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36" w:rsidRPr="001E6436" w:rsidRDefault="007C51FB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14375" cy="952500"/>
            <wp:effectExtent l="19050" t="0" r="9525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1E6436" w:rsidRPr="001E6436" w:rsidRDefault="008A118B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СРЕДНЕЕЛЮЗАНСКОГО</w:t>
      </w:r>
      <w:r w:rsidR="001E6436" w:rsidRPr="001E6436">
        <w:rPr>
          <w:rFonts w:ascii="Times New Roman" w:hAnsi="Times New Roman" w:cs="Times New Roman"/>
          <w:b/>
          <w:sz w:val="36"/>
          <w:szCs w:val="36"/>
        </w:rPr>
        <w:t xml:space="preserve"> СЕЛЬСОВЕТА </w:t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>ГОРОДИЩЕНСКОГО РАЙОНА</w:t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>ПЕНЗЕНСКОЙ ОБЛАСТИ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643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6436">
        <w:rPr>
          <w:rFonts w:ascii="Times New Roman" w:hAnsi="Times New Roman" w:cs="Times New Roman"/>
          <w:sz w:val="24"/>
          <w:szCs w:val="24"/>
        </w:rPr>
        <w:t xml:space="preserve">от  </w:t>
      </w:r>
      <w:r w:rsidR="00D0019B">
        <w:rPr>
          <w:rFonts w:ascii="Times New Roman" w:hAnsi="Times New Roman" w:cs="Times New Roman"/>
          <w:sz w:val="24"/>
          <w:szCs w:val="24"/>
        </w:rPr>
        <w:t>07.08.2019</w:t>
      </w:r>
      <w:r w:rsidRPr="001E6436">
        <w:rPr>
          <w:rFonts w:ascii="Times New Roman" w:hAnsi="Times New Roman" w:cs="Times New Roman"/>
          <w:sz w:val="24"/>
          <w:szCs w:val="24"/>
        </w:rPr>
        <w:t xml:space="preserve"> № </w:t>
      </w:r>
      <w:r w:rsidR="00D0019B">
        <w:rPr>
          <w:rFonts w:ascii="Times New Roman" w:hAnsi="Times New Roman" w:cs="Times New Roman"/>
          <w:sz w:val="24"/>
          <w:szCs w:val="24"/>
        </w:rPr>
        <w:t>131-п</w:t>
      </w:r>
    </w:p>
    <w:p w:rsid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6436">
        <w:rPr>
          <w:rFonts w:ascii="Times New Roman" w:hAnsi="Times New Roman" w:cs="Times New Roman"/>
          <w:sz w:val="24"/>
          <w:szCs w:val="24"/>
        </w:rPr>
        <w:t xml:space="preserve">с. </w:t>
      </w:r>
      <w:r w:rsidR="008A118B">
        <w:rPr>
          <w:rFonts w:ascii="Times New Roman" w:hAnsi="Times New Roman" w:cs="Times New Roman"/>
          <w:sz w:val="24"/>
          <w:szCs w:val="24"/>
        </w:rPr>
        <w:t>Средняя Елюзань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39AA" w:rsidRDefault="00E5424A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Pr="00E5424A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E5424A">
        <w:rPr>
          <w:rFonts w:ascii="Times New Roman" w:hAnsi="Times New Roman"/>
          <w:b/>
          <w:sz w:val="28"/>
          <w:szCs w:val="28"/>
        </w:rPr>
        <w:t xml:space="preserve"> </w:t>
      </w:r>
      <w:r w:rsidR="008A118B">
        <w:rPr>
          <w:rFonts w:ascii="Times New Roman" w:hAnsi="Times New Roman"/>
          <w:b/>
          <w:sz w:val="28"/>
          <w:szCs w:val="28"/>
        </w:rPr>
        <w:t>Среднеелюзанского</w:t>
      </w:r>
      <w:r w:rsidRPr="00E5424A">
        <w:rPr>
          <w:rFonts w:ascii="Times New Roman" w:hAnsi="Times New Roman"/>
          <w:b/>
          <w:sz w:val="28"/>
          <w:szCs w:val="28"/>
        </w:rPr>
        <w:t xml:space="preserve"> сельсовета Городищенского района Пензенской области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B32375">
        <w:rPr>
          <w:rFonts w:ascii="Times New Roman" w:hAnsi="Times New Roman"/>
          <w:b/>
          <w:sz w:val="28"/>
          <w:szCs w:val="28"/>
        </w:rPr>
        <w:t xml:space="preserve">19.11.2018 №191-п </w:t>
      </w:r>
      <w:r w:rsidR="00BE7789">
        <w:rPr>
          <w:rFonts w:ascii="Times New Roman" w:hAnsi="Times New Roman"/>
          <w:b/>
          <w:sz w:val="28"/>
          <w:szCs w:val="28"/>
        </w:rPr>
        <w:t>«</w:t>
      </w:r>
      <w:r w:rsidRPr="00E542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7CF5" w:rsidRPr="00E5424A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</w:t>
      </w:r>
      <w:r w:rsidR="00377CF5" w:rsidRPr="00191F9B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«</w:t>
      </w:r>
      <w:r w:rsidR="00F510CA" w:rsidRPr="00191F9B">
        <w:rPr>
          <w:rFonts w:ascii="Times New Roman" w:hAnsi="Times New Roman" w:cs="Times New Roman"/>
          <w:b/>
          <w:sz w:val="28"/>
          <w:szCs w:val="28"/>
        </w:rPr>
        <w:t>Присвоение и аннулирование адресов</w:t>
      </w:r>
      <w:r w:rsidR="002F39AA" w:rsidRPr="00191F9B">
        <w:rPr>
          <w:rFonts w:ascii="Times New Roman" w:hAnsi="Times New Roman" w:cs="Times New Roman"/>
          <w:b/>
          <w:sz w:val="28"/>
          <w:szCs w:val="28"/>
        </w:rPr>
        <w:t>»</w:t>
      </w:r>
    </w:p>
    <w:p w:rsid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353" w:rsidRPr="00191F9B" w:rsidRDefault="00CD0353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1CE" w:rsidRDefault="00377CF5" w:rsidP="000671C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9" w:history="1">
        <w:r w:rsidRPr="00191F9B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законом</w:t>
        </w:r>
      </w:hyperlink>
      <w:r w:rsidRPr="00191F9B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</w:t>
      </w:r>
      <w:r w:rsidR="00D0019B">
        <w:rPr>
          <w:rFonts w:ascii="Times New Roman" w:hAnsi="Times New Roman"/>
          <w:sz w:val="28"/>
          <w:szCs w:val="28"/>
        </w:rPr>
        <w:t>ственных и муниципальных услуг»</w:t>
      </w:r>
      <w:r w:rsidR="000F737E" w:rsidRPr="001E6436">
        <w:rPr>
          <w:rFonts w:ascii="Times New Roman" w:hAnsi="Times New Roman"/>
          <w:sz w:val="28"/>
          <w:szCs w:val="28"/>
        </w:rPr>
        <w:t>,</w:t>
      </w:r>
      <w:r w:rsidR="000F737E">
        <w:rPr>
          <w:rFonts w:ascii="Times New Roman" w:hAnsi="Times New Roman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 xml:space="preserve">постановлениями администрации </w:t>
      </w:r>
      <w:r w:rsidR="008A118B">
        <w:rPr>
          <w:rFonts w:ascii="Times New Roman" w:hAnsi="Times New Roman"/>
          <w:sz w:val="28"/>
          <w:szCs w:val="28"/>
        </w:rPr>
        <w:t>Среднеелюзанского</w:t>
      </w:r>
      <w:r w:rsidR="008E373F" w:rsidRPr="008E373F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</w:t>
      </w:r>
      <w:r w:rsidRPr="00191F9B">
        <w:rPr>
          <w:i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от</w:t>
      </w:r>
      <w:r w:rsidR="008E373F">
        <w:rPr>
          <w:rFonts w:ascii="Times New Roman" w:hAnsi="Times New Roman"/>
          <w:sz w:val="28"/>
          <w:szCs w:val="28"/>
        </w:rPr>
        <w:t xml:space="preserve"> </w:t>
      </w:r>
      <w:r w:rsidR="00B32375" w:rsidRPr="00B32375">
        <w:rPr>
          <w:rFonts w:ascii="Times New Roman" w:hAnsi="Times New Roman"/>
          <w:sz w:val="28"/>
          <w:szCs w:val="28"/>
        </w:rPr>
        <w:t>13.04.2018</w:t>
      </w:r>
      <w:r w:rsidR="00B32375">
        <w:rPr>
          <w:rFonts w:ascii="Times New Roman" w:hAnsi="Times New Roman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 xml:space="preserve">№ </w:t>
      </w:r>
      <w:r w:rsidR="00B32375">
        <w:rPr>
          <w:rFonts w:ascii="Times New Roman" w:hAnsi="Times New Roman"/>
          <w:sz w:val="28"/>
          <w:szCs w:val="28"/>
        </w:rPr>
        <w:t>48-п</w:t>
      </w:r>
      <w:r w:rsidR="008E373F">
        <w:rPr>
          <w:rFonts w:ascii="Times New Roman" w:hAnsi="Times New Roman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«</w:t>
      </w:r>
      <w:r w:rsidR="008E373F" w:rsidRPr="008E373F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предоставления муниципальных услуг администрацией</w:t>
      </w:r>
      <w:r w:rsidR="008E373F">
        <w:rPr>
          <w:rFonts w:ascii="Times New Roman" w:hAnsi="Times New Roman"/>
          <w:sz w:val="28"/>
          <w:szCs w:val="28"/>
        </w:rPr>
        <w:t xml:space="preserve"> </w:t>
      </w:r>
      <w:r w:rsidR="008A118B">
        <w:rPr>
          <w:rFonts w:ascii="Times New Roman" w:hAnsi="Times New Roman"/>
          <w:sz w:val="28"/>
          <w:szCs w:val="28"/>
        </w:rPr>
        <w:t>Среднеелюзанского</w:t>
      </w:r>
      <w:r w:rsidR="008E373F" w:rsidRPr="008E373F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</w:t>
      </w:r>
      <w:r w:rsidRPr="00191F9B">
        <w:rPr>
          <w:rFonts w:ascii="Times New Roman" w:hAnsi="Times New Roman"/>
          <w:sz w:val="28"/>
          <w:szCs w:val="28"/>
        </w:rPr>
        <w:t>»</w:t>
      </w:r>
      <w:r w:rsidR="008E373F">
        <w:rPr>
          <w:rFonts w:ascii="Times New Roman" w:hAnsi="Times New Roman"/>
          <w:sz w:val="28"/>
          <w:szCs w:val="28"/>
        </w:rPr>
        <w:t xml:space="preserve"> (с последующими изменениями)</w:t>
      </w:r>
      <w:r w:rsidRPr="00191F9B">
        <w:rPr>
          <w:rFonts w:ascii="Times New Roman" w:hAnsi="Times New Roman"/>
          <w:sz w:val="28"/>
          <w:szCs w:val="28"/>
        </w:rPr>
        <w:t>, от</w:t>
      </w:r>
      <w:r w:rsidR="000671CE">
        <w:rPr>
          <w:rFonts w:ascii="Times New Roman" w:hAnsi="Times New Roman"/>
          <w:sz w:val="28"/>
          <w:szCs w:val="28"/>
        </w:rPr>
        <w:t xml:space="preserve"> </w:t>
      </w:r>
      <w:r w:rsidR="00B32375" w:rsidRPr="00B32375">
        <w:rPr>
          <w:rFonts w:ascii="Times New Roman" w:hAnsi="Times New Roman"/>
          <w:sz w:val="28"/>
          <w:szCs w:val="28"/>
        </w:rPr>
        <w:t>18.05.2018</w:t>
      </w:r>
      <w:r w:rsidR="00B32375">
        <w:rPr>
          <w:rFonts w:ascii="Times New Roman" w:hAnsi="Times New Roman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 xml:space="preserve">№ </w:t>
      </w:r>
      <w:r w:rsidR="00B32375">
        <w:rPr>
          <w:rFonts w:ascii="Times New Roman" w:hAnsi="Times New Roman"/>
          <w:sz w:val="28"/>
          <w:szCs w:val="28"/>
        </w:rPr>
        <w:t>69-п</w:t>
      </w:r>
      <w:r w:rsidR="002F39AA" w:rsidRPr="00191F9B">
        <w:rPr>
          <w:rFonts w:ascii="Times New Roman" w:hAnsi="Times New Roman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«</w:t>
      </w:r>
      <w:r w:rsidR="000671CE" w:rsidRPr="000671CE">
        <w:rPr>
          <w:rFonts w:ascii="Times New Roman" w:hAnsi="Times New Roman"/>
          <w:sz w:val="28"/>
          <w:szCs w:val="28"/>
        </w:rPr>
        <w:t xml:space="preserve">Об утверждении Реестра муниципальных услуг муниципального образования </w:t>
      </w:r>
      <w:r w:rsidR="008A118B">
        <w:rPr>
          <w:rFonts w:ascii="Times New Roman" w:hAnsi="Times New Roman"/>
          <w:sz w:val="28"/>
          <w:szCs w:val="28"/>
        </w:rPr>
        <w:t>Среднеелюзанский</w:t>
      </w:r>
      <w:r w:rsidR="000671CE" w:rsidRPr="000671CE">
        <w:rPr>
          <w:rFonts w:ascii="Times New Roman" w:hAnsi="Times New Roman"/>
          <w:sz w:val="28"/>
          <w:szCs w:val="28"/>
        </w:rPr>
        <w:t xml:space="preserve"> сельсовет Городищенского района Пензенской области</w:t>
      </w:r>
      <w:r w:rsidR="000C7430" w:rsidRPr="00191F9B">
        <w:rPr>
          <w:rFonts w:ascii="Times New Roman" w:hAnsi="Times New Roman"/>
          <w:sz w:val="28"/>
          <w:szCs w:val="28"/>
        </w:rPr>
        <w:t xml:space="preserve">», </w:t>
      </w:r>
      <w:r w:rsidR="00D0019B" w:rsidRPr="00191F9B">
        <w:rPr>
          <w:rFonts w:ascii="Times New Roman" w:hAnsi="Times New Roman"/>
          <w:sz w:val="28"/>
          <w:szCs w:val="28"/>
        </w:rPr>
        <w:t xml:space="preserve">руководствуясь </w:t>
      </w:r>
      <w:r w:rsidR="00D0019B" w:rsidRPr="001E6436">
        <w:rPr>
          <w:rFonts w:ascii="Times New Roman" w:hAnsi="Times New Roman"/>
          <w:sz w:val="28"/>
          <w:szCs w:val="28"/>
        </w:rPr>
        <w:t xml:space="preserve">статьей 21 Устава </w:t>
      </w:r>
      <w:r w:rsidR="00D0019B">
        <w:rPr>
          <w:rFonts w:ascii="Times New Roman" w:hAnsi="Times New Roman"/>
          <w:sz w:val="28"/>
          <w:szCs w:val="28"/>
        </w:rPr>
        <w:t>Среднеелюзанского</w:t>
      </w:r>
      <w:r w:rsidR="00D0019B" w:rsidRPr="001E6436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</w:t>
      </w:r>
    </w:p>
    <w:p w:rsidR="000F737E" w:rsidRPr="001E6436" w:rsidRDefault="000F737E" w:rsidP="000671C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F5" w:rsidRPr="001E6436" w:rsidRDefault="00377CF5" w:rsidP="001E6436">
      <w:pPr>
        <w:pStyle w:val="ConsPlusNormal"/>
        <w:ind w:firstLine="540"/>
        <w:jc w:val="center"/>
        <w:rPr>
          <w:b/>
        </w:rPr>
      </w:pPr>
      <w:r w:rsidRPr="00191F9B">
        <w:rPr>
          <w:rFonts w:ascii="Times New Roman" w:hAnsi="Times New Roman"/>
          <w:sz w:val="28"/>
          <w:szCs w:val="28"/>
        </w:rPr>
        <w:t xml:space="preserve">администрация </w:t>
      </w:r>
      <w:r w:rsidR="008A118B">
        <w:rPr>
          <w:rFonts w:ascii="Times New Roman" w:hAnsi="Times New Roman"/>
          <w:sz w:val="28"/>
          <w:szCs w:val="28"/>
        </w:rPr>
        <w:t>Среднеелюзанского</w:t>
      </w:r>
      <w:r w:rsidR="001E6436" w:rsidRPr="001E6436">
        <w:rPr>
          <w:rFonts w:ascii="Times New Roman" w:hAnsi="Times New Roman"/>
          <w:sz w:val="28"/>
          <w:szCs w:val="28"/>
        </w:rPr>
        <w:t xml:space="preserve"> сельсовета</w:t>
      </w:r>
      <w:r w:rsidR="00931B81" w:rsidRPr="00931B81">
        <w:rPr>
          <w:rFonts w:ascii="Times New Roman" w:hAnsi="Times New Roman"/>
          <w:sz w:val="28"/>
          <w:szCs w:val="28"/>
        </w:rPr>
        <w:t xml:space="preserve"> </w:t>
      </w:r>
      <w:r w:rsidR="00931B81" w:rsidRPr="001E6436">
        <w:rPr>
          <w:rFonts w:ascii="Times New Roman" w:hAnsi="Times New Roman"/>
          <w:sz w:val="28"/>
          <w:szCs w:val="28"/>
        </w:rPr>
        <w:t>Городищенского района Пензенской области</w:t>
      </w:r>
      <w:r w:rsidR="00E206BD" w:rsidRPr="00191F9B">
        <w:rPr>
          <w:rFonts w:ascii="Times New Roman" w:hAnsi="Times New Roman"/>
          <w:i/>
        </w:rPr>
        <w:t xml:space="preserve"> </w:t>
      </w:r>
      <w:r w:rsidRPr="001E6436">
        <w:rPr>
          <w:rFonts w:ascii="Times New Roman" w:hAnsi="Times New Roman"/>
          <w:b/>
          <w:sz w:val="28"/>
          <w:szCs w:val="28"/>
        </w:rPr>
        <w:t>постановляет:</w:t>
      </w:r>
    </w:p>
    <w:p w:rsidR="00377CF5" w:rsidRPr="00191F9B" w:rsidRDefault="00377CF5">
      <w:pPr>
        <w:pStyle w:val="ConsPlusNormal"/>
        <w:ind w:firstLine="540"/>
        <w:jc w:val="both"/>
      </w:pPr>
    </w:p>
    <w:p w:rsidR="00137EDC" w:rsidRDefault="00377CF5" w:rsidP="001768D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</w:t>
      </w:r>
      <w:r w:rsidRPr="001768D6">
        <w:rPr>
          <w:rFonts w:ascii="Times New Roman" w:hAnsi="Times New Roman"/>
          <w:sz w:val="28"/>
          <w:szCs w:val="28"/>
        </w:rPr>
        <w:t xml:space="preserve">. </w:t>
      </w:r>
      <w:r w:rsidR="00D135E0">
        <w:rPr>
          <w:rFonts w:ascii="Times New Roman" w:hAnsi="Times New Roman"/>
          <w:sz w:val="28"/>
          <w:szCs w:val="28"/>
        </w:rPr>
        <w:t xml:space="preserve">Внести в </w:t>
      </w:r>
      <w:r w:rsidRPr="001768D6">
        <w:rPr>
          <w:rFonts w:ascii="Times New Roman" w:hAnsi="Times New Roman"/>
          <w:sz w:val="28"/>
          <w:szCs w:val="28"/>
        </w:rPr>
        <w:t xml:space="preserve">административный </w:t>
      </w:r>
      <w:hyperlink w:anchor="P29" w:history="1">
        <w:r w:rsidRPr="001768D6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регламент</w:t>
        </w:r>
      </w:hyperlink>
      <w:r w:rsidRPr="001768D6"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</w:t>
      </w:r>
      <w:r w:rsidR="00F510CA" w:rsidRPr="001768D6">
        <w:rPr>
          <w:rFonts w:ascii="Times New Roman" w:hAnsi="Times New Roman"/>
          <w:sz w:val="28"/>
          <w:szCs w:val="28"/>
        </w:rPr>
        <w:t xml:space="preserve">Присвоение и </w:t>
      </w:r>
      <w:r w:rsidR="00F510CA" w:rsidRPr="00D135E0">
        <w:rPr>
          <w:rFonts w:ascii="Times New Roman" w:hAnsi="Times New Roman"/>
          <w:sz w:val="28"/>
          <w:szCs w:val="28"/>
        </w:rPr>
        <w:t>аннулирование адресов</w:t>
      </w:r>
      <w:r w:rsidRPr="00D135E0">
        <w:rPr>
          <w:rFonts w:ascii="Times New Roman" w:hAnsi="Times New Roman"/>
          <w:sz w:val="28"/>
          <w:szCs w:val="28"/>
        </w:rPr>
        <w:t>»</w:t>
      </w:r>
      <w:r w:rsidR="00D135E0" w:rsidRPr="00D135E0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r w:rsidR="008A118B">
        <w:rPr>
          <w:rFonts w:ascii="Times New Roman" w:hAnsi="Times New Roman"/>
          <w:sz w:val="28"/>
          <w:szCs w:val="28"/>
        </w:rPr>
        <w:t>Среднеелюзанского</w:t>
      </w:r>
      <w:r w:rsidR="00D135E0" w:rsidRPr="00D135E0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от </w:t>
      </w:r>
      <w:r w:rsidR="00B32375" w:rsidRPr="00B32375">
        <w:rPr>
          <w:rFonts w:ascii="Times New Roman" w:hAnsi="Times New Roman"/>
          <w:sz w:val="28"/>
          <w:szCs w:val="28"/>
        </w:rPr>
        <w:t>19.11.2018 №191-п</w:t>
      </w:r>
      <w:r w:rsidR="00B32375">
        <w:rPr>
          <w:rFonts w:ascii="Times New Roman" w:hAnsi="Times New Roman"/>
          <w:b/>
          <w:sz w:val="28"/>
          <w:szCs w:val="28"/>
        </w:rPr>
        <w:t xml:space="preserve"> </w:t>
      </w:r>
      <w:r w:rsidR="00D135E0" w:rsidRPr="00D135E0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муниципальной услуги «Присвоение и аннулирование адресов»</w:t>
      </w:r>
      <w:r w:rsidR="00137EDC">
        <w:rPr>
          <w:rFonts w:ascii="Times New Roman" w:hAnsi="Times New Roman"/>
          <w:sz w:val="28"/>
          <w:szCs w:val="28"/>
        </w:rPr>
        <w:t xml:space="preserve"> (с последующими изменениями), изменения, изложив его в</w:t>
      </w:r>
      <w:r w:rsidR="00277941">
        <w:rPr>
          <w:rFonts w:ascii="Times New Roman" w:hAnsi="Times New Roman"/>
          <w:sz w:val="28"/>
          <w:szCs w:val="28"/>
        </w:rPr>
        <w:t xml:space="preserve"> </w:t>
      </w:r>
      <w:r w:rsidR="00137EDC">
        <w:rPr>
          <w:rFonts w:ascii="Times New Roman" w:hAnsi="Times New Roman"/>
          <w:sz w:val="28"/>
          <w:szCs w:val="28"/>
        </w:rPr>
        <w:t>новой редакции согласно приложению</w:t>
      </w:r>
      <w:r w:rsidR="00277941">
        <w:rPr>
          <w:rFonts w:ascii="Times New Roman" w:hAnsi="Times New Roman"/>
          <w:sz w:val="28"/>
          <w:szCs w:val="28"/>
        </w:rPr>
        <w:t>.</w:t>
      </w:r>
    </w:p>
    <w:p w:rsidR="00377CF5" w:rsidRDefault="004769DD" w:rsidP="004F758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135E0">
        <w:rPr>
          <w:rFonts w:ascii="Times New Roman" w:hAnsi="Times New Roman"/>
          <w:sz w:val="28"/>
          <w:szCs w:val="28"/>
        </w:rPr>
        <w:t xml:space="preserve">2. </w:t>
      </w:r>
      <w:r w:rsidR="00377CF5" w:rsidRPr="001768D6">
        <w:rPr>
          <w:rFonts w:ascii="Times New Roman" w:hAnsi="Times New Roman"/>
          <w:sz w:val="28"/>
          <w:szCs w:val="28"/>
        </w:rPr>
        <w:t xml:space="preserve">Опубликовать настоящее постановление </w:t>
      </w:r>
      <w:r w:rsidR="008F0ED3" w:rsidRPr="001768D6">
        <w:rPr>
          <w:rFonts w:ascii="Times New Roman" w:hAnsi="Times New Roman"/>
          <w:sz w:val="28"/>
          <w:szCs w:val="28"/>
        </w:rPr>
        <w:t xml:space="preserve">в </w:t>
      </w:r>
      <w:r w:rsidR="001768D6" w:rsidRPr="001768D6">
        <w:rPr>
          <w:rFonts w:ascii="Times New Roman" w:hAnsi="Times New Roman"/>
          <w:sz w:val="28"/>
          <w:szCs w:val="28"/>
        </w:rPr>
        <w:t xml:space="preserve">информационном бюллетене Комитета местного самоуправления </w:t>
      </w:r>
      <w:r w:rsidR="008A118B">
        <w:rPr>
          <w:rFonts w:ascii="Times New Roman" w:hAnsi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«</w:t>
      </w:r>
      <w:r w:rsidR="00B32375">
        <w:rPr>
          <w:rFonts w:ascii="Times New Roman" w:hAnsi="Times New Roman"/>
          <w:sz w:val="28"/>
          <w:szCs w:val="28"/>
        </w:rPr>
        <w:t>Среднеелюзанский вестник</w:t>
      </w:r>
      <w:r w:rsidR="001768D6" w:rsidRPr="001768D6">
        <w:rPr>
          <w:rFonts w:ascii="Times New Roman" w:hAnsi="Times New Roman"/>
          <w:sz w:val="28"/>
          <w:szCs w:val="28"/>
        </w:rPr>
        <w:t>»</w:t>
      </w:r>
      <w:r w:rsidR="00620A96" w:rsidRPr="001768D6">
        <w:rPr>
          <w:rFonts w:ascii="Times New Roman" w:hAnsi="Times New Roman"/>
          <w:sz w:val="28"/>
          <w:szCs w:val="28"/>
        </w:rPr>
        <w:t xml:space="preserve"> </w:t>
      </w:r>
      <w:r w:rsidR="00377CF5" w:rsidRPr="001768D6">
        <w:rPr>
          <w:rFonts w:ascii="Times New Roman" w:hAnsi="Times New Roman"/>
          <w:sz w:val="28"/>
          <w:szCs w:val="28"/>
        </w:rPr>
        <w:t xml:space="preserve">и на </w:t>
      </w:r>
      <w:r w:rsidR="00377CF5" w:rsidRPr="001768D6">
        <w:rPr>
          <w:rFonts w:ascii="Times New Roman" w:hAnsi="Times New Roman"/>
          <w:sz w:val="28"/>
          <w:szCs w:val="28"/>
        </w:rPr>
        <w:lastRenderedPageBreak/>
        <w:t xml:space="preserve">официальном сайте администрации </w:t>
      </w:r>
      <w:r w:rsidR="008A118B">
        <w:rPr>
          <w:rFonts w:ascii="Times New Roman" w:hAnsi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</w:t>
      </w:r>
      <w:r w:rsidR="00377CF5" w:rsidRPr="001768D6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4769DD" w:rsidRPr="001768D6" w:rsidRDefault="004F758E" w:rsidP="00045BF5">
      <w:pPr>
        <w:pStyle w:val="a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769DD" w:rsidRPr="001768D6">
        <w:rPr>
          <w:rFonts w:ascii="Times New Roman" w:hAnsi="Times New Roman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  <w:r w:rsidR="00045BF5" w:rsidRPr="001768D6">
        <w:rPr>
          <w:rFonts w:ascii="Times New Roman" w:hAnsi="Times New Roman"/>
          <w:sz w:val="28"/>
          <w:szCs w:val="28"/>
        </w:rPr>
        <w:t xml:space="preserve"> </w:t>
      </w:r>
    </w:p>
    <w:p w:rsidR="001768D6" w:rsidRPr="001768D6" w:rsidRDefault="004F758E" w:rsidP="001768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7CF5" w:rsidRPr="001768D6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главу администрации </w:t>
      </w:r>
      <w:r w:rsidR="008A118B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области.</w:t>
      </w:r>
    </w:p>
    <w:p w:rsid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8D6" w:rsidRPr="003846CB" w:rsidRDefault="00B32375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768D6" w:rsidRPr="003846C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768D6" w:rsidRPr="003846CB" w:rsidRDefault="008A118B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1768D6" w:rsidRPr="003846C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768D6" w:rsidRP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6CB">
        <w:rPr>
          <w:rFonts w:ascii="Times New Roman" w:hAnsi="Times New Roman" w:cs="Times New Roman"/>
          <w:sz w:val="28"/>
          <w:szCs w:val="28"/>
        </w:rPr>
        <w:t xml:space="preserve">Городищенского района                                                                </w:t>
      </w:r>
      <w:r w:rsidR="00B32375">
        <w:rPr>
          <w:rFonts w:ascii="Times New Roman" w:hAnsi="Times New Roman" w:cs="Times New Roman"/>
          <w:sz w:val="28"/>
          <w:szCs w:val="28"/>
        </w:rPr>
        <w:t xml:space="preserve">           Р.Р.Гурдин</w:t>
      </w:r>
    </w:p>
    <w:p w:rsidR="00F510CA" w:rsidRPr="00191F9B" w:rsidRDefault="00F510CA" w:rsidP="001768D6">
      <w:pPr>
        <w:pStyle w:val="ConsPlusNormal"/>
        <w:ind w:firstLine="54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F510CA" w:rsidRPr="00191F9B" w:rsidRDefault="00F510CA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205EA" w:rsidRDefault="009205EA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37EDC" w:rsidRDefault="00137EDC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37EDC" w:rsidRDefault="00137EDC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37EDC" w:rsidRDefault="00137EDC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37EDC" w:rsidRDefault="00137EDC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37EDC" w:rsidRDefault="00137EDC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37EDC" w:rsidRDefault="00137EDC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37EDC" w:rsidRDefault="00137EDC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37EDC" w:rsidRDefault="00137EDC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37EDC" w:rsidRDefault="00137EDC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37EDC" w:rsidRDefault="00137EDC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37EDC" w:rsidRDefault="00137EDC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277941" w:rsidRDefault="00277941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277941" w:rsidRDefault="00277941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277941" w:rsidRDefault="00277941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277941" w:rsidRDefault="00277941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37EDC" w:rsidRDefault="00137EDC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32375" w:rsidRDefault="00B32375" w:rsidP="00277941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277941" w:rsidRDefault="00277941" w:rsidP="00277941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277941" w:rsidRPr="00191F9B" w:rsidRDefault="00277941" w:rsidP="00277941">
      <w:pPr>
        <w:pStyle w:val="ConsPlusNormal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191F9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</w:t>
      </w:r>
      <w:r w:rsidRPr="00191F9B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277941" w:rsidRDefault="008A118B" w:rsidP="00277941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Среднеелюзанского</w:t>
      </w:r>
      <w:r w:rsidR="00277941" w:rsidRPr="001768D6">
        <w:rPr>
          <w:rFonts w:ascii="Times New Roman" w:hAnsi="Times New Roman"/>
          <w:sz w:val="28"/>
          <w:szCs w:val="28"/>
        </w:rPr>
        <w:t xml:space="preserve"> сельсовета </w:t>
      </w:r>
    </w:p>
    <w:p w:rsidR="00277941" w:rsidRDefault="00277941" w:rsidP="00277941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768D6">
        <w:rPr>
          <w:rFonts w:ascii="Times New Roman" w:hAnsi="Times New Roman"/>
          <w:sz w:val="28"/>
          <w:szCs w:val="28"/>
        </w:rPr>
        <w:t>Городищенского района</w:t>
      </w:r>
    </w:p>
    <w:p w:rsidR="00277941" w:rsidRDefault="00277941" w:rsidP="00277941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Пензенской области</w:t>
      </w:r>
    </w:p>
    <w:p w:rsidR="00D0019B" w:rsidRPr="00D0019B" w:rsidRDefault="00D0019B" w:rsidP="00D001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019B">
        <w:rPr>
          <w:rFonts w:ascii="Times New Roman" w:hAnsi="Times New Roman" w:cs="Times New Roman"/>
          <w:sz w:val="28"/>
          <w:szCs w:val="28"/>
        </w:rPr>
        <w:t>от  07.08.2019 № 131-п</w:t>
      </w:r>
    </w:p>
    <w:p w:rsidR="00277941" w:rsidRDefault="00277941" w:rsidP="00137EDC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137EDC" w:rsidRPr="00191F9B" w:rsidRDefault="00277941" w:rsidP="00137ED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37EDC" w:rsidRPr="00191F9B">
        <w:rPr>
          <w:rFonts w:ascii="Times New Roman" w:hAnsi="Times New Roman"/>
          <w:sz w:val="28"/>
          <w:szCs w:val="28"/>
        </w:rPr>
        <w:t>Утвержден</w:t>
      </w: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i/>
          <w:sz w:val="24"/>
          <w:szCs w:val="24"/>
        </w:rPr>
      </w:pPr>
      <w:r w:rsidRPr="00191F9B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137EDC" w:rsidRDefault="008A118B" w:rsidP="00137ED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Среднеелюзанского</w:t>
      </w:r>
      <w:r w:rsidR="00137EDC" w:rsidRPr="001768D6">
        <w:rPr>
          <w:rFonts w:ascii="Times New Roman" w:hAnsi="Times New Roman"/>
          <w:sz w:val="28"/>
          <w:szCs w:val="28"/>
        </w:rPr>
        <w:t xml:space="preserve"> сельсовета </w:t>
      </w:r>
    </w:p>
    <w:p w:rsidR="00137EDC" w:rsidRDefault="00137EDC" w:rsidP="00137ED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768D6">
        <w:rPr>
          <w:rFonts w:ascii="Times New Roman" w:hAnsi="Times New Roman"/>
          <w:sz w:val="28"/>
          <w:szCs w:val="28"/>
        </w:rPr>
        <w:t>Городищенского района</w:t>
      </w:r>
    </w:p>
    <w:p w:rsidR="00137EDC" w:rsidRDefault="00137EDC" w:rsidP="00137ED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Пензенской области</w:t>
      </w:r>
    </w:p>
    <w:p w:rsidR="00137EDC" w:rsidRPr="00277941" w:rsidRDefault="00137EDC" w:rsidP="00137EDC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768D6">
        <w:rPr>
          <w:rFonts w:ascii="Times New Roman" w:hAnsi="Times New Roman"/>
          <w:sz w:val="28"/>
          <w:szCs w:val="28"/>
        </w:rPr>
        <w:t xml:space="preserve"> </w:t>
      </w:r>
      <w:r w:rsidR="00B32375">
        <w:rPr>
          <w:rFonts w:ascii="Times New Roman" w:hAnsi="Times New Roman"/>
          <w:sz w:val="28"/>
          <w:szCs w:val="28"/>
        </w:rPr>
        <w:t xml:space="preserve">от </w:t>
      </w:r>
      <w:r w:rsidR="00B32375" w:rsidRPr="00B32375">
        <w:rPr>
          <w:rFonts w:ascii="Times New Roman" w:hAnsi="Times New Roman"/>
          <w:sz w:val="28"/>
          <w:szCs w:val="28"/>
        </w:rPr>
        <w:t>19.11.2018 №191-п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9"/>
      <w:bookmarkEnd w:id="0"/>
      <w:r w:rsidRPr="00360C11">
        <w:rPr>
          <w:rFonts w:ascii="Times New Roman" w:hAnsi="Times New Roman" w:cs="Times New Roman"/>
          <w:b/>
          <w:sz w:val="28"/>
          <w:szCs w:val="28"/>
        </w:rPr>
        <w:t>Административный регламент предоставления муниципальной услуги «Присвоение и аннулирование адресов»</w:t>
      </w: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Структура административного регламента</w:t>
      </w:r>
    </w:p>
    <w:p w:rsidR="00137EDC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EDC" w:rsidRPr="00931B8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ОБЩИЕ ПОЛОЖЕНИЯ;</w:t>
      </w: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СТРАНДАРТ ПРЕДОСТАВЛЕНИЯ МУНИЦИПАЛЬНОЙ УСЛУГИ;</w:t>
      </w: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ЦЕНТРАХ;</w:t>
      </w: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ФОРМЫ КОНТРОЛЯ ЗА ИСПОЛНЕНИЕМ АДМИНИСТРАТИВНОГО РЕГЛАМЕНТА;</w:t>
      </w: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</w:p>
    <w:p w:rsidR="00853D93" w:rsidRDefault="00853D93" w:rsidP="00853D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6FF6">
        <w:rPr>
          <w:rFonts w:ascii="Times New Roman" w:hAnsi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 А ТАКЖЕ </w:t>
      </w:r>
      <w:r>
        <w:rPr>
          <w:rFonts w:ascii="Times New Roman" w:hAnsi="Times New Roman"/>
          <w:b/>
          <w:sz w:val="28"/>
          <w:szCs w:val="28"/>
        </w:rPr>
        <w:t>ЕГО</w:t>
      </w:r>
      <w:r w:rsidRPr="00016FF6">
        <w:rPr>
          <w:rFonts w:ascii="Times New Roman" w:hAnsi="Times New Roman"/>
          <w:b/>
          <w:sz w:val="28"/>
          <w:szCs w:val="28"/>
        </w:rPr>
        <w:t xml:space="preserve"> ДОЛЖНОСТНЫХ ЛИЦ, МУНИЦИПАЛЬНЫХ СЛУЖАЩИХ, РАБОТНИКОВ</w:t>
      </w:r>
    </w:p>
    <w:p w:rsidR="00137EDC" w:rsidRPr="00360C11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EDC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853D93" w:rsidRDefault="00853D93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lastRenderedPageBreak/>
        <w:t>I. ОБЩИЕ ПОЛОЖЕНИЯ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Предмет регулирования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1.1. Административный регламент предоставления муниципальной услуги «Присвоение и аннулирование адресов» (далее - Административный регламент) устанавливает порядок и стандарт предоставления муниципальной услуги «Присвоение и аннулирование адресов» (далее - муниципальная услуга), определяет сроки и последовательность административных процедур (действий) администрации </w:t>
      </w:r>
      <w:r w:rsidR="008A118B">
        <w:rPr>
          <w:rFonts w:ascii="Times New Roman" w:hAnsi="Times New Roman"/>
          <w:sz w:val="28"/>
          <w:szCs w:val="28"/>
        </w:rPr>
        <w:t>Среднеелюзанского</w:t>
      </w:r>
      <w:r w:rsidRPr="001768D6">
        <w:rPr>
          <w:rFonts w:ascii="Times New Roman" w:hAnsi="Times New Roman"/>
          <w:sz w:val="28"/>
          <w:szCs w:val="28"/>
        </w:rPr>
        <w:t xml:space="preserve"> сельсовета Городищенского района</w:t>
      </w:r>
      <w:r w:rsidRPr="00B544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Пензенской области</w:t>
      </w:r>
      <w:r w:rsidRPr="00191F9B">
        <w:rPr>
          <w:rFonts w:ascii="Times New Roman" w:hAnsi="Times New Roman"/>
          <w:i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(далее - Администрация) при предоставлении муниципальной услуги.</w:t>
      </w: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Круг заявителей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suppressAutoHyphens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5"/>
      <w:bookmarkEnd w:id="1"/>
      <w:r w:rsidRPr="00191F9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1F9B">
        <w:rPr>
          <w:rFonts w:ascii="Times New Roman" w:hAnsi="Times New Roman" w:cs="Times New Roman"/>
          <w:sz w:val="28"/>
          <w:szCs w:val="28"/>
        </w:rPr>
        <w:t>. Заявителями при предоставлении муниципальной услуги являются:</w:t>
      </w:r>
    </w:p>
    <w:p w:rsidR="00137EDC" w:rsidRPr="00191F9B" w:rsidRDefault="00137EDC" w:rsidP="00137EDC">
      <w:pPr>
        <w:suppressAutoHyphens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1F9B">
        <w:rPr>
          <w:rFonts w:ascii="Times New Roman" w:hAnsi="Times New Roman" w:cs="Times New Roman"/>
          <w:sz w:val="28"/>
          <w:szCs w:val="28"/>
        </w:rPr>
        <w:t>.1. собственник объекта адресации по собственной инициативе либо лицо, обладающим одним из следующих вещных прав на объект адресации:  право хозяйственного ведения; право оперативного управления; право пожизненно наследуемого владения; право постоя</w:t>
      </w:r>
      <w:r>
        <w:rPr>
          <w:rFonts w:ascii="Times New Roman" w:hAnsi="Times New Roman" w:cs="Times New Roman"/>
          <w:sz w:val="28"/>
          <w:szCs w:val="28"/>
        </w:rPr>
        <w:t>нного (бессрочного) пользования;</w:t>
      </w:r>
    </w:p>
    <w:p w:rsidR="00137EDC" w:rsidRPr="00191F9B" w:rsidRDefault="00137EDC" w:rsidP="00137EDC">
      <w:pPr>
        <w:suppressAutoHyphens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1F9B">
        <w:rPr>
          <w:rFonts w:ascii="Times New Roman" w:hAnsi="Times New Roman" w:cs="Times New Roman"/>
          <w:sz w:val="28"/>
          <w:szCs w:val="28"/>
        </w:rPr>
        <w:t>.2.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заявителя);</w:t>
      </w:r>
    </w:p>
    <w:p w:rsidR="00137EDC" w:rsidRPr="00191F9B" w:rsidRDefault="00137EDC" w:rsidP="00137EDC">
      <w:pPr>
        <w:suppressAutoHyphens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1F9B">
        <w:rPr>
          <w:rFonts w:ascii="Times New Roman" w:hAnsi="Times New Roman" w:cs="Times New Roman"/>
          <w:sz w:val="28"/>
          <w:szCs w:val="28"/>
        </w:rPr>
        <w:t>.3. представитель собственников помещений в многоквартирном доме, уполномоченный на подачу заявления</w:t>
      </w:r>
      <w:r w:rsidRPr="00191F9B">
        <w:t xml:space="preserve"> </w:t>
      </w:r>
      <w:r w:rsidRPr="00191F9B">
        <w:rPr>
          <w:rFonts w:ascii="Times New Roman" w:hAnsi="Times New Roman" w:cs="Times New Roman"/>
          <w:sz w:val="28"/>
          <w:szCs w:val="28"/>
        </w:rPr>
        <w:t>о присвоении объекту адресации адреса</w:t>
      </w:r>
    </w:p>
    <w:p w:rsidR="00137EDC" w:rsidRPr="00191F9B" w:rsidRDefault="00137EDC" w:rsidP="00137EDC">
      <w:pPr>
        <w:suppressAutoHyphens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или аннулировании его адреса принятым в установленном законодательством Российской Федерации порядке решением общего собрания указанных собственников;</w:t>
      </w:r>
    </w:p>
    <w:p w:rsidR="00137EDC" w:rsidRPr="00D0019B" w:rsidRDefault="00137EDC" w:rsidP="00137EDC">
      <w:pPr>
        <w:suppressAutoHyphens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19B">
        <w:rPr>
          <w:rFonts w:ascii="Times New Roman" w:hAnsi="Times New Roman" w:cs="Times New Roman"/>
          <w:sz w:val="28"/>
          <w:szCs w:val="28"/>
        </w:rPr>
        <w:t>1.2.4. представитель садоводческого</w:t>
      </w:r>
      <w:r w:rsidR="00DC71F6" w:rsidRPr="00D0019B">
        <w:rPr>
          <w:rFonts w:ascii="Times New Roman" w:hAnsi="Times New Roman" w:cs="Times New Roman"/>
          <w:sz w:val="28"/>
          <w:szCs w:val="28"/>
        </w:rPr>
        <w:t xml:space="preserve"> или</w:t>
      </w:r>
      <w:r w:rsidRPr="00D0019B">
        <w:rPr>
          <w:rFonts w:ascii="Times New Roman" w:hAnsi="Times New Roman" w:cs="Times New Roman"/>
          <w:sz w:val="28"/>
          <w:szCs w:val="28"/>
        </w:rPr>
        <w:t xml:space="preserve"> огороднического  некоммерческого </w:t>
      </w:r>
      <w:r w:rsidR="00DC71F6" w:rsidRPr="00D0019B">
        <w:rPr>
          <w:rFonts w:ascii="Times New Roman" w:hAnsi="Times New Roman" w:cs="Times New Roman"/>
          <w:sz w:val="28"/>
          <w:szCs w:val="28"/>
        </w:rPr>
        <w:t>товарищества</w:t>
      </w:r>
      <w:r w:rsidRPr="00D0019B">
        <w:rPr>
          <w:rFonts w:ascii="Times New Roman" w:hAnsi="Times New Roman" w:cs="Times New Roman"/>
          <w:sz w:val="28"/>
          <w:szCs w:val="28"/>
        </w:rPr>
        <w:t xml:space="preserve">, уполномоченный на подачу заявления о присвоении объекту адресации адреса или аннулировании его адреса принятым </w:t>
      </w:r>
      <w:r w:rsidR="00DC71F6" w:rsidRPr="00D0019B">
        <w:rPr>
          <w:rFonts w:ascii="Times New Roman" w:hAnsi="Times New Roman" w:cs="Times New Roman"/>
          <w:sz w:val="28"/>
          <w:szCs w:val="28"/>
        </w:rPr>
        <w:t>решением общего собрания членов такого товарищества</w:t>
      </w:r>
      <w:r w:rsidRPr="00D0019B">
        <w:rPr>
          <w:rFonts w:ascii="Times New Roman" w:hAnsi="Times New Roman" w:cs="Times New Roman"/>
          <w:sz w:val="28"/>
          <w:szCs w:val="28"/>
        </w:rPr>
        <w:t>.</w:t>
      </w: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 xml:space="preserve">Требования к порядку информирования </w:t>
      </w: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о предоставлении муниципальной услуги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687FA0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1.3. Информирование заявителей о предоставлении муниципальной услуги осуществляется непосредственно в здании Администрации</w:t>
      </w:r>
      <w:r w:rsidR="00853D93">
        <w:rPr>
          <w:rFonts w:ascii="Times New Roman" w:hAnsi="Times New Roman"/>
          <w:sz w:val="28"/>
          <w:szCs w:val="28"/>
        </w:rPr>
        <w:t>.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1.3.1. Консультации по процедуре предоставления муниципальной услуги предоставляются специалистами Администрации, в чьи должностные обязанности входит предоставление муниципальной услуги, по письменным обращениям, по телефону, по электронной почте: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а) по письменным обращениям ответ на обращение направляется почтой в </w:t>
      </w:r>
      <w:r w:rsidRPr="00191F9B">
        <w:rPr>
          <w:rFonts w:ascii="Times New Roman" w:hAnsi="Times New Roman"/>
          <w:sz w:val="28"/>
          <w:szCs w:val="28"/>
        </w:rPr>
        <w:lastRenderedPageBreak/>
        <w:t>адрес заявителя в срок, не превышающий пяти рабочих дней с момента регистрации письменного обращения;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б) по телефону специалисты Администрации, указанные в пункте 1.3.1 настоящего Административного регламента обязаны предоставлять следующую информацию: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о входящих номерах, под которыми зарегистрированы в системе делопроизводства Администрации заявления;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о принятии решения по конкретному заявлению;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о нормативных правовых актах, регламентирующих предоставление муниципальной услуги (наименование, номер, дата принятия нормативного правового акта);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о документах, необходимых для получения муниципальной услуги;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о требованиях к заверению документов, прилагаемых к заявлению.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Индивидуальное устное информирование каждого заявителя, обратившегося по телефону, осуществляется не более 10 минут.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 случае если для подготовки ответа требуется более продолжительное время, специалист Администрации, осуществляющий индивидуальное устное информирование, </w:t>
      </w:r>
      <w:r w:rsidR="008B3559" w:rsidRPr="00D0019B">
        <w:rPr>
          <w:rFonts w:ascii="Times New Roman" w:hAnsi="Times New Roman"/>
          <w:sz w:val="28"/>
          <w:szCs w:val="28"/>
        </w:rPr>
        <w:t>информирует</w:t>
      </w:r>
      <w:r w:rsidRPr="00D0019B">
        <w:rPr>
          <w:rFonts w:ascii="Times New Roman" w:hAnsi="Times New Roman"/>
          <w:sz w:val="28"/>
          <w:szCs w:val="28"/>
        </w:rPr>
        <w:t xml:space="preserve"> заявител</w:t>
      </w:r>
      <w:r w:rsidR="008B3559" w:rsidRPr="00D0019B">
        <w:rPr>
          <w:rFonts w:ascii="Times New Roman" w:hAnsi="Times New Roman"/>
          <w:sz w:val="28"/>
          <w:szCs w:val="28"/>
        </w:rPr>
        <w:t>я о его праве</w:t>
      </w:r>
      <w:r w:rsidRPr="00191F9B">
        <w:rPr>
          <w:rFonts w:ascii="Times New Roman" w:hAnsi="Times New Roman"/>
          <w:sz w:val="28"/>
          <w:szCs w:val="28"/>
        </w:rPr>
        <w:t xml:space="preserve"> обратиться за необходимой информацией в письменном виде либо назначить другое удобное для него время для устного информирования.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2C5F39">
        <w:rPr>
          <w:rFonts w:ascii="Times New Roman" w:hAnsi="Times New Roman"/>
          <w:sz w:val="28"/>
          <w:szCs w:val="28"/>
        </w:rPr>
        <w:t>При ответе на телефонные звонки специалист Администрации, осуществляющий информирование, сняв</w:t>
      </w:r>
      <w:r w:rsidRPr="00191F9B">
        <w:rPr>
          <w:rFonts w:ascii="Times New Roman" w:hAnsi="Times New Roman"/>
          <w:sz w:val="28"/>
          <w:szCs w:val="28"/>
        </w:rPr>
        <w:t xml:space="preserve"> трубку, должен назвать фамилию, имя, отчеств</w:t>
      </w:r>
      <w:r w:rsidR="007C51FB" w:rsidRPr="00191F9B">
        <w:rPr>
          <w:rFonts w:ascii="Times New Roman" w:hAnsi="Times New Roman"/>
          <w:sz w:val="28"/>
          <w:szCs w:val="28"/>
        </w:rPr>
        <w:t>о</w:t>
      </w:r>
      <w:r w:rsidR="007C51FB">
        <w:rPr>
          <w:rFonts w:ascii="Times New Roman" w:hAnsi="Times New Roman"/>
          <w:sz w:val="28"/>
          <w:szCs w:val="28"/>
        </w:rPr>
        <w:t xml:space="preserve"> (</w:t>
      </w:r>
      <w:r w:rsidR="00F825D9">
        <w:rPr>
          <w:rFonts w:ascii="Times New Roman" w:hAnsi="Times New Roman"/>
          <w:sz w:val="28"/>
          <w:szCs w:val="28"/>
        </w:rPr>
        <w:t>при наличии)</w:t>
      </w:r>
      <w:r w:rsidRPr="00191F9B">
        <w:rPr>
          <w:rFonts w:ascii="Times New Roman" w:hAnsi="Times New Roman"/>
          <w:sz w:val="28"/>
          <w:szCs w:val="28"/>
        </w:rPr>
        <w:t>, занимаемую должность</w:t>
      </w:r>
      <w:r w:rsidR="00076C4D">
        <w:rPr>
          <w:rFonts w:ascii="Times New Roman" w:hAnsi="Times New Roman"/>
          <w:sz w:val="28"/>
          <w:szCs w:val="28"/>
        </w:rPr>
        <w:t>,</w:t>
      </w:r>
      <w:r w:rsidRPr="00191F9B">
        <w:rPr>
          <w:rFonts w:ascii="Times New Roman" w:hAnsi="Times New Roman"/>
          <w:sz w:val="28"/>
          <w:szCs w:val="28"/>
        </w:rPr>
        <w:t xml:space="preserve"> предложить гражданину представиться и изложить суть вопроса.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информирования специалист Администрации, осуществляющий информирование, должен кратко подвести итоги и перечислить меры, которые надо принять заявителю.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Специалисты Администрации, осуществляющие информирование, должны корректно и внимательно относиться к гражданам, не унижая их чести и достоинства.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Информирование граждан о процедуре предоставления муниципальной услуги осуществляется также путем оформления информационных стендов;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в) по электронной почте ответ по вопросам, перечень которых установлен подпунктом «б» пункта 1.3.1 настоящего Административного регламента, направляется на адрес электронной почты заявителя в срок, не превышающий один день с момента регистрации обращения, поступившего в форме электронного документа.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Ответы на вопросы,</w:t>
      </w:r>
      <w:r w:rsidR="00D0019B">
        <w:rPr>
          <w:rFonts w:ascii="Times New Roman" w:hAnsi="Times New Roman"/>
          <w:sz w:val="28"/>
          <w:szCs w:val="28"/>
        </w:rPr>
        <w:t xml:space="preserve"> не предусмотренные подпунктом «б»</w:t>
      </w:r>
      <w:r w:rsidRPr="00191F9B">
        <w:rPr>
          <w:rFonts w:ascii="Times New Roman" w:hAnsi="Times New Roman"/>
          <w:sz w:val="28"/>
          <w:szCs w:val="28"/>
        </w:rPr>
        <w:t xml:space="preserve"> пункта 1.3.1 настоящего Административного регламента, направляются на электронный адрес заявителя в срок, не превышающий двух дней с момента регистрации обращения, поступившего в форме электронного документа, и на почтовый адрес заявителя в срок, не превышающий трех дней с момента регистрации письменного обращения.</w:t>
      </w:r>
    </w:p>
    <w:p w:rsidR="00137EDC" w:rsidRPr="0039482D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г) заявитель имеет право на получение информации в форме электронных </w:t>
      </w:r>
      <w:r w:rsidRPr="00191F9B">
        <w:rPr>
          <w:rFonts w:ascii="Times New Roman" w:hAnsi="Times New Roman"/>
          <w:sz w:val="28"/>
          <w:szCs w:val="28"/>
        </w:rPr>
        <w:lastRenderedPageBreak/>
        <w:t xml:space="preserve">документов посредством федеральной государственной информационной системы «Единый портал государственных и муниципальных услуг (функций)» (www.gosuslugi.ru) (далее - Единый портал) и (или) региональной государственной </w:t>
      </w:r>
      <w:r w:rsidRPr="0039482D">
        <w:rPr>
          <w:rFonts w:ascii="Times New Roman" w:hAnsi="Times New Roman"/>
          <w:sz w:val="28"/>
          <w:szCs w:val="28"/>
        </w:rPr>
        <w:t>информационной системы «Портал государственных и муниципальных услуг (функций) Пензенской области» (https://gosuslugi.pnzreg.ru)» (далее - Региональный портал).</w:t>
      </w:r>
    </w:p>
    <w:p w:rsidR="00137EDC" w:rsidRPr="0039482D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39482D">
        <w:rPr>
          <w:rFonts w:ascii="Times New Roman" w:hAnsi="Times New Roman"/>
          <w:sz w:val="28"/>
          <w:szCs w:val="28"/>
        </w:rPr>
        <w:t>1.3.2. Информация о месте нахождения, графике работы Администрации, справочных телефонах, адресе электронной почты размещена на официальном сайте Администрации в информационно-телекоммуникационной сети «Интернет», на Едином портале, Региональном портале, в федеральной государственной информационной системе «Федеральный реестр государственных услуг (функций)».</w:t>
      </w:r>
    </w:p>
    <w:p w:rsidR="00137EDC" w:rsidRPr="00191F9B" w:rsidRDefault="00137EDC" w:rsidP="00137E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482D">
        <w:rPr>
          <w:rFonts w:ascii="Times New Roman" w:hAnsi="Times New Roman"/>
          <w:sz w:val="28"/>
          <w:szCs w:val="28"/>
        </w:rPr>
        <w:t>1.3.3. На Едином портале и Региональном</w:t>
      </w:r>
      <w:r w:rsidRPr="00191F9B">
        <w:rPr>
          <w:rFonts w:ascii="Times New Roman" w:hAnsi="Times New Roman"/>
          <w:sz w:val="28"/>
          <w:szCs w:val="28"/>
        </w:rPr>
        <w:t xml:space="preserve"> портале, официальном сайте Администрации в информационно-телекоммуникационной сети «Интернет» размещается следующая информация: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2) круг заявителей;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3) срок предоставления муниципальной услуги;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5) размер государственной пошлины, взимаемой за предоставление муниципальной услуги;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137EDC" w:rsidRPr="00191F9B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в информационно-телекоммуникационной сети «Интернет» предоставляется заявителю бесплатно.</w:t>
      </w:r>
    </w:p>
    <w:p w:rsidR="00137EDC" w:rsidRDefault="00137EDC" w:rsidP="00137E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37EDC" w:rsidRPr="00D0019B" w:rsidRDefault="00853D93" w:rsidP="00B51B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0019B">
        <w:rPr>
          <w:rFonts w:ascii="Times New Roman" w:hAnsi="Times New Roman"/>
          <w:sz w:val="28"/>
          <w:szCs w:val="28"/>
        </w:rPr>
        <w:t xml:space="preserve">1.4. </w:t>
      </w:r>
      <w:r w:rsidR="00B51B8C" w:rsidRPr="00D0019B">
        <w:rPr>
          <w:rFonts w:ascii="Times New Roman" w:hAnsi="Times New Roman"/>
          <w:sz w:val="28"/>
          <w:szCs w:val="28"/>
        </w:rPr>
        <w:t xml:space="preserve">Информирование заявителя (представителя заявителя) осуществляется также в муниципальном автономном учреждении «Многофункциональный центр </w:t>
      </w:r>
      <w:r w:rsidR="00B51B8C" w:rsidRPr="00D0019B">
        <w:rPr>
          <w:rFonts w:ascii="Times New Roman" w:hAnsi="Times New Roman"/>
          <w:sz w:val="28"/>
          <w:szCs w:val="28"/>
        </w:rPr>
        <w:lastRenderedPageBreak/>
        <w:t>предоставления государственных и муниципальных услуг Городищенского района Пензенской области» (далее - МФЦ).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II. СТАНДАРТ ПРЕДОСТАВЛЕНИЯ МУНИЦИПАЛЬНОЙ УСЛУГИ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Наименование муниципальной услуги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2.1. Наименование муниципальной услуги – «Присвоение и аннулирование адресов».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Краткое наименование муниципальной услуги не предусмотрено.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Наименование органа местного самоуправления,</w:t>
      </w: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 xml:space="preserve"> предоставляющего муниципальную услугу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2.2. </w:t>
      </w:r>
      <w:r w:rsidRPr="00191F9B">
        <w:rPr>
          <w:rFonts w:ascii="Times New Roman" w:hAnsi="Times New Roman"/>
          <w:spacing w:val="2"/>
          <w:sz w:val="28"/>
          <w:szCs w:val="28"/>
        </w:rPr>
        <w:t xml:space="preserve">Предоставление муниципальной услуги осуществляет </w:t>
      </w:r>
      <w:r w:rsidRPr="00191F9B">
        <w:rPr>
          <w:rFonts w:ascii="Times New Roman" w:hAnsi="Times New Roman"/>
          <w:sz w:val="28"/>
          <w:szCs w:val="28"/>
        </w:rPr>
        <w:t>Администрация.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Результат предоставления муниципальной услуги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color w:val="000000"/>
          <w:sz w:val="28"/>
          <w:szCs w:val="28"/>
        </w:rPr>
        <w:t>2.3. Результатом предоставления муниципальной услуги является: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решение о присвоении объекту адресации адреса или аннулировании его адреса, в виде постановления Администрации;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- </w:t>
      </w:r>
      <w:hyperlink w:anchor="P1073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решение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 об отказе в присвоении объекту адресации адреса или аннулировании его адреса по </w:t>
      </w:r>
      <w:hyperlink r:id="rId10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>, утвер</w:t>
      </w:r>
      <w:r w:rsidRPr="00191F9B">
        <w:rPr>
          <w:rFonts w:ascii="Times New Roman" w:hAnsi="Times New Roman"/>
          <w:sz w:val="28"/>
          <w:szCs w:val="28"/>
        </w:rPr>
        <w:t xml:space="preserve">жденной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</w:t>
      </w:r>
      <w:r w:rsidRPr="0039482D">
        <w:rPr>
          <w:rFonts w:ascii="Times New Roman" w:hAnsi="Times New Roman"/>
          <w:sz w:val="28"/>
          <w:szCs w:val="28"/>
        </w:rPr>
        <w:t>отказе в присвоении объекту адресации адреса или аннулировании его адреса» (Приложение 2</w:t>
      </w:r>
      <w:r w:rsidRPr="00191F9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регламенту).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Срок предоставления муниципальной услуги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2.4. Срок принятия решения о присвоении объекту адресации адреса или аннулировании его адреса, а также решение об отказе в таком присвоении или аннулировании не может превышать 8 дней со дня поступления заявления в Администрацию.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color w:val="auto"/>
          <w:sz w:val="28"/>
          <w:szCs w:val="28"/>
        </w:rPr>
        <w:t xml:space="preserve">В случае представления заявления через МФЦ срок, указанный в </w:t>
      </w:r>
      <w:hyperlink w:anchor="P109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пункте 2.4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 настоящего Административного регламента, исчисляется со дня передачи МФЦ заявления и документов, указанных в </w:t>
      </w:r>
      <w:hyperlink w:anchor="P136" w:history="1">
        <w:r w:rsidRPr="00191F9B">
          <w:rPr>
            <w:rFonts w:ascii="Times New Roman" w:hAnsi="Times New Roman"/>
            <w:color w:val="auto"/>
            <w:sz w:val="28"/>
            <w:szCs w:val="28"/>
          </w:rPr>
          <w:t xml:space="preserve">пункте 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>2.6 настоящего Административного регламента (при их наличии), в Администрацию.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Правовые основания для предоставления муниципальной услуги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DB6BE0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2.5. </w:t>
      </w:r>
      <w:r w:rsidRPr="00DB6BE0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137EDC" w:rsidRPr="00DB6BE0" w:rsidRDefault="00137EDC" w:rsidP="00137ED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DB6BE0">
        <w:rPr>
          <w:rFonts w:ascii="Times New Roman" w:hAnsi="Times New Roman"/>
          <w:sz w:val="28"/>
          <w:szCs w:val="28"/>
        </w:rPr>
        <w:t xml:space="preserve">1) Градостроительным </w:t>
      </w:r>
      <w:hyperlink r:id="rId11" w:history="1">
        <w:r w:rsidRPr="00DB6BE0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кодексом</w:t>
        </w:r>
      </w:hyperlink>
      <w:r w:rsidRPr="00DB6BE0">
        <w:rPr>
          <w:rFonts w:ascii="Times New Roman" w:hAnsi="Times New Roman"/>
          <w:sz w:val="28"/>
          <w:szCs w:val="28"/>
        </w:rPr>
        <w:t xml:space="preserve"> Российской Федерации (далее – ГрК РФ) (Российская газета от 30 декабря 2004 г. № 290);</w:t>
      </w:r>
    </w:p>
    <w:p w:rsidR="00137EDC" w:rsidRPr="00DB6BE0" w:rsidRDefault="00137EDC" w:rsidP="00137ED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BE0">
        <w:rPr>
          <w:rFonts w:ascii="Times New Roman" w:hAnsi="Times New Roman" w:cs="Times New Roman"/>
          <w:sz w:val="28"/>
          <w:szCs w:val="28"/>
        </w:rPr>
        <w:lastRenderedPageBreak/>
        <w:t>2) Жилищным кодексом Российской Федерации (</w:t>
      </w:r>
      <w:r w:rsidRPr="00DB6BE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"Собрание законодательства РФ", 03.01.2005, N 1 (часть 1), ст. 14)</w:t>
      </w:r>
      <w:r w:rsidRPr="00DB6BE0">
        <w:rPr>
          <w:rFonts w:ascii="Times New Roman" w:hAnsi="Times New Roman" w:cs="Times New Roman"/>
          <w:sz w:val="28"/>
          <w:szCs w:val="28"/>
        </w:rPr>
        <w:t>;</w:t>
      </w:r>
    </w:p>
    <w:p w:rsidR="00137EDC" w:rsidRPr="00DB6BE0" w:rsidRDefault="00137EDC" w:rsidP="00137ED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3) </w:t>
      </w:r>
      <w:r w:rsidRPr="00DB6BE0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Федерации(</w:t>
      </w:r>
      <w:r w:rsidRPr="00DB6BE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"Собрание законодательства РФ", 05.12.1994, N 32, ст. 3301)</w:t>
      </w:r>
      <w:r w:rsidRPr="00DB6BE0">
        <w:rPr>
          <w:rFonts w:ascii="Times New Roman" w:hAnsi="Times New Roman" w:cs="Times New Roman"/>
          <w:sz w:val="28"/>
          <w:szCs w:val="28"/>
        </w:rPr>
        <w:t>;</w:t>
      </w:r>
    </w:p>
    <w:p w:rsidR="00137EDC" w:rsidRPr="00DB6BE0" w:rsidRDefault="00137EDC" w:rsidP="00137EDC">
      <w:pPr>
        <w:suppressAutoHyphens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BE0">
        <w:rPr>
          <w:rFonts w:ascii="Times New Roman" w:hAnsi="Times New Roman" w:cs="Times New Roman"/>
          <w:sz w:val="28"/>
          <w:szCs w:val="28"/>
        </w:rPr>
        <w:t>4) Федеральным законом от 06.10.2003 № 131-ФЗ «Об общих принципах организации местного самоуправления в Российской Федерации» (</w:t>
      </w:r>
      <w:r w:rsidRPr="00DB6BE0">
        <w:rPr>
          <w:rFonts w:ascii="Times New Roman" w:hAnsi="Times New Roman" w:cs="Times New Roman"/>
          <w:bCs/>
          <w:sz w:val="28"/>
          <w:szCs w:val="28"/>
        </w:rPr>
        <w:t>Собрание законодательства РФ, 06.10.2003, № 40, ст. 3822)</w:t>
      </w:r>
      <w:r w:rsidRPr="00DB6BE0">
        <w:rPr>
          <w:rFonts w:ascii="Times New Roman" w:hAnsi="Times New Roman" w:cs="Times New Roman"/>
          <w:sz w:val="28"/>
          <w:szCs w:val="28"/>
        </w:rPr>
        <w:t>;</w:t>
      </w:r>
    </w:p>
    <w:p w:rsidR="00137EDC" w:rsidRPr="00DB6BE0" w:rsidRDefault="00137EDC" w:rsidP="00137ED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DB6BE0">
        <w:rPr>
          <w:rFonts w:ascii="Times New Roman" w:hAnsi="Times New Roman"/>
          <w:sz w:val="28"/>
          <w:szCs w:val="28"/>
        </w:rPr>
        <w:t xml:space="preserve">5) Федеральным </w:t>
      </w:r>
      <w:hyperlink r:id="rId12" w:history="1">
        <w:r w:rsidRPr="00DB6BE0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законом</w:t>
        </w:r>
      </w:hyperlink>
      <w:r w:rsidRPr="00DB6BE0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(далее – ФЗ № 210-ФЗ) (Собрание законодательства РФ, 02.08.2010, № 31, ст. 4179);</w:t>
      </w: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6) Федеральным законом от 06.04.2011 № 63-ФЗ «Об электронной подписи» (далее – ФЗ № 63-ФЗ)</w:t>
      </w:r>
      <w:r w:rsidRPr="00AB79F5">
        <w:rPr>
          <w:rFonts w:ascii="Times New Roman" w:hAnsi="Times New Roman"/>
          <w:sz w:val="28"/>
          <w:szCs w:val="28"/>
        </w:rPr>
        <w:t xml:space="preserve"> (Собрание законодательства РФ, 11.04.2011, № 15, ст. 2036)</w:t>
      </w:r>
      <w:r w:rsidRPr="00191F9B">
        <w:rPr>
          <w:rFonts w:ascii="Times New Roman" w:hAnsi="Times New Roman"/>
          <w:sz w:val="28"/>
          <w:szCs w:val="28"/>
        </w:rPr>
        <w:t>;</w:t>
      </w:r>
    </w:p>
    <w:p w:rsidR="00137EDC" w:rsidRPr="00DB6BE0" w:rsidRDefault="00137EDC" w:rsidP="00137ED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7) Федеральным законом от 27.07.2006 № 152-ФЗ «О персональных данных»</w:t>
      </w:r>
      <w:r w:rsidRPr="00DB6BE0">
        <w:rPr>
          <w:rFonts w:ascii="Times New Roman" w:hAnsi="Times New Roman"/>
          <w:sz w:val="28"/>
          <w:szCs w:val="28"/>
        </w:rPr>
        <w:t xml:space="preserve"> (Собрание законодательства РФ, 31.07.2006, № 31 (1 ч.), ст. 3451)</w:t>
      </w:r>
      <w:r w:rsidRPr="00191F9B">
        <w:rPr>
          <w:rFonts w:ascii="Times New Roman" w:hAnsi="Times New Roman"/>
          <w:sz w:val="28"/>
          <w:szCs w:val="28"/>
        </w:rPr>
        <w:t>;</w:t>
      </w:r>
    </w:p>
    <w:p w:rsidR="00137EDC" w:rsidRPr="00DB6BE0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DB6BE0">
        <w:rPr>
          <w:rFonts w:ascii="Times New Roman" w:hAnsi="Times New Roman"/>
          <w:sz w:val="28"/>
          <w:szCs w:val="28"/>
        </w:rPr>
        <w:t xml:space="preserve">8) Федеральным </w:t>
      </w:r>
      <w:hyperlink r:id="rId13" w:history="1">
        <w:r w:rsidRPr="00DB6BE0">
          <w:rPr>
            <w:rFonts w:ascii="Times New Roman" w:hAnsi="Times New Roman"/>
            <w:sz w:val="28"/>
            <w:szCs w:val="28"/>
          </w:rPr>
          <w:t>законом</w:t>
        </w:r>
      </w:hyperlink>
      <w:r w:rsidRPr="00DB6BE0">
        <w:rPr>
          <w:rFonts w:ascii="Times New Roman" w:hAnsi="Times New Roman"/>
          <w:sz w:val="28"/>
          <w:szCs w:val="28"/>
        </w:rPr>
        <w:t xml:space="preserve"> от 2 мая 2006 года № 59-ФЗ «О порядке рассмотрения обращений граждан Российской Федерации» (Собрание законодательства РФ, 08.05.2006, № 19, ст. 2060);</w:t>
      </w:r>
    </w:p>
    <w:p w:rsidR="00137EDC" w:rsidRPr="00DB6BE0" w:rsidRDefault="00137EDC" w:rsidP="00137ED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BE0">
        <w:rPr>
          <w:rFonts w:ascii="Times New Roman" w:eastAsia="Times New Roman" w:hAnsi="Times New Roman" w:cs="Times New Roman"/>
          <w:sz w:val="28"/>
          <w:szCs w:val="28"/>
        </w:rPr>
        <w:t xml:space="preserve">9) Федеральным </w:t>
      </w:r>
      <w:hyperlink r:id="rId14" w:history="1">
        <w:r w:rsidRPr="00DB6BE0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DB6BE0">
        <w:rPr>
          <w:rFonts w:ascii="Times New Roman" w:eastAsia="Times New Roman" w:hAnsi="Times New Roman" w:cs="Times New Roman"/>
          <w:sz w:val="28"/>
          <w:szCs w:val="28"/>
        </w:rPr>
        <w:t xml:space="preserve">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(Собрание законодательства РФ", 30.12.2013, N 52 (часть I), ст. 7008);</w:t>
      </w:r>
    </w:p>
    <w:p w:rsidR="00137EDC" w:rsidRPr="00191F9B" w:rsidRDefault="00137EDC" w:rsidP="00137ED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6BE0"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hyperlink r:id="rId15" w:history="1">
        <w:r w:rsidRPr="00DB6BE0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DB6BE0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19.11.2014 г. № 1221 «Об утверждении правил присвоения, изменения и аннулирования адресов» (далее - Правила</w:t>
      </w:r>
      <w:r w:rsidRPr="00191F9B">
        <w:rPr>
          <w:rFonts w:ascii="Times New Roman" w:hAnsi="Times New Roman"/>
          <w:sz w:val="28"/>
          <w:szCs w:val="28"/>
        </w:rPr>
        <w:t xml:space="preserve"> присвоения)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"Собрание законодательства РФ", 01.12.2014, N 48, ст. 6861)</w:t>
      </w:r>
      <w:r w:rsidRPr="00191F9B">
        <w:rPr>
          <w:rFonts w:ascii="Times New Roman" w:hAnsi="Times New Roman"/>
          <w:sz w:val="28"/>
          <w:szCs w:val="28"/>
        </w:rPr>
        <w:t>;</w:t>
      </w:r>
    </w:p>
    <w:p w:rsidR="00137EDC" w:rsidRPr="00191F9B" w:rsidRDefault="00137EDC" w:rsidP="00137ED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11) </w:t>
      </w:r>
      <w:r>
        <w:rPr>
          <w:rFonts w:ascii="Times New Roman" w:hAnsi="Times New Roman"/>
          <w:sz w:val="28"/>
          <w:szCs w:val="28"/>
        </w:rPr>
        <w:t>П</w:t>
      </w:r>
      <w:r w:rsidRPr="00191F9B">
        <w:rPr>
          <w:rFonts w:ascii="Times New Roman" w:hAnsi="Times New Roman"/>
          <w:sz w:val="28"/>
          <w:szCs w:val="28"/>
        </w:rPr>
        <w:t>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- приказ Министерства финансов Российской Федерации от 11.12.2014 № 146н)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(http://www.pravo.gov.ru, 12.02.</w:t>
      </w:r>
      <w:r w:rsidRPr="00AB79F5">
        <w:rPr>
          <w:rFonts w:ascii="Times New Roman" w:hAnsi="Times New Roman"/>
          <w:sz w:val="28"/>
          <w:szCs w:val="28"/>
        </w:rPr>
        <w:t>2015)</w:t>
      </w:r>
      <w:r w:rsidRPr="00191F9B">
        <w:rPr>
          <w:rFonts w:ascii="Times New Roman" w:hAnsi="Times New Roman"/>
          <w:sz w:val="28"/>
          <w:szCs w:val="28"/>
        </w:rPr>
        <w:t>;</w:t>
      </w:r>
    </w:p>
    <w:p w:rsidR="007C51FB" w:rsidRPr="0021645F" w:rsidRDefault="007C51FB" w:rsidP="007C51FB">
      <w:pPr>
        <w:pStyle w:val="ConsPlusNormal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AB79F5">
        <w:rPr>
          <w:rFonts w:ascii="Times New Roman" w:eastAsia="Calibri" w:hAnsi="Times New Roman" w:cs="Calibri"/>
          <w:sz w:val="28"/>
          <w:szCs w:val="28"/>
        </w:rPr>
        <w:t xml:space="preserve">12) </w:t>
      </w:r>
      <w:hyperlink r:id="rId16" w:history="1">
        <w:r w:rsidRPr="00AB79F5">
          <w:rPr>
            <w:rFonts w:ascii="Times New Roman" w:eastAsia="Calibri" w:hAnsi="Times New Roman" w:cs="Calibri"/>
            <w:sz w:val="28"/>
            <w:szCs w:val="28"/>
          </w:rPr>
          <w:t>Устав</w:t>
        </w:r>
      </w:hyperlink>
      <w:r w:rsidRPr="00AB79F5">
        <w:rPr>
          <w:rFonts w:ascii="Times New Roman" w:eastAsia="Calibri" w:hAnsi="Times New Roman" w:cs="Calibri"/>
          <w:sz w:val="28"/>
          <w:szCs w:val="28"/>
        </w:rPr>
        <w:t xml:space="preserve">ом </w:t>
      </w:r>
      <w:r>
        <w:rPr>
          <w:rFonts w:ascii="Times New Roman" w:eastAsia="Calibri" w:hAnsi="Times New Roman" w:cs="Calibri"/>
          <w:sz w:val="28"/>
          <w:szCs w:val="28"/>
        </w:rPr>
        <w:t>Среднеелюзанского</w:t>
      </w:r>
      <w:r w:rsidRPr="00AB79F5">
        <w:rPr>
          <w:rFonts w:ascii="Times New Roman" w:eastAsia="Calibri" w:hAnsi="Times New Roman" w:cs="Calibri"/>
          <w:sz w:val="28"/>
          <w:szCs w:val="28"/>
        </w:rPr>
        <w:t xml:space="preserve"> сельсовета Городищенского района Пензенской области; принятого решением Комитета местного самоуправления </w:t>
      </w:r>
      <w:r>
        <w:rPr>
          <w:rFonts w:ascii="Times New Roman" w:eastAsia="Calibri" w:hAnsi="Times New Roman" w:cs="Calibri"/>
          <w:sz w:val="28"/>
          <w:szCs w:val="28"/>
        </w:rPr>
        <w:t>Среднеелюзанского</w:t>
      </w:r>
      <w:r w:rsidRPr="00AB79F5">
        <w:rPr>
          <w:rFonts w:ascii="Times New Roman" w:eastAsia="Calibri" w:hAnsi="Times New Roman" w:cs="Calibri"/>
          <w:sz w:val="28"/>
          <w:szCs w:val="28"/>
        </w:rPr>
        <w:t xml:space="preserve"> сельсовета Городищенского района Пензенской </w:t>
      </w:r>
      <w:r>
        <w:rPr>
          <w:rFonts w:ascii="Times New Roman" w:eastAsia="Calibri" w:hAnsi="Times New Roman" w:cs="Calibri"/>
          <w:sz w:val="28"/>
          <w:szCs w:val="28"/>
        </w:rPr>
        <w:t>области от 28.05</w:t>
      </w:r>
      <w:r w:rsidRPr="005D76F2">
        <w:rPr>
          <w:rFonts w:ascii="Times New Roman" w:eastAsia="Calibri" w:hAnsi="Times New Roman" w:cs="Calibri"/>
          <w:sz w:val="28"/>
          <w:szCs w:val="28"/>
        </w:rPr>
        <w:t xml:space="preserve">.2005 № </w:t>
      </w:r>
      <w:r>
        <w:rPr>
          <w:rFonts w:ascii="Times New Roman" w:eastAsia="Calibri" w:hAnsi="Times New Roman" w:cs="Calibri"/>
          <w:sz w:val="28"/>
          <w:szCs w:val="28"/>
        </w:rPr>
        <w:t>51-12/4</w:t>
      </w:r>
      <w:r w:rsidRPr="005D76F2">
        <w:rPr>
          <w:rFonts w:ascii="Times New Roman" w:eastAsia="Calibri" w:hAnsi="Times New Roman" w:cs="Calibri"/>
          <w:sz w:val="28"/>
          <w:szCs w:val="28"/>
        </w:rPr>
        <w:t>, зарегистрированного в Управлении Минюста России по Пензенской области 18.11.2005 года, № RU585073042005001(</w:t>
      </w:r>
      <w:r w:rsidRPr="005D76F2">
        <w:rPr>
          <w:rFonts w:ascii="Times New Roman" w:hAnsi="Times New Roman"/>
          <w:sz w:val="28"/>
          <w:szCs w:val="28"/>
        </w:rPr>
        <w:t>газета «</w:t>
      </w:r>
      <w:r w:rsidRPr="0021645F">
        <w:rPr>
          <w:rFonts w:ascii="Times New Roman" w:hAnsi="Times New Roman"/>
          <w:sz w:val="28"/>
          <w:szCs w:val="28"/>
        </w:rPr>
        <w:t>Городищенский вестник» № 72 от 07.12.2005</w:t>
      </w:r>
      <w:r w:rsidRPr="0021645F">
        <w:rPr>
          <w:rFonts w:ascii="Times New Roman" w:eastAsia="Calibri" w:hAnsi="Times New Roman"/>
          <w:sz w:val="28"/>
          <w:szCs w:val="28"/>
        </w:rPr>
        <w:t>);</w:t>
      </w:r>
    </w:p>
    <w:p w:rsidR="007C51FB" w:rsidRPr="0021645F" w:rsidRDefault="007C51FB" w:rsidP="007C51F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1645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21645F">
        <w:rPr>
          <w:rFonts w:ascii="Times New Roman" w:hAnsi="Times New Roman"/>
          <w:sz w:val="28"/>
          <w:szCs w:val="28"/>
        </w:rPr>
        <w:t xml:space="preserve">) Постановлением Администрации от </w:t>
      </w:r>
      <w:r>
        <w:rPr>
          <w:rFonts w:ascii="Times New Roman" w:hAnsi="Times New Roman"/>
          <w:sz w:val="28"/>
          <w:szCs w:val="28"/>
        </w:rPr>
        <w:t>18.05.2018</w:t>
      </w:r>
      <w:r w:rsidRPr="00191F9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69-п</w:t>
      </w:r>
      <w:r w:rsidRPr="00191F9B">
        <w:rPr>
          <w:rFonts w:ascii="Times New Roman" w:hAnsi="Times New Roman"/>
          <w:sz w:val="28"/>
          <w:szCs w:val="28"/>
        </w:rPr>
        <w:t xml:space="preserve"> </w:t>
      </w:r>
      <w:r w:rsidRPr="0021645F">
        <w:rPr>
          <w:rFonts w:ascii="Times New Roman" w:hAnsi="Times New Roman"/>
          <w:sz w:val="28"/>
          <w:szCs w:val="28"/>
        </w:rPr>
        <w:t xml:space="preserve">«Об утверждении Реестра муниципальных услуг муниципального образования </w:t>
      </w:r>
      <w:r>
        <w:rPr>
          <w:rFonts w:ascii="Times New Roman" w:hAnsi="Times New Roman"/>
          <w:sz w:val="28"/>
          <w:szCs w:val="28"/>
        </w:rPr>
        <w:t>Среднеелюзанский</w:t>
      </w:r>
      <w:r w:rsidRPr="0021645F">
        <w:rPr>
          <w:rFonts w:ascii="Times New Roman" w:hAnsi="Times New Roman"/>
          <w:sz w:val="28"/>
          <w:szCs w:val="28"/>
        </w:rPr>
        <w:t xml:space="preserve"> сельсовет Городищенского района Пензенской области) (информационный бюллетень Комитета местного самоуправления </w:t>
      </w:r>
      <w:r>
        <w:rPr>
          <w:rFonts w:ascii="Times New Roman" w:hAnsi="Times New Roman"/>
          <w:sz w:val="28"/>
          <w:szCs w:val="28"/>
        </w:rPr>
        <w:t>Среднеелюзанского</w:t>
      </w:r>
      <w:r w:rsidRPr="0021645F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«</w:t>
      </w:r>
      <w:r>
        <w:rPr>
          <w:rFonts w:ascii="Times New Roman" w:hAnsi="Times New Roman"/>
          <w:sz w:val="28"/>
          <w:szCs w:val="28"/>
        </w:rPr>
        <w:t>Среднеелюзанский вестник</w:t>
      </w:r>
      <w:r w:rsidRPr="0021645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№28 от 18</w:t>
      </w:r>
      <w:r w:rsidRPr="0021645F">
        <w:rPr>
          <w:rFonts w:ascii="Times New Roman" w:hAnsi="Times New Roman"/>
          <w:sz w:val="28"/>
          <w:szCs w:val="28"/>
        </w:rPr>
        <w:t>.05.2018);</w:t>
      </w:r>
    </w:p>
    <w:p w:rsidR="007C51FB" w:rsidRPr="00AB79F5" w:rsidRDefault="007C51FB" w:rsidP="007C51FB">
      <w:pPr>
        <w:pStyle w:val="ConsPlusNormal"/>
        <w:ind w:firstLine="567"/>
        <w:jc w:val="both"/>
        <w:rPr>
          <w:rFonts w:ascii="Times New Roman" w:eastAsia="Calibri" w:hAnsi="Times New Roman" w:cs="Calibri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191F9B">
        <w:rPr>
          <w:rFonts w:ascii="Times New Roman" w:hAnsi="Times New Roman"/>
          <w:sz w:val="28"/>
          <w:szCs w:val="28"/>
        </w:rPr>
        <w:t xml:space="preserve">) </w:t>
      </w:r>
      <w:hyperlink r:id="rId17" w:history="1">
        <w:r w:rsidRPr="00191F9B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Постановлением</w:t>
        </w:r>
      </w:hyperlink>
      <w:r w:rsidRPr="00191F9B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13.04.2018 №48-п </w:t>
      </w:r>
      <w:r w:rsidRPr="00191F9B">
        <w:rPr>
          <w:rFonts w:ascii="Times New Roman" w:hAnsi="Times New Roman"/>
          <w:sz w:val="28"/>
          <w:szCs w:val="28"/>
        </w:rPr>
        <w:t>«</w:t>
      </w:r>
      <w:r w:rsidRPr="00932FDE">
        <w:rPr>
          <w:rFonts w:ascii="Times New Roman" w:hAnsi="Times New Roman"/>
          <w:sz w:val="28"/>
          <w:szCs w:val="28"/>
        </w:rPr>
        <w:t xml:space="preserve">О разработке и </w:t>
      </w:r>
      <w:r w:rsidRPr="00932FDE">
        <w:rPr>
          <w:rFonts w:ascii="Times New Roman" w:hAnsi="Times New Roman"/>
          <w:sz w:val="28"/>
          <w:szCs w:val="28"/>
        </w:rPr>
        <w:lastRenderedPageBreak/>
        <w:t xml:space="preserve">утверждении административных регламентов предоставления муниципальных услуг администрацией </w:t>
      </w:r>
      <w:r>
        <w:rPr>
          <w:rFonts w:ascii="Times New Roman" w:hAnsi="Times New Roman"/>
          <w:sz w:val="28"/>
          <w:szCs w:val="28"/>
        </w:rPr>
        <w:t>Среднеелюзанского</w:t>
      </w:r>
      <w:r w:rsidRPr="00932FDE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области» (с последующими изменениями) (информационный бюллетень Комитета местного самоуправления </w:t>
      </w:r>
      <w:r>
        <w:rPr>
          <w:rFonts w:ascii="Times New Roman" w:hAnsi="Times New Roman"/>
          <w:sz w:val="28"/>
          <w:szCs w:val="28"/>
        </w:rPr>
        <w:t>Среднеелюзанского</w:t>
      </w:r>
      <w:r w:rsidRPr="00932FDE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«</w:t>
      </w:r>
      <w:r>
        <w:rPr>
          <w:rFonts w:ascii="Times New Roman" w:hAnsi="Times New Roman"/>
          <w:sz w:val="28"/>
          <w:szCs w:val="28"/>
        </w:rPr>
        <w:t>Среднеелюзанский вестник</w:t>
      </w:r>
      <w:r w:rsidRPr="00932FDE">
        <w:rPr>
          <w:rFonts w:ascii="Times New Roman" w:hAnsi="Times New Roman"/>
          <w:sz w:val="28"/>
          <w:szCs w:val="28"/>
        </w:rPr>
        <w:t>»</w:t>
      </w:r>
      <w:r w:rsidRPr="00932FDE">
        <w:t xml:space="preserve"> </w:t>
      </w:r>
      <w:r>
        <w:rPr>
          <w:rFonts w:ascii="Times New Roman" w:hAnsi="Times New Roman"/>
          <w:sz w:val="28"/>
          <w:szCs w:val="28"/>
        </w:rPr>
        <w:t>№ 21а от 13</w:t>
      </w:r>
      <w:r w:rsidRPr="00932FDE">
        <w:rPr>
          <w:rFonts w:ascii="Times New Roman" w:hAnsi="Times New Roman"/>
          <w:sz w:val="28"/>
          <w:szCs w:val="28"/>
        </w:rPr>
        <w:t>.04.2018</w:t>
      </w:r>
      <w:r w:rsidRPr="00932FDE">
        <w:rPr>
          <w:rFonts w:ascii="Times New Roman" w:eastAsia="Calibri" w:hAnsi="Times New Roman" w:cs="Calibri"/>
          <w:sz w:val="28"/>
          <w:szCs w:val="28"/>
        </w:rPr>
        <w:t>)</w:t>
      </w:r>
      <w:r>
        <w:rPr>
          <w:rFonts w:ascii="Times New Roman" w:eastAsia="Calibri" w:hAnsi="Times New Roman" w:cs="Calibri"/>
          <w:sz w:val="28"/>
          <w:szCs w:val="28"/>
        </w:rPr>
        <w:t>.</w:t>
      </w:r>
    </w:p>
    <w:p w:rsidR="007C51FB" w:rsidRPr="00191F9B" w:rsidRDefault="007C51FB" w:rsidP="007C51F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137EDC" w:rsidRPr="009D6A30" w:rsidRDefault="00137EDC" w:rsidP="00137EDC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8"/>
      <w:bookmarkEnd w:id="2"/>
      <w:r w:rsidRPr="00191F9B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для предоставления </w:t>
      </w:r>
      <w:r w:rsidRPr="009D6A30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137EDC" w:rsidRPr="00191F9B" w:rsidRDefault="00137EDC" w:rsidP="00137ED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D6A30">
        <w:rPr>
          <w:rFonts w:ascii="Times New Roman" w:hAnsi="Times New Roman" w:cs="Times New Roman"/>
          <w:color w:val="auto"/>
          <w:sz w:val="28"/>
          <w:szCs w:val="28"/>
        </w:rPr>
        <w:t>2.6.1.</w:t>
      </w:r>
      <w:r w:rsidRPr="009D6A30"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Pr="009D6A30">
        <w:rPr>
          <w:rFonts w:ascii="Times New Roman" w:hAnsi="Times New Roman" w:cs="Times New Roman"/>
          <w:color w:val="auto"/>
          <w:sz w:val="28"/>
          <w:szCs w:val="28"/>
        </w:rPr>
        <w:t xml:space="preserve">по </w:t>
      </w:r>
      <w:hyperlink r:id="rId18" w:history="1">
        <w:r w:rsidRPr="009D6A30">
          <w:rPr>
            <w:rFonts w:ascii="Times New Roman" w:hAnsi="Times New Roman" w:cs="Times New Roman"/>
            <w:color w:val="auto"/>
            <w:sz w:val="28"/>
            <w:szCs w:val="28"/>
          </w:rPr>
          <w:t>форме</w:t>
        </w:r>
      </w:hyperlink>
      <w:r w:rsidRPr="009D6A30">
        <w:rPr>
          <w:rFonts w:ascii="Times New Roman" w:hAnsi="Times New Roman" w:cs="Times New Roman"/>
          <w:color w:val="auto"/>
          <w:sz w:val="28"/>
          <w:szCs w:val="28"/>
        </w:rPr>
        <w:t>, утвержденной приказом Министерства финансов РФ от 11.12.2014 № 146н (</w:t>
      </w:r>
      <w:hyperlink w:anchor="P545" w:history="1">
        <w:r w:rsidRPr="009D6A30">
          <w:rPr>
            <w:rFonts w:ascii="Times New Roman" w:hAnsi="Times New Roman" w:cs="Times New Roman"/>
            <w:color w:val="auto"/>
            <w:sz w:val="28"/>
            <w:szCs w:val="28"/>
          </w:rPr>
          <w:t>Приложение 1</w:t>
        </w:r>
      </w:hyperlink>
      <w:r w:rsidRPr="00191F9B">
        <w:rPr>
          <w:rFonts w:ascii="Times New Roman" w:hAnsi="Times New Roman" w:cs="Times New Roman"/>
          <w:color w:val="auto"/>
          <w:sz w:val="28"/>
          <w:szCs w:val="28"/>
        </w:rPr>
        <w:t xml:space="preserve"> к настоящему Административному регламенту)</w:t>
      </w:r>
      <w:r>
        <w:rPr>
          <w:rFonts w:ascii="Times New Roman" w:hAnsi="Times New Roman" w:cs="Times New Roman"/>
          <w:color w:val="auto"/>
          <w:sz w:val="28"/>
          <w:szCs w:val="28"/>
        </w:rPr>
        <w:t>, к которому должны быть приложены сл</w:t>
      </w:r>
      <w:r w:rsidRPr="00191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едующие документы: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2.6.2. правоустанавливающие и (или) правоудостоверяющие документы на объект (объекты) адресации;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2.6.3.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2.6.4.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2.6.5.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2.6.6. кадастровый паспорт объекта адресации (в случае присвоения адреса объекту адресации, поставленному на кадастровый учет);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2.6.7.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2.6.8.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2.6.9.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r:id="rId19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подпункте «а» пункта 14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 Правил присвоения);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color w:val="auto"/>
          <w:sz w:val="28"/>
          <w:szCs w:val="28"/>
        </w:rPr>
        <w:t xml:space="preserve">2.6.10.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r:id="rId20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подпункте «б» пункта 14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 Правил присвоения.</w:t>
      </w:r>
    </w:p>
    <w:p w:rsidR="00137EDC" w:rsidRPr="00191F9B" w:rsidRDefault="00137EDC" w:rsidP="00137EDC">
      <w:pPr>
        <w:suppressAutoHyphens w:val="0"/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37EDC" w:rsidRPr="00191F9B" w:rsidRDefault="00137EDC" w:rsidP="00137EDC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Исчерпывающий перечень документов,</w:t>
      </w:r>
    </w:p>
    <w:p w:rsidR="00137EDC" w:rsidRPr="00191F9B" w:rsidRDefault="00137EDC" w:rsidP="00137EDC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необходимых в соответствии с нормативными правовыми актами</w:t>
      </w:r>
    </w:p>
    <w:p w:rsidR="00137EDC" w:rsidRPr="00191F9B" w:rsidRDefault="00137EDC" w:rsidP="00137EDC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для предоставления муниципальной услуги, которые</w:t>
      </w:r>
    </w:p>
    <w:p w:rsidR="00137EDC" w:rsidRPr="00191F9B" w:rsidRDefault="00137EDC" w:rsidP="00137EDC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137EDC" w:rsidRPr="00191F9B" w:rsidRDefault="00137EDC" w:rsidP="00137EDC">
      <w:pPr>
        <w:pStyle w:val="ConsPlusNormal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91F9B">
        <w:rPr>
          <w:rFonts w:ascii="Times New Roman" w:hAnsi="Times New Roman" w:cs="Times New Roman"/>
          <w:sz w:val="28"/>
          <w:szCs w:val="28"/>
        </w:rPr>
        <w:t>2.7.</w:t>
      </w:r>
      <w:r w:rsidRPr="00191F9B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Администрация запрашивает документы, указанные в подпунктах 2.6.2-2.6.10 пункта 2.6 настоящего Административного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если заявитель </w:t>
      </w:r>
      <w:r w:rsidRPr="00191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не представил указанные документы самостоятельно.</w:t>
      </w: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color w:val="auto"/>
          <w:sz w:val="28"/>
          <w:szCs w:val="28"/>
        </w:rPr>
        <w:t>Заявители (представители заявителя) при подаче заявления вправе приложить к нему документы, указанные в подпунктах 2.6.2-2.6.10 пункта 2.6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37EDC" w:rsidRPr="00191F9B" w:rsidRDefault="00137EDC" w:rsidP="00137EDC">
      <w:pPr>
        <w:pStyle w:val="ConsPlusNormal"/>
        <w:ind w:firstLine="567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91F9B">
        <w:rPr>
          <w:rFonts w:ascii="Times New Roman" w:hAnsi="Times New Roman"/>
          <w:b/>
          <w:color w:val="auto"/>
          <w:sz w:val="28"/>
          <w:szCs w:val="28"/>
        </w:rPr>
        <w:t>Запрет требовать от заявителя представления документов,</w:t>
      </w:r>
    </w:p>
    <w:p w:rsidR="00137EDC" w:rsidRPr="00191F9B" w:rsidRDefault="00137EDC" w:rsidP="00137EDC">
      <w:pPr>
        <w:pStyle w:val="ConsPlusNormal"/>
        <w:ind w:firstLine="567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91F9B">
        <w:rPr>
          <w:rFonts w:ascii="Times New Roman" w:hAnsi="Times New Roman"/>
          <w:b/>
          <w:color w:val="auto"/>
          <w:sz w:val="28"/>
          <w:szCs w:val="28"/>
        </w:rPr>
        <w:t>информации или осуществления действий</w:t>
      </w:r>
    </w:p>
    <w:p w:rsidR="00137EDC" w:rsidRPr="00191F9B" w:rsidRDefault="00137EDC" w:rsidP="00137EDC">
      <w:pPr>
        <w:pStyle w:val="ConsPlusNormal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color w:val="auto"/>
          <w:sz w:val="28"/>
          <w:szCs w:val="28"/>
        </w:rPr>
        <w:t>2.8. Администрация не вправе требовать от заявителя:</w:t>
      </w: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2.8.1.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191F9B">
        <w:rPr>
          <w:rFonts w:ascii="Times New Roman" w:hAnsi="Times New Roman"/>
          <w:color w:val="auto"/>
          <w:sz w:val="28"/>
          <w:szCs w:val="28"/>
        </w:rPr>
        <w:t>муниципальной услуги;</w:t>
      </w: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2.8.2.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lastRenderedPageBreak/>
        <w:t>4)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 при первоначальном отказе в приеме документов, необходимых для предоставления муниципальной услуги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 уведомляется заявитель, а также приносятся извинения за доставленные неудобства.</w:t>
      </w: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2.9. В приеме к рассмотрению документов, необходимых для предоставления муниципальной услуги, отказывается при </w:t>
      </w:r>
      <w:r w:rsidRPr="00191F9B">
        <w:rPr>
          <w:rFonts w:ascii="Times New Roman" w:hAnsi="Times New Roman" w:cs="Times New Roman"/>
          <w:color w:val="auto"/>
          <w:sz w:val="28"/>
          <w:szCs w:val="28"/>
        </w:rPr>
        <w:t>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37EDC" w:rsidRPr="00191F9B" w:rsidRDefault="00137EDC" w:rsidP="00137EDC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2.10. </w:t>
      </w:r>
      <w:bookmarkStart w:id="3" w:name="P206"/>
      <w:bookmarkEnd w:id="3"/>
      <w:r w:rsidRPr="00191F9B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2.10.1. с заявлением о присвоении объекту адресации адреса обратилось лицо, не указанное в пункте 1.3</w:t>
      </w:r>
      <w:r w:rsidRPr="00191F9B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2.10.2.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2.10.3.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</w:t>
      </w:r>
      <w:r w:rsidRPr="00191F9B">
        <w:rPr>
          <w:rFonts w:ascii="Times New Roman" w:hAnsi="Times New Roman"/>
          <w:color w:val="auto"/>
          <w:sz w:val="28"/>
          <w:szCs w:val="28"/>
        </w:rPr>
        <w:t xml:space="preserve">в </w:t>
      </w:r>
      <w:hyperlink r:id="rId21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пунктах 5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22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8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 - </w:t>
      </w:r>
      <w:hyperlink r:id="rId23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11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 и </w:t>
      </w:r>
      <w:hyperlink r:id="rId24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14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 - </w:t>
      </w:r>
      <w:hyperlink r:id="rId25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18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 Правил присвоения.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Решение об отказе в присвоении объекту адресации адреса или аннулировании его адреса должно содержать причину отказа с обязательной ссылкой на </w:t>
      </w:r>
      <w:r w:rsidRPr="00191F9B">
        <w:rPr>
          <w:rFonts w:ascii="Times New Roman" w:hAnsi="Times New Roman"/>
          <w:color w:val="auto"/>
          <w:sz w:val="28"/>
          <w:szCs w:val="28"/>
        </w:rPr>
        <w:t xml:space="preserve">положения </w:t>
      </w:r>
      <w:hyperlink r:id="rId26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пункта 40</w:t>
        </w:r>
      </w:hyperlink>
      <w:r w:rsidRPr="00191F9B">
        <w:rPr>
          <w:rFonts w:ascii="Times New Roman" w:hAnsi="Times New Roman"/>
          <w:sz w:val="28"/>
          <w:szCs w:val="28"/>
        </w:rPr>
        <w:t xml:space="preserve"> Правил присвоения, являющиеся основанием для принятия такого решения.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2.11. Основания для приостановления предоставления муниципальной услуги отсутствуют.</w:t>
      </w: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4"/>
        <w:spacing w:before="0" w:after="225"/>
        <w:jc w:val="center"/>
        <w:rPr>
          <w:spacing w:val="2"/>
          <w:sz w:val="28"/>
          <w:szCs w:val="28"/>
        </w:rPr>
      </w:pPr>
      <w:r w:rsidRPr="00191F9B">
        <w:rPr>
          <w:spacing w:val="2"/>
          <w:sz w:val="28"/>
          <w:szCs w:val="28"/>
        </w:rPr>
        <w:lastRenderedPageBreak/>
        <w:t>Перечень услуг, которые являются необходимыми и обязательными для предоставления муниципальной услуги</w:t>
      </w:r>
    </w:p>
    <w:p w:rsidR="00137EDC" w:rsidRPr="00191F9B" w:rsidRDefault="00137EDC" w:rsidP="00137EDC">
      <w:pPr>
        <w:pStyle w:val="formattext"/>
        <w:shd w:val="clear" w:color="auto" w:fill="FFFFFF"/>
        <w:spacing w:after="0" w:line="315" w:lineRule="atLeast"/>
        <w:ind w:firstLine="540"/>
        <w:jc w:val="both"/>
        <w:rPr>
          <w:spacing w:val="2"/>
          <w:sz w:val="28"/>
          <w:szCs w:val="28"/>
        </w:rPr>
      </w:pPr>
      <w:r w:rsidRPr="00191F9B">
        <w:rPr>
          <w:spacing w:val="2"/>
          <w:sz w:val="28"/>
          <w:szCs w:val="28"/>
        </w:rPr>
        <w:t>2.12. Для предоставления муниципальной услуги не требуется</w:t>
      </w:r>
      <w:r>
        <w:rPr>
          <w:spacing w:val="2"/>
          <w:sz w:val="28"/>
          <w:szCs w:val="28"/>
        </w:rPr>
        <w:t xml:space="preserve"> </w:t>
      </w:r>
      <w:r w:rsidRPr="00191F9B">
        <w:rPr>
          <w:spacing w:val="2"/>
          <w:sz w:val="28"/>
          <w:szCs w:val="28"/>
        </w:rPr>
        <w:t>предоставления иных государственных или муниципальных услуг.</w:t>
      </w:r>
    </w:p>
    <w:p w:rsidR="00137EDC" w:rsidRPr="00191F9B" w:rsidRDefault="00137EDC" w:rsidP="00137EDC">
      <w:pPr>
        <w:pStyle w:val="formattext"/>
        <w:shd w:val="clear" w:color="auto" w:fill="FFFFFF"/>
        <w:spacing w:before="0" w:after="0" w:line="315" w:lineRule="atLeast"/>
        <w:ind w:firstLine="540"/>
        <w:jc w:val="both"/>
        <w:rPr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муниципальной услуги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2.13. Муниципальная услуга предоставляется бесплатно.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</w:t>
      </w:r>
      <w:r>
        <w:rPr>
          <w:rFonts w:ascii="Times New Roman" w:hAnsi="Times New Roman" w:cs="Times New Roman"/>
          <w:b/>
          <w:sz w:val="28"/>
          <w:szCs w:val="28"/>
        </w:rPr>
        <w:t>аявления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 о предоставлении муниципальной услуги и при получении результата предоставления муниципальной услуги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2.14. Время ожидания в очереди не должно превышать: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при подаче заявления и (или) документов - 15 минут;</w:t>
      </w:r>
    </w:p>
    <w:p w:rsidR="00137EDC" w:rsidRPr="00191F9B" w:rsidRDefault="00137EDC" w:rsidP="00137EDC">
      <w:pPr>
        <w:pStyle w:val="ConsPlusNormal"/>
        <w:ind w:left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при получении результата предоставления услуги - 15 минут.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Заявителю (представителю заявителя)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 xml:space="preserve">Срок регистрации </w:t>
      </w:r>
      <w:r>
        <w:rPr>
          <w:rFonts w:ascii="Times New Roman" w:hAnsi="Times New Roman" w:cs="Times New Roman"/>
          <w:b/>
          <w:sz w:val="28"/>
          <w:szCs w:val="28"/>
        </w:rPr>
        <w:t>заявления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 заявителя о предоставлении муниципальной услуги</w:t>
      </w: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13"/>
        <w:spacing w:before="0" w:after="0" w:line="240" w:lineRule="auto"/>
        <w:ind w:firstLine="567"/>
        <w:rPr>
          <w:sz w:val="28"/>
        </w:rPr>
      </w:pPr>
      <w:r w:rsidRPr="00191F9B">
        <w:rPr>
          <w:rFonts w:cs="Times New Roman"/>
          <w:sz w:val="28"/>
          <w:szCs w:val="28"/>
        </w:rPr>
        <w:t xml:space="preserve">2.15. </w:t>
      </w:r>
      <w:r w:rsidRPr="00191F9B">
        <w:rPr>
          <w:sz w:val="28"/>
        </w:rPr>
        <w:t>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sz w:val="28"/>
        </w:rPr>
        <w:t>2.16.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7EDC" w:rsidRPr="00191F9B" w:rsidRDefault="00137EDC" w:rsidP="00137EDC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191F9B">
        <w:rPr>
          <w:rFonts w:ascii="Times New Roman" w:hAnsi="Times New Roman" w:cs="Times New Roman"/>
          <w:b/>
          <w:sz w:val="28"/>
          <w:szCs w:val="28"/>
        </w:rPr>
        <w:t>тся муниципальн</w:t>
      </w:r>
      <w:r>
        <w:rPr>
          <w:rFonts w:ascii="Times New Roman" w:hAnsi="Times New Roman" w:cs="Times New Roman"/>
          <w:b/>
          <w:sz w:val="28"/>
          <w:szCs w:val="28"/>
        </w:rPr>
        <w:t>ые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91F9B">
        <w:rPr>
          <w:rFonts w:ascii="Times New Roman" w:hAnsi="Times New Roman" w:cs="Times New Roman"/>
          <w:b/>
          <w:sz w:val="28"/>
          <w:szCs w:val="28"/>
        </w:rPr>
        <w:t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pacing w:val="2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2.17. З</w:t>
      </w:r>
      <w:r w:rsidRPr="00191F9B">
        <w:rPr>
          <w:rFonts w:ascii="Times New Roman" w:hAnsi="Times New Roman"/>
          <w:spacing w:val="2"/>
          <w:sz w:val="28"/>
          <w:szCs w:val="28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pacing w:val="2"/>
          <w:sz w:val="28"/>
          <w:szCs w:val="28"/>
        </w:rPr>
        <w:t xml:space="preserve"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r w:rsidRPr="00191F9B">
        <w:rPr>
          <w:rFonts w:ascii="Times New Roman" w:hAnsi="Times New Roman"/>
          <w:spacing w:val="2"/>
          <w:sz w:val="28"/>
          <w:szCs w:val="28"/>
        </w:rPr>
        <w:lastRenderedPageBreak/>
        <w:t>СанПиН 2.2.2/2.4.1340-03».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2.19. Помещения, в которых осуществляется предоставление муниципальной услуги, оборудуются:</w:t>
      </w:r>
    </w:p>
    <w:p w:rsidR="007E11D6" w:rsidRPr="00D001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0019B">
        <w:rPr>
          <w:rFonts w:ascii="Times New Roman" w:hAnsi="Times New Roman"/>
          <w:color w:val="auto"/>
          <w:sz w:val="28"/>
          <w:szCs w:val="28"/>
        </w:rPr>
        <w:t>- информационными стендами, содержащими визуальную и текстовую информацию</w:t>
      </w:r>
      <w:r w:rsidR="007E11D6" w:rsidRPr="00D0019B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7E11D6" w:rsidRPr="00D0019B">
        <w:rPr>
          <w:rFonts w:ascii="Times New Roman" w:hAnsi="Times New Roman"/>
          <w:color w:val="auto"/>
          <w:sz w:val="28"/>
          <w:szCs w:val="28"/>
          <w:lang w:eastAsia="ru-RU"/>
        </w:rPr>
        <w:t xml:space="preserve">на которых размещаются справочная информация, указанная в </w:t>
      </w:r>
      <w:hyperlink r:id="rId27" w:history="1">
        <w:r w:rsidR="007E11D6" w:rsidRPr="00D0019B">
          <w:rPr>
            <w:rFonts w:ascii="Times New Roman" w:hAnsi="Times New Roman"/>
            <w:color w:val="auto"/>
            <w:sz w:val="28"/>
            <w:szCs w:val="28"/>
            <w:lang w:eastAsia="ru-RU"/>
          </w:rPr>
          <w:t>пункте 1.3.2</w:t>
        </w:r>
      </w:hyperlink>
      <w:r w:rsidR="007E11D6" w:rsidRPr="00D0019B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E368B4" w:rsidRPr="00D0019B">
        <w:rPr>
          <w:rFonts w:ascii="Times New Roman" w:hAnsi="Times New Roman"/>
          <w:color w:val="auto"/>
          <w:sz w:val="28"/>
          <w:szCs w:val="28"/>
          <w:lang w:eastAsia="ru-RU"/>
        </w:rPr>
        <w:t>Р</w:t>
      </w:r>
      <w:r w:rsidR="007E11D6" w:rsidRPr="00D0019B">
        <w:rPr>
          <w:rFonts w:ascii="Times New Roman" w:hAnsi="Times New Roman"/>
          <w:color w:val="auto"/>
          <w:sz w:val="28"/>
          <w:szCs w:val="28"/>
          <w:lang w:eastAsia="ru-RU"/>
        </w:rPr>
        <w:t>егламента, а также образец заявления о предоставлении муниципальной услуги, перечень документов, необходимых для предоставления муниципальной услуги</w:t>
      </w:r>
      <w:r w:rsidR="00E368B4" w:rsidRPr="00D0019B">
        <w:rPr>
          <w:rFonts w:ascii="Times New Roman" w:hAnsi="Times New Roman"/>
          <w:color w:val="auto"/>
          <w:sz w:val="28"/>
          <w:szCs w:val="28"/>
          <w:lang w:eastAsia="ru-RU"/>
        </w:rPr>
        <w:t>;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стульями и столами для возможности оформления документов.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2.22. Кабинеты приема заявителей должны иметь информационные таблички (вывески) с указанием: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номера кабинета;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фамилии, имени, отчеств</w:t>
      </w:r>
      <w:r w:rsidR="007C51FB" w:rsidRPr="00191F9B">
        <w:rPr>
          <w:rFonts w:ascii="Times New Roman" w:hAnsi="Times New Roman"/>
          <w:sz w:val="28"/>
          <w:szCs w:val="28"/>
        </w:rPr>
        <w:t>а</w:t>
      </w:r>
      <w:r w:rsidR="007C51FB">
        <w:rPr>
          <w:rFonts w:ascii="Times New Roman" w:hAnsi="Times New Roman"/>
          <w:sz w:val="28"/>
          <w:szCs w:val="28"/>
        </w:rPr>
        <w:t xml:space="preserve"> (</w:t>
      </w:r>
      <w:r w:rsidR="00D248D0">
        <w:rPr>
          <w:rFonts w:ascii="Times New Roman" w:hAnsi="Times New Roman"/>
          <w:sz w:val="28"/>
          <w:szCs w:val="28"/>
        </w:rPr>
        <w:t>при наличии)</w:t>
      </w:r>
      <w:r w:rsidRPr="00191F9B">
        <w:rPr>
          <w:rFonts w:ascii="Times New Roman" w:hAnsi="Times New Roman"/>
          <w:sz w:val="28"/>
          <w:szCs w:val="28"/>
        </w:rPr>
        <w:t xml:space="preserve"> и должности специалиста.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</w:t>
      </w:r>
      <w:r w:rsidRPr="00191F9B">
        <w:rPr>
          <w:rFonts w:ascii="Times New Roman" w:hAnsi="Times New Roman"/>
          <w:sz w:val="28"/>
          <w:szCs w:val="28"/>
        </w:rPr>
        <w:lastRenderedPageBreak/>
        <w:t>кресла-коляски.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191F9B">
        <w:rPr>
          <w:rFonts w:ascii="Times New Roman" w:hAnsi="Times New Roman"/>
          <w:color w:val="000000"/>
          <w:sz w:val="28"/>
          <w:szCs w:val="28"/>
        </w:rPr>
        <w:t>Администрации, МФЦ.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color w:val="000000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color w:val="000000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color w:val="000000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Рабочие места </w:t>
      </w:r>
      <w:r w:rsidRPr="00191F9B">
        <w:rPr>
          <w:rFonts w:ascii="Times New Roman" w:hAnsi="Times New Roman"/>
          <w:color w:val="000000"/>
          <w:sz w:val="28"/>
          <w:szCs w:val="28"/>
        </w:rPr>
        <w:t>специалиста Администрации, МФЦ</w:t>
      </w:r>
      <w:r w:rsidRPr="00191F9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Специалисты </w:t>
      </w:r>
      <w:r w:rsidRPr="00191F9B">
        <w:rPr>
          <w:rFonts w:ascii="Times New Roman" w:hAnsi="Times New Roman"/>
          <w:color w:val="000000"/>
          <w:sz w:val="28"/>
          <w:szCs w:val="28"/>
        </w:rPr>
        <w:t>Администрации, МФЦ</w:t>
      </w:r>
      <w:r w:rsidRPr="00191F9B">
        <w:rPr>
          <w:rFonts w:ascii="Times New Roman" w:hAnsi="Times New Roman"/>
          <w:sz w:val="28"/>
          <w:szCs w:val="28"/>
        </w:rPr>
        <w:t xml:space="preserve"> обеспечиваются личными нагрудными карточками (бейджами) с указанием фамилии, имени, отчества и должности.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137EDC" w:rsidRPr="00191F9B" w:rsidRDefault="00137EDC" w:rsidP="00137EDC">
      <w:pPr>
        <w:pStyle w:val="13"/>
        <w:spacing w:before="0" w:after="0" w:line="100" w:lineRule="atLeast"/>
        <w:ind w:firstLine="709"/>
        <w:rPr>
          <w:rFonts w:cs="Times New Roman"/>
          <w:sz w:val="28"/>
          <w:szCs w:val="28"/>
        </w:rPr>
      </w:pPr>
    </w:p>
    <w:p w:rsidR="00137EDC" w:rsidRPr="00191F9B" w:rsidRDefault="00137EDC" w:rsidP="00137EDC">
      <w:pPr>
        <w:pStyle w:val="13"/>
        <w:spacing w:before="0" w:after="0" w:line="100" w:lineRule="atLeast"/>
        <w:ind w:firstLine="709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2.25. Показателями доступности предоставления муниципальной услуги являются:</w:t>
      </w:r>
    </w:p>
    <w:p w:rsidR="00137EDC" w:rsidRPr="00191F9B" w:rsidRDefault="00137EDC" w:rsidP="00137EDC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2.25.1. предоставление возможности получения муниципальной услуги в электронной форме или в МФЦ;</w:t>
      </w:r>
    </w:p>
    <w:p w:rsidR="00137EDC" w:rsidRPr="00191F9B" w:rsidRDefault="00137EDC" w:rsidP="00137EDC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2.25.2. транспортная или пешая доступность к местам предоставления муниципальной услуги;</w:t>
      </w:r>
    </w:p>
    <w:p w:rsidR="00137EDC" w:rsidRPr="00191F9B" w:rsidRDefault="00137EDC" w:rsidP="00137EDC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2.25.3.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137EDC" w:rsidRPr="00191F9B" w:rsidRDefault="00137EDC" w:rsidP="00137EDC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2.25.4. соблюдение требований Административного регламента о порядке информирования по предоставлению муниципальной услуги.</w:t>
      </w:r>
    </w:p>
    <w:p w:rsidR="00137EDC" w:rsidRPr="00191F9B" w:rsidRDefault="00137EDC" w:rsidP="00137EDC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2.26. Показателями качества предоставления муниципальной услуги являются:</w:t>
      </w:r>
    </w:p>
    <w:p w:rsidR="00137EDC" w:rsidRPr="00191F9B" w:rsidRDefault="00137EDC" w:rsidP="00137EDC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2.26.1. соблюдение сроков предоставления муниципальной услуги;</w:t>
      </w:r>
    </w:p>
    <w:p w:rsidR="00137EDC" w:rsidRPr="00191F9B" w:rsidRDefault="00137EDC" w:rsidP="00137EDC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137EDC" w:rsidRPr="00191F9B" w:rsidRDefault="00137EDC" w:rsidP="00137EDC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lastRenderedPageBreak/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137EDC" w:rsidRPr="00191F9B" w:rsidRDefault="00137EDC" w:rsidP="00137EDC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137EDC" w:rsidRPr="00191F9B" w:rsidRDefault="00137EDC" w:rsidP="00137EDC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2.27. В процессе предоставления муниципальной услуги заявитель взаимодействует со специалистами Администрации, МФЦ:</w:t>
      </w:r>
    </w:p>
    <w:p w:rsidR="00137EDC" w:rsidRPr="00191F9B" w:rsidRDefault="00137EDC" w:rsidP="00137EDC">
      <w:pPr>
        <w:pStyle w:val="13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2.27.1. при подаче документов для получения муниципальной услуги;</w:t>
      </w:r>
    </w:p>
    <w:p w:rsidR="00137EDC" w:rsidRPr="00191F9B" w:rsidRDefault="00137EDC" w:rsidP="00137EDC">
      <w:pPr>
        <w:pStyle w:val="13"/>
        <w:spacing w:before="0" w:after="0" w:line="240" w:lineRule="auto"/>
        <w:ind w:firstLine="567"/>
        <w:rPr>
          <w:spacing w:val="2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2.27.2. при получении результата предоставления муниципальной услуги.</w:t>
      </w:r>
    </w:p>
    <w:p w:rsidR="00137EDC" w:rsidRPr="00191F9B" w:rsidRDefault="00137EDC" w:rsidP="00137EDC">
      <w:pPr>
        <w:pStyle w:val="4"/>
        <w:spacing w:before="0" w:after="0" w:line="240" w:lineRule="auto"/>
        <w:jc w:val="center"/>
        <w:rPr>
          <w:spacing w:val="2"/>
          <w:sz w:val="28"/>
          <w:szCs w:val="28"/>
        </w:rPr>
      </w:pPr>
    </w:p>
    <w:p w:rsidR="00137EDC" w:rsidRPr="00191F9B" w:rsidRDefault="00137EDC" w:rsidP="00137EDC">
      <w:pPr>
        <w:pStyle w:val="4"/>
        <w:spacing w:before="0" w:after="0" w:line="240" w:lineRule="auto"/>
        <w:jc w:val="center"/>
        <w:rPr>
          <w:spacing w:val="2"/>
          <w:sz w:val="28"/>
          <w:szCs w:val="28"/>
        </w:rPr>
      </w:pPr>
      <w:r w:rsidRPr="00191F9B">
        <w:rPr>
          <w:spacing w:val="2"/>
          <w:sz w:val="28"/>
          <w:szCs w:val="28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137EDC" w:rsidRPr="00191F9B" w:rsidRDefault="00137EDC" w:rsidP="00137EDC">
      <w:pPr>
        <w:pStyle w:val="a0"/>
      </w:pPr>
    </w:p>
    <w:p w:rsidR="00137EDC" w:rsidRPr="00191F9B" w:rsidRDefault="00137EDC" w:rsidP="00137EDC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pacing w:val="2"/>
          <w:sz w:val="28"/>
          <w:szCs w:val="28"/>
        </w:rPr>
        <w:t xml:space="preserve">2.28. </w:t>
      </w:r>
      <w:r w:rsidRPr="00191F9B">
        <w:rPr>
          <w:rFonts w:ascii="Times New Roman" w:hAnsi="Times New Roman" w:cs="Times New Roman"/>
          <w:sz w:val="28"/>
          <w:szCs w:val="28"/>
        </w:rPr>
        <w:t xml:space="preserve">Заявление направляется заявителем (представителем заявителя) в Администрацию на бумажном носителе посредством почтового отправления с описью вложения и уведомлением о вручении или представляется заявителем (представителем заявителя) лично или в форме электронного документа с использованием информационно-телекоммуникационных сетей общего пользования, в том числе Единого портала или Регионального портала, </w:t>
      </w:r>
      <w:r w:rsidRPr="00191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портала федеральной информационной адресной системы в информационно-телекоммуникационной сети «Интернет» (далее - </w:t>
      </w:r>
      <w:r w:rsidRPr="00191F9B">
        <w:rPr>
          <w:rFonts w:ascii="Times New Roman" w:hAnsi="Times New Roman" w:cs="Times New Roman"/>
          <w:sz w:val="28"/>
          <w:szCs w:val="28"/>
        </w:rPr>
        <w:t>портал адресной системы).</w:t>
      </w:r>
    </w:p>
    <w:p w:rsidR="00137EDC" w:rsidRPr="00191F9B" w:rsidRDefault="00137EDC" w:rsidP="00137EDC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Заявление представляется заявителем (представителем заявителя) в Администрацию или МФЦ в соответствии с соглашением о взаимодействии, заключенным между МФЦ и Администрацией, с момента вступления в силу соглашения о взаимодействии по месту нахождения объекта адресации.</w:t>
      </w:r>
    </w:p>
    <w:p w:rsidR="00137EDC" w:rsidRPr="00196D99" w:rsidRDefault="00137EDC" w:rsidP="00137EDC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Перечень МФЦ, с которыми Администрацией в установленном Правительством Российской Федерации порядке заключено соглашение о взаимодействии, </w:t>
      </w:r>
      <w:r w:rsidRPr="00196D99">
        <w:rPr>
          <w:rFonts w:ascii="Times New Roman" w:hAnsi="Times New Roman" w:cs="Times New Roman"/>
          <w:sz w:val="28"/>
          <w:szCs w:val="28"/>
        </w:rPr>
        <w:t>публикуется на официальном сайте администрации в информационно-телекоммуникационной сети "Интернет".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color w:val="auto"/>
          <w:spacing w:val="2"/>
          <w:sz w:val="28"/>
          <w:szCs w:val="28"/>
        </w:rPr>
      </w:pPr>
      <w:r w:rsidRPr="00196D99">
        <w:rPr>
          <w:rFonts w:ascii="Times New Roman" w:hAnsi="Times New Roman"/>
          <w:color w:val="auto"/>
          <w:spacing w:val="2"/>
          <w:sz w:val="28"/>
          <w:szCs w:val="28"/>
        </w:rPr>
        <w:t>2.29. Заявление и документы в электронной форме подписываются в соответствии с ФЗ № 63-ФЗ</w:t>
      </w:r>
      <w:r w:rsidRPr="00191F9B">
        <w:rPr>
          <w:rStyle w:val="apple-converted-space"/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Pr="00191F9B">
        <w:rPr>
          <w:rFonts w:ascii="Times New Roman" w:hAnsi="Times New Roman"/>
          <w:color w:val="auto"/>
          <w:spacing w:val="2"/>
          <w:sz w:val="28"/>
          <w:szCs w:val="28"/>
        </w:rPr>
        <w:t>усиленной квалификационной электронной подписью.</w:t>
      </w:r>
    </w:p>
    <w:p w:rsidR="00137EDC" w:rsidRPr="00191F9B" w:rsidRDefault="00137EDC" w:rsidP="00137ED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2.30. </w:t>
      </w:r>
      <w:r w:rsidRPr="00191F9B">
        <w:rPr>
          <w:rFonts w:ascii="Times New Roman" w:hAnsi="Times New Roman" w:cs="Times New Roman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137EDC" w:rsidRPr="00191F9B" w:rsidRDefault="00137EDC" w:rsidP="00137ED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2.31.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137EDC" w:rsidRPr="00191F9B" w:rsidRDefault="00137EDC" w:rsidP="00137EDC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137EDC" w:rsidRPr="00191F9B" w:rsidRDefault="00137EDC" w:rsidP="00137EDC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lastRenderedPageBreak/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2.32. Результат </w:t>
      </w:r>
      <w:r w:rsidRPr="00191F9B">
        <w:rPr>
          <w:rFonts w:ascii="Times New Roman" w:hAnsi="Times New Roman"/>
          <w:sz w:val="28"/>
        </w:rPr>
        <w:t xml:space="preserve">предоставления муниципальной услуги </w:t>
      </w:r>
      <w:r w:rsidRPr="00191F9B">
        <w:rPr>
          <w:rFonts w:ascii="Times New Roman" w:hAnsi="Times New Roman"/>
          <w:sz w:val="28"/>
          <w:szCs w:val="28"/>
        </w:rPr>
        <w:t>направляется Администрацией заявителю (представителю заявителя) одним из способов, указанным в заявлении</w:t>
      </w:r>
      <w:r w:rsidRPr="00191F9B">
        <w:rPr>
          <w:rFonts w:ascii="Times New Roman" w:hAnsi="Times New Roman"/>
          <w:color w:val="auto"/>
          <w:sz w:val="28"/>
        </w:rPr>
        <w:t>:</w:t>
      </w:r>
    </w:p>
    <w:p w:rsidR="00137EDC" w:rsidRPr="00191F9B" w:rsidRDefault="00137EDC" w:rsidP="00137EDC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>2.33.1. в форме электронного документа с использованием информационно-телекоммуникационных сетей общего пользования, в том числе, Единого портала, Регионального портала или портала адресной системы;</w:t>
      </w:r>
    </w:p>
    <w:p w:rsidR="00137EDC" w:rsidRPr="00191F9B" w:rsidRDefault="00137EDC" w:rsidP="00137EDC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>2.34.2. в форме документа на бумажном носителе посредством выдачи заявителю (представителю заявителя) лично под расписку либо направления документа посредством почтового отправления</w:t>
      </w:r>
      <w:r w:rsidRPr="00191F9B">
        <w:t xml:space="preserve"> </w:t>
      </w:r>
      <w:r w:rsidRPr="00191F9B">
        <w:rPr>
          <w:rFonts w:ascii="Times New Roman" w:hAnsi="Times New Roman" w:cs="Times New Roman"/>
          <w:color w:val="auto"/>
          <w:sz w:val="28"/>
        </w:rPr>
        <w:t>по указанному в заявлении почтовому адресу.</w:t>
      </w:r>
    </w:p>
    <w:p w:rsidR="00137EDC" w:rsidRPr="00191F9B" w:rsidRDefault="00137EDC" w:rsidP="00137EDC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МФЦ по месту представления заявления Администрация обеспечивает передачу документа в МФЦ для выдачи заявителю (представителю заявителя).</w:t>
      </w:r>
    </w:p>
    <w:p w:rsidR="00137EDC" w:rsidRPr="00191F9B" w:rsidRDefault="00137EDC" w:rsidP="00137EDC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>В случае, если заявление и документы, указанные в пункте 2.6 настоящего Административного регламента, представлены в Администрацию посредством почтового отправления или представлены заявителем (представителем заявителя) лично через МФЦ, расписка в получении таких заявления и документов направляется Администрацией по указанному в заявлении почтовому адресу.</w:t>
      </w: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III. СОСТАВ, ПОСЛЕДОВАТЕЛЬНОСТЬ И СРОКИ ВЫПОЛНЕНИЯ</w:t>
      </w:r>
      <w:r w:rsidRPr="00191F9B">
        <w:rPr>
          <w:b/>
        </w:rPr>
        <w:t xml:space="preserve"> </w:t>
      </w:r>
      <w:r w:rsidRPr="00191F9B">
        <w:rPr>
          <w:rFonts w:ascii="Times New Roman" w:hAnsi="Times New Roman"/>
          <w:b/>
          <w:sz w:val="28"/>
          <w:szCs w:val="28"/>
        </w:rPr>
        <w:t>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</w:t>
      </w:r>
      <w:r w:rsidRPr="00191F9B">
        <w:rPr>
          <w:rFonts w:ascii="Times New Roman" w:hAnsi="Times New Roman"/>
          <w:sz w:val="24"/>
          <w:szCs w:val="24"/>
        </w:rPr>
        <w:t>: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3.1.1. прием и регистрация заявления и документов, представленных заявителем;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3.1.2. формирование и направление межведомственных запросов;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3.1.3. рассмотрение заявления и принятие решения;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3.1.4 выдача результата предоставления муниципальной услуги заявителю.</w:t>
      </w:r>
    </w:p>
    <w:p w:rsidR="00137EDC" w:rsidRPr="00191F9B" w:rsidRDefault="00137EDC" w:rsidP="00137ED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Прием и регистрация заявления и документов, представленных заявителем</w:t>
      </w:r>
    </w:p>
    <w:p w:rsidR="00137EDC" w:rsidRPr="00191F9B" w:rsidRDefault="00137EDC" w:rsidP="00137ED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3.2. Основанием для начала административной процедуры является поступление в Администрацию заявления о присвоении объекту адресации адреса или аннулировании его адреса.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lastRenderedPageBreak/>
        <w:t>3.3. При приеме заявления сотрудник Администрации,</w:t>
      </w:r>
      <w:r w:rsidRPr="00191F9B">
        <w:rPr>
          <w:rFonts w:ascii="Times New Roman" w:hAnsi="Times New Roman"/>
          <w:color w:val="auto"/>
          <w:position w:val="2"/>
          <w:sz w:val="28"/>
          <w:szCs w:val="28"/>
        </w:rPr>
        <w:t xml:space="preserve"> ответственный</w:t>
      </w:r>
      <w:r w:rsidRPr="00191F9B">
        <w:rPr>
          <w:rFonts w:ascii="Times New Roman" w:hAnsi="Times New Roman"/>
          <w:color w:val="auto"/>
          <w:sz w:val="28"/>
          <w:szCs w:val="28"/>
        </w:rPr>
        <w:t xml:space="preserve"> за прием и регистрацию документов по предоставлению муниципальной услуги, (далее – сотрудник Администрации) </w:t>
      </w:r>
      <w:r w:rsidRPr="00191F9B">
        <w:rPr>
          <w:rFonts w:ascii="Times New Roman" w:hAnsi="Times New Roman"/>
          <w:sz w:val="28"/>
          <w:szCs w:val="28"/>
        </w:rPr>
        <w:t>проверяет: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правильность заполнения заявления;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документ, удостоверяющий личность заявителя, и (или) доверенность от уполномоченного лица;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Срок выполнения указанных действий устанавливается до 15 минут.</w:t>
      </w: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color w:val="auto"/>
          <w:position w:val="2"/>
          <w:sz w:val="28"/>
          <w:szCs w:val="28"/>
        </w:rPr>
      </w:pPr>
      <w:r w:rsidRPr="00191F9B">
        <w:rPr>
          <w:rFonts w:ascii="Times New Roman" w:hAnsi="Times New Roman"/>
          <w:color w:val="auto"/>
          <w:position w:val="2"/>
          <w:sz w:val="28"/>
          <w:szCs w:val="28"/>
        </w:rPr>
        <w:t xml:space="preserve">При поступлении заявления о предоставлении муниципальной услуги в электронной форме, подписанного усиленной квалифицированной электронной подписью, сотрудник Администрации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Pr="00191F9B">
        <w:rPr>
          <w:rFonts w:ascii="Times New Roman" w:hAnsi="Times New Roman"/>
          <w:color w:val="auto"/>
          <w:sz w:val="28"/>
          <w:szCs w:val="28"/>
        </w:rPr>
        <w:t>ФЗ № 63-ФЗ</w:t>
      </w:r>
      <w:r w:rsidRPr="00191F9B">
        <w:rPr>
          <w:rFonts w:ascii="Times New Roman" w:hAnsi="Times New Roman"/>
          <w:color w:val="auto"/>
          <w:position w:val="2"/>
          <w:sz w:val="28"/>
          <w:szCs w:val="28"/>
        </w:rPr>
        <w:t>.</w:t>
      </w:r>
    </w:p>
    <w:p w:rsidR="00137EDC" w:rsidRPr="00191F9B" w:rsidRDefault="00137EDC" w:rsidP="00137EDC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position w:val="2"/>
          <w:sz w:val="28"/>
          <w:szCs w:val="28"/>
        </w:rPr>
      </w:pPr>
      <w:r w:rsidRPr="00191F9B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Если в результате проверки усиленной квалифицированной электронной подписи будет выявлено несоблюдение </w:t>
      </w:r>
      <w:r w:rsidRPr="009D6A30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установленных условий признания ее действительности, </w:t>
      </w:r>
      <w:r w:rsidRPr="009D6A30">
        <w:rPr>
          <w:rFonts w:ascii="Times New Roman" w:hAnsi="Times New Roman" w:cs="Times New Roman"/>
          <w:color w:val="auto"/>
          <w:sz w:val="28"/>
          <w:szCs w:val="28"/>
        </w:rPr>
        <w:t>заявителю направляется в течение трех дней со дня поступления заявления и документов отказ в приеме к рассмотрению документов по</w:t>
      </w:r>
      <w:r w:rsidRPr="009D6A30">
        <w:rPr>
          <w:rFonts w:ascii="Times New Roman" w:hAnsi="Times New Roman" w:cs="Times New Roman"/>
          <w:sz w:val="28"/>
          <w:szCs w:val="28"/>
        </w:rPr>
        <w:t xml:space="preserve">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1F9B">
        <w:rPr>
          <w:rFonts w:ascii="Times New Roman" w:hAnsi="Times New Roman" w:cs="Times New Roman"/>
          <w:color w:val="FF0000"/>
          <w:position w:val="2"/>
          <w:sz w:val="28"/>
          <w:szCs w:val="28"/>
        </w:rPr>
        <w:t xml:space="preserve"> </w:t>
      </w:r>
      <w:r w:rsidRPr="00191F9B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к настоящему 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191F9B">
        <w:rPr>
          <w:rFonts w:ascii="Times New Roman" w:hAnsi="Times New Roman" w:cs="Times New Roman"/>
          <w:sz w:val="28"/>
          <w:szCs w:val="28"/>
        </w:rPr>
        <w:t>указанным заявителем в заявлении способом</w:t>
      </w:r>
      <w:r w:rsidRPr="00191F9B">
        <w:rPr>
          <w:rFonts w:ascii="Times New Roman" w:hAnsi="Times New Roman" w:cs="Times New Roman"/>
          <w:color w:val="auto"/>
          <w:position w:val="2"/>
          <w:sz w:val="28"/>
          <w:szCs w:val="28"/>
        </w:rPr>
        <w:t>.</w:t>
      </w:r>
    </w:p>
    <w:p w:rsidR="00137EDC" w:rsidRPr="00191F9B" w:rsidRDefault="00137EDC" w:rsidP="00137EDC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>В случае, если заявление и документы, указанные в пункте 2.6 настоящего Административного регламента, представлены в Администрацию посредством почтового отправления или представлены заявителем (представителем заявителя) лично через МФЦ, расписка в получении таких заявления и документов направляется сотрудником Администрации по указанному в заявлении почтовому адресу в течение дня, следующего за днем получения Администрацией документов.</w:t>
      </w:r>
    </w:p>
    <w:p w:rsidR="00137EDC" w:rsidRPr="00191F9B" w:rsidRDefault="00137EDC" w:rsidP="00137EDC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>Получение заявления и документов, указанных в пункте 2.6 настоящего Административного регламента, представляемых в форме электронных документов, подтверждается сотрудником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137EDC" w:rsidRPr="00191F9B" w:rsidRDefault="00137EDC" w:rsidP="00137EDC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>Сообщение о получении заявления и документов, указанных в пункте 2.6 настоящего Административного регламента, направляется по указанному в заявлении адресу электронной почты или в личный кабинет заявителя (представителя заявителя) в Региональном портале или в портале адресной системы, в случае представления заявления и документов соответственно через Региональный портал или портал адресной системы.</w:t>
      </w:r>
    </w:p>
    <w:p w:rsidR="00137EDC" w:rsidRPr="00191F9B" w:rsidRDefault="00137EDC" w:rsidP="00137EDC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lastRenderedPageBreak/>
        <w:t>Сообщение о получении заявления и документов, указанных в пункте 2.6 настоящего Административного регламента,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3.4. Результатом административной процедуры является прием заявления о присвоении объекту адресации адреса или аннулировании его адреса.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3.5. Зарегистрированные в течение рабочего дня заявление с приложением документов (в случае их представления заявителем по собственной инициативе) передаются сотруднику, уполномоченному на направление межведомственных запросов, рассмотрение заявлений.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Формирование и направление межведомственных запросов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3.6. Основанием для начала административной процедуры является непредставление заявителем документов, </w:t>
      </w:r>
      <w:r w:rsidRPr="00191F9B">
        <w:rPr>
          <w:rFonts w:ascii="Times New Roman" w:hAnsi="Times New Roman"/>
          <w:color w:val="auto"/>
          <w:sz w:val="28"/>
          <w:szCs w:val="28"/>
        </w:rPr>
        <w:t xml:space="preserve">предусмотренных </w:t>
      </w:r>
      <w:hyperlink w:anchor="P136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подпункт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>ами 2.6.2-2.6.10 пункта 2.6 настоящего Административного регламента.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3.7. Межведомственные запросы направляются сотрудником, уполномоченным на оформление и направление межведомственных запросов, рассмотрение заявлений, в течение двух дней со дня поступления заявления в Администрацию.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3.8. Целью направления межведомственных запросов является выявление оснований, которые могут повлечь нарушение условий оказания муниципальной услуги.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3.9.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Межведомственные запросы в форме электронного документа подписываются электронной подписью.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3.10. Результатом административной процедуры является направление межведомственного запроса с целью получения документа и/или информации, необходимых для принятия решения о присвоении объекту адресации адреса или аннулировании его адреса.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Максимальный срок выполнения указанного административного действия не должен превышать 2 дней со дня поступления заявления в Администрацию.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Рассмотрение заявления и принятие решения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3.11. Основанием для начала административной процедуры является поступление заявления и документов сотруднику Администрации, уполномоченному на направление межведомственных запросов, рассмотрение </w:t>
      </w:r>
      <w:r w:rsidRPr="00191F9B">
        <w:rPr>
          <w:rFonts w:ascii="Times New Roman" w:hAnsi="Times New Roman"/>
          <w:sz w:val="28"/>
          <w:szCs w:val="28"/>
        </w:rPr>
        <w:lastRenderedPageBreak/>
        <w:t>заявлений.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3.12. Сотрудник Администрации осуществляет: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- проверку возможности присвоения объекту адресации адреса или аннулирования его адреса, а также проверку достоверности сведений, содержащихся в представленных заявителем документах; 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осмотр местонахождения объекта адресации (при необходимости);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подготовку проекта постановления о присвоении объекту адресации адреса или аннулировании его адреса, лист согласования;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проводит процедуры внутреннего согласования проекта постановления о присвоении объекту адресации адреса или аннулировании его адреса;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- проверку наличия оснований для отказа в присвоении объекту адресации адреса или аннулировании его адреса, </w:t>
      </w:r>
      <w:r w:rsidRPr="00191F9B">
        <w:rPr>
          <w:rFonts w:ascii="Times New Roman" w:hAnsi="Times New Roman"/>
          <w:color w:val="auto"/>
          <w:sz w:val="28"/>
          <w:szCs w:val="28"/>
        </w:rPr>
        <w:t xml:space="preserve">предусмотренных </w:t>
      </w:r>
      <w:hyperlink w:anchor="P178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пунктом 2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>.10 настоящего</w:t>
      </w:r>
      <w:r w:rsidRPr="00191F9B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в случае наличия оснований для отказа в присвоении объекту адресации адреса или аннулировании его адреса сотрудник Администрации подготавливает проект решения об отказе в присвоении объекту адресации адреса или аннулировании его адреса;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 случае отсутствия условий для присвоения объекту адресации адреса или аннулированию его адреса сотрудник Администрации готовит: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проект решения об отказе в присвоении объекту адресации адреса или аннулировании его адреса;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проводит процедуру внутреннего согласования проекта решения об отказе;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направляет подготовленный проект решения об отказе в присвоении объекту адресации адреса или аннулировании его адреса на подпись.</w:t>
      </w:r>
    </w:p>
    <w:p w:rsidR="00137EDC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3.13. Проект постановления о присвоении объекту адресации адреса или аннулировании его адреса представляется главе Администрации для принятия решения в срок, не позднее, чем за три дня до истечения установленного срока рассмотрения заявления о присвоении объекту адресации адреса или аннулированию его адреса.</w:t>
      </w:r>
    </w:p>
    <w:p w:rsidR="00257E1F" w:rsidRPr="00D0019B" w:rsidRDefault="00257E1F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D0019B">
        <w:rPr>
          <w:rFonts w:ascii="Times New Roman" w:hAnsi="Times New Roman"/>
          <w:color w:val="000000"/>
          <w:sz w:val="28"/>
          <w:szCs w:val="28"/>
        </w:rPr>
        <w:t>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3.14. Результатом административной процедуры является постановление Администрации о присвоении объекту адресации адреса или аннулировании его адреса, либо отказ</w:t>
      </w:r>
      <w:r>
        <w:rPr>
          <w:rFonts w:ascii="Times New Roman" w:hAnsi="Times New Roman"/>
          <w:sz w:val="28"/>
          <w:szCs w:val="28"/>
        </w:rPr>
        <w:t>е</w:t>
      </w:r>
      <w:r w:rsidRPr="00191F9B">
        <w:rPr>
          <w:rFonts w:ascii="Times New Roman" w:hAnsi="Times New Roman"/>
          <w:sz w:val="28"/>
          <w:szCs w:val="28"/>
        </w:rPr>
        <w:t xml:space="preserve"> в принятии решения о присвоении объекту адресации адреса, либо его аннулировании с момента поступления заявления и документов на рассмотрение в Администрацию.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Максимальный срок выполнения указанной административной процедуры не должен превышать 3 дней.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Выдача результата оказания муниципальной услуги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3.15. Основанием для начала административной процедуры является подписанное главой Администрации постановление о присвоении объекту адресации адреса или аннулированию его адреса, либо об отказе в принятии решения о присвоении объекту адресации адреса, либо его аннулировании.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lastRenderedPageBreak/>
        <w:t>3.16. Сотрудник Администрации, уполномоченный на выдачу результата оказания муниципальной услуги,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получения.</w:t>
      </w:r>
    </w:p>
    <w:p w:rsidR="00137EDC" w:rsidRPr="00D001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 целях оптимизации предоставления муниципальной услуги заявитель также </w:t>
      </w:r>
      <w:r w:rsidRPr="00D0019B">
        <w:rPr>
          <w:rFonts w:ascii="Times New Roman" w:hAnsi="Times New Roman"/>
          <w:sz w:val="28"/>
          <w:szCs w:val="28"/>
        </w:rPr>
        <w:t>уведомл</w:t>
      </w:r>
      <w:r w:rsidR="00B254C9" w:rsidRPr="00D0019B">
        <w:rPr>
          <w:rFonts w:ascii="Times New Roman" w:hAnsi="Times New Roman"/>
          <w:sz w:val="28"/>
          <w:szCs w:val="28"/>
        </w:rPr>
        <w:t>яется</w:t>
      </w:r>
      <w:r w:rsidRPr="00B254C9">
        <w:rPr>
          <w:rFonts w:ascii="Times New Roman" w:hAnsi="Times New Roman"/>
          <w:i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о принятом решении по телефону или в электронной форме</w:t>
      </w:r>
      <w:r w:rsidR="00AE3A66">
        <w:rPr>
          <w:rFonts w:ascii="Times New Roman" w:hAnsi="Times New Roman"/>
          <w:sz w:val="28"/>
          <w:szCs w:val="28"/>
        </w:rPr>
        <w:t xml:space="preserve"> </w:t>
      </w:r>
      <w:r w:rsidR="00AE3A66" w:rsidRPr="00D0019B">
        <w:rPr>
          <w:rFonts w:ascii="Times New Roman" w:hAnsi="Times New Roman"/>
          <w:sz w:val="28"/>
          <w:szCs w:val="28"/>
        </w:rPr>
        <w:t>(в случае предоставления номера телефона или данных электронной почты заявителем при подаче заявления на предоставление муниципальной услуги)</w:t>
      </w:r>
      <w:r w:rsidRPr="00D0019B">
        <w:rPr>
          <w:rFonts w:ascii="Times New Roman" w:hAnsi="Times New Roman"/>
          <w:sz w:val="28"/>
          <w:szCs w:val="28"/>
        </w:rPr>
        <w:t>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3.17. Постановление Администрации о присвоении объекту адресации адреса или аннулировании его адреса, а также об отказе в таком присвоении или аннулировании адреса направляются заявителю (представителю заявителя) одним из способов, указанным в заявлении: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пункте 2.4 настоящего Административного регламента;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в пункте 2.4 настоящего Административного регламента срока посредством почтового отправления по указанному в заявлении почтовому адресу.</w:t>
      </w: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При наличии в заявлении указания о выдаче постановления о присвоении объекту адресации адреса или аннулировании его адреса, решения об отказе в таком присвоении или аннулировании через </w:t>
      </w:r>
      <w:r w:rsidR="005D24F8">
        <w:rPr>
          <w:rFonts w:ascii="Times New Roman" w:hAnsi="Times New Roman"/>
          <w:sz w:val="28"/>
          <w:szCs w:val="28"/>
        </w:rPr>
        <w:t>МФЦ</w:t>
      </w:r>
      <w:r w:rsidRPr="00191F9B">
        <w:rPr>
          <w:rFonts w:ascii="Times New Roman" w:hAnsi="Times New Roman"/>
          <w:sz w:val="28"/>
          <w:szCs w:val="28"/>
        </w:rPr>
        <w:t xml:space="preserve"> по месту представления заявления Администрация обеспечивает передачу документа в </w:t>
      </w:r>
      <w:r w:rsidR="005D24F8">
        <w:rPr>
          <w:rFonts w:ascii="Times New Roman" w:hAnsi="Times New Roman"/>
          <w:sz w:val="28"/>
          <w:szCs w:val="28"/>
        </w:rPr>
        <w:t>МФЦ</w:t>
      </w:r>
      <w:r w:rsidRPr="00191F9B">
        <w:rPr>
          <w:rFonts w:ascii="Times New Roman" w:hAnsi="Times New Roman"/>
          <w:sz w:val="28"/>
          <w:szCs w:val="28"/>
        </w:rPr>
        <w:t xml:space="preserve"> для выдачи заявителю не позднее рабочего дня, следующего за днем истечения срока, установленного в пункте 2.4 настоящего Административного регламента.</w:t>
      </w:r>
    </w:p>
    <w:p w:rsidR="00137EDC" w:rsidRPr="00191F9B" w:rsidRDefault="00137EDC" w:rsidP="00137E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4" w:name="__DdeLink__2951_91139366042"/>
      <w:bookmarkEnd w:id="4"/>
      <w:r w:rsidRPr="00191F9B">
        <w:rPr>
          <w:rFonts w:ascii="Times New Roman" w:hAnsi="Times New Roman"/>
          <w:b/>
          <w:color w:val="auto"/>
          <w:sz w:val="28"/>
          <w:szCs w:val="28"/>
          <w:lang w:val="en-US"/>
        </w:rPr>
        <w:t>I</w:t>
      </w:r>
      <w:r w:rsidRPr="00191F9B">
        <w:rPr>
          <w:rFonts w:ascii="Times New Roman" w:hAnsi="Times New Roman"/>
          <w:b/>
          <w:color w:val="auto"/>
          <w:sz w:val="28"/>
          <w:szCs w:val="28"/>
        </w:rPr>
        <w:t>V. ФОРМЫ КОНТРОЛЯ ЗА ИСПОЛНЕНИЕМ АДМИНИСТРАТИВНОГО</w:t>
      </w:r>
    </w:p>
    <w:p w:rsidR="00137EDC" w:rsidRPr="00191F9B" w:rsidRDefault="00137EDC" w:rsidP="00137EDC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РЕГЛАМЕНТА</w:t>
      </w:r>
    </w:p>
    <w:p w:rsidR="00137EDC" w:rsidRPr="00191F9B" w:rsidRDefault="00137EDC" w:rsidP="00137EDC">
      <w:pPr>
        <w:spacing w:after="0" w:line="10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Текущий контроль осуществляется путем проведения проверок</w:t>
      </w:r>
      <w:r w:rsidRPr="00191F9B">
        <w:rPr>
          <w:rFonts w:ascii="Times New Roman" w:hAnsi="Times New Roman"/>
          <w:color w:val="92D050"/>
          <w:sz w:val="28"/>
        </w:rPr>
        <w:t xml:space="preserve"> </w:t>
      </w:r>
      <w:r w:rsidRPr="00191F9B">
        <w:rPr>
          <w:rFonts w:ascii="Times New Roman" w:hAnsi="Times New Roman"/>
          <w:sz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 xml:space="preserve">4.2. В Администрации проводятся плановые и внеплановые проверки </w:t>
      </w:r>
      <w:r w:rsidRPr="00191F9B">
        <w:rPr>
          <w:rFonts w:ascii="Times New Roman" w:hAnsi="Times New Roman"/>
          <w:sz w:val="28"/>
        </w:rPr>
        <w:lastRenderedPageBreak/>
        <w:t>полноты и качества предоставления муниципальной услуги.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Периодичность осуществления проверок определяется главой Администрации.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Администрацию, </w:t>
      </w:r>
      <w:r w:rsidRPr="00DA47DD">
        <w:rPr>
          <w:rFonts w:ascii="Times New Roman" w:hAnsi="Times New Roman"/>
          <w:i/>
          <w:sz w:val="28"/>
        </w:rPr>
        <w:t>жалоб г</w:t>
      </w:r>
      <w:r w:rsidRPr="00191F9B">
        <w:rPr>
          <w:rFonts w:ascii="Times New Roman" w:hAnsi="Times New Roman"/>
          <w:sz w:val="28"/>
        </w:rPr>
        <w:t>раждан и юридических лиц, связанных с нарушениями при предоставлении муниципальной услуги.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Плановые и внеплановые проверки проводятся на основании распоряжений Администрации.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4.5. Ответственные исполнители несут персональную ответственность за: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или Региональный портал.</w:t>
      </w:r>
    </w:p>
    <w:p w:rsidR="00137EDC" w:rsidRDefault="00137EDC" w:rsidP="00137ED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</w:p>
    <w:p w:rsidR="00137EDC" w:rsidRPr="00191F9B" w:rsidRDefault="00137EDC" w:rsidP="00137EDC">
      <w:pPr>
        <w:pStyle w:val="ConsPlusNormal"/>
        <w:ind w:firstLine="567"/>
        <w:jc w:val="both"/>
        <w:rPr>
          <w:rFonts w:ascii="Times New Roman" w:hAnsi="Times New Roman"/>
          <w:sz w:val="28"/>
        </w:rPr>
      </w:pPr>
    </w:p>
    <w:p w:rsidR="00137EDC" w:rsidRDefault="00137EDC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V</w:t>
      </w:r>
      <w:r w:rsidRPr="00016FF6">
        <w:rPr>
          <w:rFonts w:ascii="Times New Roman" w:hAnsi="Times New Roman"/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 А ТАКЖЕ </w:t>
      </w:r>
      <w:r w:rsidR="001A18F9">
        <w:rPr>
          <w:rFonts w:ascii="Times New Roman" w:hAnsi="Times New Roman"/>
          <w:b/>
          <w:sz w:val="28"/>
          <w:szCs w:val="28"/>
        </w:rPr>
        <w:t>ЕГО</w:t>
      </w:r>
      <w:r w:rsidRPr="00016FF6">
        <w:rPr>
          <w:rFonts w:ascii="Times New Roman" w:hAnsi="Times New Roman"/>
          <w:b/>
          <w:sz w:val="28"/>
          <w:szCs w:val="28"/>
        </w:rPr>
        <w:t xml:space="preserve"> ДОЛЖНОСТНЫХ ЛИЦ, МУНИЦИПАЛЬНЫХ СЛУЖАЩИХ, РАБОТНИКОВ</w:t>
      </w:r>
    </w:p>
    <w:p w:rsidR="001A18F9" w:rsidRDefault="001A18F9" w:rsidP="00137ED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137EDC" w:rsidRPr="00191F9B" w:rsidRDefault="00137EDC" w:rsidP="00137E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их должностных лиц, муниципальных служащих,</w:t>
      </w:r>
      <w:r w:rsidRPr="00191F9B">
        <w:rPr>
          <w:rFonts w:ascii="Times New Roman" w:hAnsi="Times New Roman" w:cs="Times New Roman"/>
          <w:sz w:val="16"/>
          <w:szCs w:val="16"/>
        </w:rPr>
        <w:t xml:space="preserve"> </w:t>
      </w:r>
      <w:r w:rsidRPr="00191F9B">
        <w:rPr>
          <w:rFonts w:ascii="Times New Roman" w:hAnsi="Times New Roman" w:cs="Times New Roman"/>
          <w:sz w:val="28"/>
          <w:szCs w:val="28"/>
        </w:rPr>
        <w:t>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5.3. Информирование заявителей о порядке подачи и рассмотрения жалобы обеспечивается посредством размещения информации на информационном </w:t>
      </w:r>
      <w:r w:rsidRPr="00191F9B">
        <w:rPr>
          <w:rFonts w:ascii="Times New Roman" w:hAnsi="Times New Roman" w:cs="Times New Roman"/>
          <w:sz w:val="28"/>
          <w:szCs w:val="28"/>
        </w:rPr>
        <w:lastRenderedPageBreak/>
        <w:t>стенде в здании Администрации, на официальном сайте Администрации, на Едином портале, Региональном портале.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 Порядок подачи и рассмотрения жалобы  на решения и действия (бездействие) должностных лиц,  муниципальных служащих.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5.4.1. Заявитель может обратиться с жалобой, в том числе, в следующих случаях:</w:t>
      </w:r>
    </w:p>
    <w:p w:rsidR="00137EDC" w:rsidRPr="00BC7601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601">
        <w:rPr>
          <w:rFonts w:ascii="Times New Roman" w:hAnsi="Times New Roman" w:cs="Times New Roman"/>
          <w:sz w:val="28"/>
          <w:szCs w:val="28"/>
        </w:rPr>
        <w:t>- нарушение срока регистрации запроса о предоставлении муниципальной услуги;</w:t>
      </w:r>
    </w:p>
    <w:p w:rsidR="00137EDC" w:rsidRPr="00BC7601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601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601">
        <w:rPr>
          <w:rFonts w:ascii="Times New Roman" w:hAnsi="Times New Roman" w:cs="Times New Roman"/>
          <w:sz w:val="28"/>
          <w:szCs w:val="28"/>
        </w:rPr>
        <w:t>- требование у заявителя документов или информации либо осуществления действий, представление или</w:t>
      </w:r>
      <w:r w:rsidRPr="00191F9B">
        <w:rPr>
          <w:rFonts w:ascii="Times New Roman" w:hAnsi="Times New Roman" w:cs="Times New Roman"/>
          <w:sz w:val="28"/>
          <w:szCs w:val="28"/>
        </w:rPr>
        <w:t xml:space="preserve"> осуществление которых не предусмотрено нормативными правовыми актами Российской Федерации, нормативными правовыми актами Пензенской области, </w:t>
      </w:r>
      <w:r w:rsidRPr="00191F9B">
        <w:rPr>
          <w:rFonts w:ascii="Times New Roman" w:hAnsi="Times New Roman" w:cs="Times New Roman"/>
          <w:sz w:val="28"/>
        </w:rPr>
        <w:t>муниципальными правовыми актами</w:t>
      </w:r>
      <w:r w:rsidRPr="00191F9B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услуги;</w:t>
      </w:r>
    </w:p>
    <w:p w:rsidR="00137EDC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</w:t>
      </w:r>
      <w:r w:rsidRPr="00191F9B">
        <w:rPr>
          <w:rFonts w:ascii="Times New Roman" w:hAnsi="Times New Roman" w:cs="Times New Roman"/>
          <w:sz w:val="28"/>
        </w:rPr>
        <w:t>муниципальными правовыми актами</w:t>
      </w:r>
      <w:r w:rsidRPr="00191F9B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у заявителя;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</w:t>
      </w:r>
      <w:r w:rsidRPr="00191F9B">
        <w:rPr>
          <w:rFonts w:ascii="Times New Roman" w:hAnsi="Times New Roman"/>
          <w:sz w:val="28"/>
        </w:rPr>
        <w:t>муниципальными правовыми актами;</w:t>
      </w:r>
    </w:p>
    <w:p w:rsidR="00137EDC" w:rsidRPr="00191F9B" w:rsidRDefault="00137EDC" w:rsidP="00137ED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</w:t>
      </w:r>
      <w:r w:rsidRPr="00191F9B">
        <w:rPr>
          <w:rFonts w:ascii="Times New Roman" w:hAnsi="Times New Roman"/>
          <w:sz w:val="28"/>
        </w:rPr>
        <w:t>муниципальными правовыми актами;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137EDC" w:rsidRPr="00191F9B" w:rsidRDefault="00137EDC" w:rsidP="00137EDC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</w:t>
      </w:r>
      <w:r w:rsidRPr="00191F9B">
        <w:rPr>
          <w:rFonts w:ascii="Times New Roman" w:hAnsi="Times New Roman" w:cs="Times New Roman"/>
          <w:sz w:val="28"/>
        </w:rPr>
        <w:t>муниципальными правовыми актами;</w:t>
      </w:r>
    </w:p>
    <w:p w:rsidR="00137EDC" w:rsidRPr="00191F9B" w:rsidRDefault="00137EDC" w:rsidP="00137E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</w:t>
      </w:r>
      <w:r w:rsidRPr="00191F9B">
        <w:rPr>
          <w:rFonts w:ascii="Times New Roman" w:hAnsi="Times New Roman" w:cs="Times New Roman"/>
          <w:sz w:val="28"/>
        </w:rPr>
        <w:lastRenderedPageBreak/>
        <w:t>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r w:rsidRPr="00191F9B">
        <w:rPr>
          <w:rFonts w:ascii="Times New Roman" w:hAnsi="Times New Roman" w:cs="Times New Roman"/>
          <w:sz w:val="28"/>
          <w:szCs w:val="28"/>
        </w:rPr>
        <w:t>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5.4.2. При обжаловании решений и действий (бездействия) органа местного самоуправления, его должностных лиц, муниципальных служащих жалоба подается в Администрацию. 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5.4.3. Жалоба подается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5.4.4.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 </w:t>
      </w:r>
    </w:p>
    <w:p w:rsidR="00137EDC" w:rsidRPr="00191F9B" w:rsidRDefault="00137EDC" w:rsidP="00137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ab/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5.4.7. В электронном виде жалоба может быть подана заявителем посредством: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а) официального сайта Администрации, в информационно-телекоммуникационной сети «Интернет»;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б) электронной почты;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в) Единого портала;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г) Регионального портала;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5.4.8. Подача жалобы и документов, предусмотренных подпунктом 5.4.6 настоящего Административного регламента,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5.4.9.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5.4.10. Жалоба может быть подана заявителем через </w:t>
      </w:r>
      <w:r w:rsidR="005D24F8">
        <w:rPr>
          <w:rFonts w:ascii="Times New Roman" w:hAnsi="Times New Roman" w:cs="Times New Roman"/>
          <w:sz w:val="28"/>
          <w:szCs w:val="28"/>
        </w:rPr>
        <w:t>МФЦ</w:t>
      </w:r>
      <w:r w:rsidRPr="00191F9B">
        <w:rPr>
          <w:rFonts w:ascii="Times New Roman" w:hAnsi="Times New Roman" w:cs="Times New Roman"/>
          <w:sz w:val="28"/>
          <w:szCs w:val="28"/>
        </w:rPr>
        <w:t>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При поступлении жалобы </w:t>
      </w:r>
      <w:r w:rsidR="005D24F8">
        <w:rPr>
          <w:rFonts w:ascii="Times New Roman" w:hAnsi="Times New Roman" w:cs="Times New Roman"/>
          <w:sz w:val="28"/>
          <w:szCs w:val="28"/>
        </w:rPr>
        <w:t>МФЦ</w:t>
      </w:r>
      <w:r w:rsidRPr="00191F9B">
        <w:rPr>
          <w:rFonts w:ascii="Times New Roman" w:hAnsi="Times New Roman" w:cs="Times New Roman"/>
          <w:sz w:val="28"/>
          <w:szCs w:val="28"/>
        </w:rPr>
        <w:t xml:space="preserve"> обеспечивает ее передачу в Администрацию в порядке и сроки, которые установлены соглашением о взаимодействии между </w:t>
      </w:r>
      <w:r w:rsidR="005D24F8">
        <w:rPr>
          <w:rFonts w:ascii="Times New Roman" w:hAnsi="Times New Roman" w:cs="Times New Roman"/>
          <w:sz w:val="28"/>
          <w:szCs w:val="28"/>
        </w:rPr>
        <w:t>МФЦ</w:t>
      </w:r>
      <w:r w:rsidRPr="00191F9B">
        <w:rPr>
          <w:rFonts w:ascii="Times New Roman" w:hAnsi="Times New Roman" w:cs="Times New Roman"/>
          <w:sz w:val="28"/>
          <w:szCs w:val="28"/>
        </w:rPr>
        <w:t xml:space="preserve"> и органом, предоставляющим услугу, но не позднее следующего рабочего дня со дня поступления жалобы.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5.5. Жалоба должна содержать: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lastRenderedPageBreak/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37EDC" w:rsidRPr="006F142A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5.6. Заявитель имеет право на получение исчерпывающей информации и документов, необходимых для обоснования и </w:t>
      </w:r>
      <w:r w:rsidRPr="006F142A">
        <w:rPr>
          <w:rFonts w:ascii="Times New Roman" w:hAnsi="Times New Roman" w:cs="Times New Roman"/>
          <w:sz w:val="28"/>
          <w:szCs w:val="28"/>
        </w:rPr>
        <w:t>рассмотрения жалобы.</w:t>
      </w:r>
    </w:p>
    <w:p w:rsidR="003D52B7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42A">
        <w:rPr>
          <w:rFonts w:ascii="Times New Roman" w:hAnsi="Times New Roman" w:cs="Times New Roman"/>
          <w:sz w:val="28"/>
          <w:szCs w:val="28"/>
        </w:rPr>
        <w:t xml:space="preserve">5.7. </w:t>
      </w:r>
      <w:r w:rsidR="003D52B7" w:rsidRPr="006F142A">
        <w:rPr>
          <w:rFonts w:ascii="Times New Roman" w:hAnsi="Times New Roman" w:cs="Times New Roman"/>
          <w:sz w:val="28"/>
          <w:szCs w:val="28"/>
        </w:rPr>
        <w:t xml:space="preserve">Рассмотрение жалоб осуществляется уполномоченным должностным лицом в соответствии с </w:t>
      </w:r>
      <w:hyperlink r:id="rId28" w:history="1">
        <w:r w:rsidR="003D52B7" w:rsidRPr="006F142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D52B7" w:rsidRPr="006F142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D52B7" w:rsidRPr="002340DD">
        <w:rPr>
          <w:rFonts w:ascii="Times New Roman" w:hAnsi="Times New Roman" w:cs="Times New Roman"/>
          <w:sz w:val="28"/>
          <w:szCs w:val="28"/>
        </w:rPr>
        <w:t xml:space="preserve"> </w:t>
      </w:r>
      <w:r w:rsidR="008A118B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6F142A" w:rsidRPr="002340DD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3D52B7" w:rsidRPr="002340DD">
        <w:rPr>
          <w:rFonts w:ascii="Times New Roman" w:hAnsi="Times New Roman" w:cs="Times New Roman"/>
          <w:sz w:val="28"/>
          <w:szCs w:val="28"/>
        </w:rPr>
        <w:t xml:space="preserve"> Городищенского района Пензенской области от 12.10.2018 №85 «Об утверждении Порядка подачи и рассмотрения жалоб на решения и действия (бездействие) администрации </w:t>
      </w:r>
      <w:r w:rsidR="008A118B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3D52B7" w:rsidRPr="002340DD">
        <w:rPr>
          <w:rFonts w:ascii="Times New Roman" w:hAnsi="Times New Roman" w:cs="Times New Roman"/>
          <w:sz w:val="28"/>
          <w:szCs w:val="28"/>
        </w:rPr>
        <w:t xml:space="preserve"> сельсовета  Городищенского района Пензенской области  должностных лиц, муниципальных служащих администрации </w:t>
      </w:r>
      <w:r w:rsidR="008A118B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3D52B7" w:rsidRPr="002340DD">
        <w:rPr>
          <w:rFonts w:ascii="Times New Roman" w:hAnsi="Times New Roman" w:cs="Times New Roman"/>
          <w:sz w:val="28"/>
          <w:szCs w:val="28"/>
        </w:rPr>
        <w:t xml:space="preserve"> сельсовета  Городищенского района Пензенской области».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4"/>
          <w:szCs w:val="14"/>
        </w:rPr>
      </w:pPr>
      <w:r w:rsidRPr="00191F9B">
        <w:rPr>
          <w:rFonts w:ascii="Times New Roman" w:hAnsi="Times New Roman" w:cs="Times New Roman"/>
          <w:sz w:val="28"/>
          <w:szCs w:val="28"/>
        </w:rPr>
        <w:t>5.8. Основания для приостановления рассмотрения жалобы законодательством не предусмотрены.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5.9. По результатам рассмотрения жалобы принимается одно из следующих решений:</w:t>
      </w:r>
    </w:p>
    <w:p w:rsidR="00137EDC" w:rsidRPr="00191F9B" w:rsidRDefault="00137EDC" w:rsidP="00137EDC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91F9B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 w:rsidRPr="00191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5.10. Не позднее дня, следующего за днем принятия решения, указанного в пункте 5.9.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5.10.1. В случае признания жалобы подлежащей удовлетворению в ответе заявителю, указанном в пункте 5.10 настоящего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</w:t>
      </w:r>
      <w:r w:rsidRPr="00191F9B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5.10.2. В случае признания жалобы не подлежащей удовлетворению в ответе заявителю, указанном в пункте 5.10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137EDC" w:rsidRPr="00191F9B" w:rsidRDefault="00137EDC" w:rsidP="00137EDC">
      <w:pPr>
        <w:ind w:firstLine="709"/>
        <w:jc w:val="both"/>
      </w:pPr>
    </w:p>
    <w:p w:rsidR="00137EDC" w:rsidRPr="00191F9B" w:rsidRDefault="00137EDC" w:rsidP="00137EDC">
      <w:pPr>
        <w:ind w:firstLine="709"/>
        <w:jc w:val="both"/>
      </w:pPr>
    </w:p>
    <w:p w:rsidR="00137EDC" w:rsidRPr="00191F9B" w:rsidRDefault="00137EDC" w:rsidP="00137EDC">
      <w:pPr>
        <w:ind w:firstLine="709"/>
        <w:jc w:val="both"/>
      </w:pP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  <w:sectPr w:rsidR="00137EDC" w:rsidRPr="00191F9B" w:rsidSect="00AB0599">
          <w:headerReference w:type="default" r:id="rId29"/>
          <w:pgSz w:w="11906" w:h="16838"/>
          <w:pgMar w:top="851" w:right="706" w:bottom="567" w:left="1418" w:header="720" w:footer="720" w:gutter="0"/>
          <w:cols w:space="720"/>
          <w:titlePg/>
          <w:docGrid w:linePitch="299" w:charSpace="-2049"/>
        </w:sectPr>
      </w:pP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по представлению</w:t>
      </w: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муниципальной услуги</w:t>
      </w: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«Присвоение и аннулирование</w:t>
      </w: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адресов»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bookmarkStart w:id="5" w:name="P545"/>
      <w:bookmarkEnd w:id="5"/>
      <w:r w:rsidRPr="00191F9B">
        <w:rPr>
          <w:rFonts w:ascii="Times New Roman" w:hAnsi="Times New Roman"/>
          <w:b/>
          <w:sz w:val="28"/>
          <w:szCs w:val="28"/>
        </w:rPr>
        <w:t>ФОРМА</w:t>
      </w:r>
    </w:p>
    <w:p w:rsidR="00137EDC" w:rsidRPr="00191F9B" w:rsidRDefault="00137EDC" w:rsidP="00137EDC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заявления о присвоении объекту адресации адреса</w:t>
      </w:r>
    </w:p>
    <w:p w:rsidR="00137EDC" w:rsidRPr="00191F9B" w:rsidRDefault="00137EDC" w:rsidP="00137EDC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или аннулировании его адреса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pBdr>
          <w:top w:val="single" w:sz="6" w:space="0" w:color="auto"/>
        </w:pBdr>
        <w:spacing w:before="100" w:after="100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510"/>
        <w:gridCol w:w="2503"/>
        <w:gridCol w:w="454"/>
        <w:gridCol w:w="964"/>
        <w:gridCol w:w="532"/>
        <w:gridCol w:w="1247"/>
        <w:gridCol w:w="346"/>
        <w:gridCol w:w="510"/>
        <w:gridCol w:w="1247"/>
        <w:gridCol w:w="2948"/>
      </w:tblGrid>
      <w:tr w:rsidR="00137EDC" w:rsidRPr="00191F9B" w:rsidTr="00B254C9">
        <w:tc>
          <w:tcPr>
            <w:tcW w:w="6760" w:type="dxa"/>
            <w:gridSpan w:val="7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dxa"/>
            <w:gridSpan w:val="3"/>
          </w:tcPr>
          <w:p w:rsidR="00137EDC" w:rsidRPr="00191F9B" w:rsidRDefault="00137EDC" w:rsidP="00B254C9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_____</w:t>
            </w:r>
          </w:p>
        </w:tc>
        <w:tc>
          <w:tcPr>
            <w:tcW w:w="2948" w:type="dxa"/>
          </w:tcPr>
          <w:p w:rsidR="00137EDC" w:rsidRPr="00191F9B" w:rsidRDefault="00137EDC" w:rsidP="00B254C9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____</w:t>
            </w:r>
          </w:p>
        </w:tc>
      </w:tr>
      <w:tr w:rsidR="00137EDC" w:rsidRPr="00191F9B" w:rsidTr="00B254C9">
        <w:tc>
          <w:tcPr>
            <w:tcW w:w="550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31" w:type="dxa"/>
            <w:gridSpan w:val="4"/>
            <w:tcBorders>
              <w:bottom w:val="nil"/>
            </w:tcBorders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  <w:tc>
          <w:tcPr>
            <w:tcW w:w="532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98" w:type="dxa"/>
            <w:gridSpan w:val="5"/>
            <w:vMerge w:val="restart"/>
            <w:tcBorders>
              <w:bottom w:val="nil"/>
            </w:tcBorders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Заявление принято</w:t>
            </w:r>
          </w:p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регистрационный номер ___________________</w:t>
            </w:r>
          </w:p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листов заявления _______________</w:t>
            </w:r>
          </w:p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прилагаемых документов ________,</w:t>
            </w:r>
          </w:p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 том числе оригиналов _____, копий ______,</w:t>
            </w:r>
          </w:p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листов в оригиналах _____, копиях ______</w:t>
            </w:r>
          </w:p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ФИО должностного лица _________________________</w:t>
            </w:r>
          </w:p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подпись должностного лица ______________________</w:t>
            </w:r>
          </w:p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blPrEx>
          <w:tblBorders>
            <w:insideH w:val="nil"/>
          </w:tblBorders>
        </w:tblPrEx>
        <w:trPr>
          <w:trHeight w:val="570"/>
        </w:trPr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 w:val="restart"/>
            <w:tcBorders>
              <w:top w:val="nil"/>
            </w:tcBorders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в_____________________________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(наименование органа местного самоуправления)</w:t>
            </w:r>
          </w:p>
        </w:tc>
        <w:tc>
          <w:tcPr>
            <w:tcW w:w="53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8" w:type="dxa"/>
            <w:gridSpan w:val="5"/>
            <w:vMerge/>
            <w:tcBorders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  <w:tcBorders>
              <w:top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8" w:type="dxa"/>
            <w:gridSpan w:val="5"/>
            <w:tcBorders>
              <w:top w:val="nil"/>
            </w:tcBorders>
            <w:vAlign w:val="bottom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дата "____" ____________ ____ г.</w:t>
            </w:r>
          </w:p>
        </w:tc>
      </w:tr>
      <w:tr w:rsidR="00137EDC" w:rsidRPr="00191F9B" w:rsidTr="00B254C9">
        <w:tc>
          <w:tcPr>
            <w:tcW w:w="550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11261" w:type="dxa"/>
            <w:gridSpan w:val="10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Прошу в отношении объекта адресации: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1" w:type="dxa"/>
            <w:gridSpan w:val="10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Вид: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454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9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Сооружение</w:t>
            </w:r>
          </w:p>
        </w:tc>
        <w:tc>
          <w:tcPr>
            <w:tcW w:w="510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5" w:type="dxa"/>
            <w:gridSpan w:val="2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Объект незавершенного строительства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Здание</w:t>
            </w:r>
          </w:p>
        </w:tc>
        <w:tc>
          <w:tcPr>
            <w:tcW w:w="454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9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Помещение</w:t>
            </w:r>
          </w:p>
        </w:tc>
        <w:tc>
          <w:tcPr>
            <w:tcW w:w="51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gridSpan w:val="2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11261" w:type="dxa"/>
            <w:gridSpan w:val="10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Присвоить адрес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1" w:type="dxa"/>
            <w:gridSpan w:val="10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 связи с: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1" w:type="dxa"/>
            <w:gridSpan w:val="9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137EDC" w:rsidRPr="00191F9B" w:rsidRDefault="00137EDC" w:rsidP="00B254C9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683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83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1" w:type="dxa"/>
            <w:gridSpan w:val="9"/>
          </w:tcPr>
          <w:p w:rsidR="00137EDC" w:rsidRPr="00191F9B" w:rsidRDefault="00137EDC" w:rsidP="00B254C9">
            <w:pPr>
              <w:pStyle w:val="ConsPlusNormal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земельного участка(ов) путем раздела земельного участка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137EDC" w:rsidRPr="00191F9B" w:rsidRDefault="00137EDC" w:rsidP="00B254C9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683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683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земельного участка, раздел которого осуществляется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1" w:type="dxa"/>
            <w:gridSpan w:val="9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земельного участка путем объединения земельных участков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137EDC" w:rsidRPr="00191F9B" w:rsidRDefault="00137EDC" w:rsidP="00B254C9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объединяемых земельных участков</w:t>
            </w:r>
          </w:p>
        </w:tc>
        <w:tc>
          <w:tcPr>
            <w:tcW w:w="683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137EDC" w:rsidRPr="00191F9B" w:rsidRDefault="00137EDC" w:rsidP="00B254C9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Кадастровый номер объединяемого земельного участка </w:t>
            </w:r>
            <w:hyperlink w:anchor="P618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683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Адрес объединяемого земельного участка </w:t>
            </w:r>
            <w:hyperlink w:anchor="P618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--------------------------------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bookmarkStart w:id="6" w:name="P618"/>
      <w:bookmarkEnd w:id="6"/>
      <w:r w:rsidRPr="00191F9B">
        <w:rPr>
          <w:rFonts w:ascii="Times New Roman" w:hAnsi="Times New Roman"/>
          <w:sz w:val="28"/>
          <w:szCs w:val="28"/>
        </w:rPr>
        <w:t>&lt;1&gt; Строка дублируется для каждого объединенного земельного участка.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2"/>
        <w:gridCol w:w="510"/>
        <w:gridCol w:w="3855"/>
        <w:gridCol w:w="1757"/>
        <w:gridCol w:w="2154"/>
        <w:gridCol w:w="2891"/>
      </w:tblGrid>
      <w:tr w:rsidR="00137EDC" w:rsidRPr="00191F9B" w:rsidTr="00B254C9">
        <w:tc>
          <w:tcPr>
            <w:tcW w:w="6644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137EDC" w:rsidRPr="00191F9B" w:rsidRDefault="00137EDC" w:rsidP="00B254C9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_____</w:t>
            </w:r>
          </w:p>
        </w:tc>
        <w:tc>
          <w:tcPr>
            <w:tcW w:w="2891" w:type="dxa"/>
          </w:tcPr>
          <w:p w:rsidR="00137EDC" w:rsidRPr="00191F9B" w:rsidRDefault="00137EDC" w:rsidP="00B254C9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_____</w:t>
            </w:r>
          </w:p>
        </w:tc>
      </w:tr>
      <w:tr w:rsidR="00137EDC" w:rsidRPr="00191F9B" w:rsidTr="00B254C9">
        <w:tc>
          <w:tcPr>
            <w:tcW w:w="522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земельного участка(ов) путем выдела из земельного участка</w:t>
            </w: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земельного участка, из которого осуществляется выдел</w:t>
            </w: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земельных участков, которые перераспределяются</w:t>
            </w: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Кадастровый номер земельного участка, который перераспределяется </w:t>
            </w:r>
            <w:hyperlink w:anchor="P673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Адрес земельного участка, который перераспределяется </w:t>
            </w:r>
            <w:hyperlink w:anchor="P673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Строительством, реконструкцией здания, сооружения</w:t>
            </w: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</w:t>
            </w:r>
            <w:r w:rsidRPr="00191F9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адресации, в случае, если в соответствии с Градостроительным </w:t>
            </w:r>
            <w:hyperlink r:id="rId30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кодексом</w:t>
              </w:r>
            </w:hyperlink>
            <w:r w:rsidRPr="00191F9B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Тип здания, сооружения, объекта незавершенного строительства</w:t>
            </w: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помещения</w:t>
            </w: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помещения</w:t>
            </w: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22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lastRenderedPageBreak/>
        <w:t>--------------------------------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bookmarkStart w:id="7" w:name="P673"/>
      <w:bookmarkEnd w:id="7"/>
      <w:r w:rsidRPr="00191F9B">
        <w:rPr>
          <w:rFonts w:ascii="Times New Roman" w:hAnsi="Times New Roman"/>
          <w:sz w:val="28"/>
          <w:szCs w:val="28"/>
        </w:rPr>
        <w:t>&lt;2&gt; Строка дублируется для каждого перераспределенного земельного участка.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567"/>
        <w:gridCol w:w="510"/>
        <w:gridCol w:w="2324"/>
        <w:gridCol w:w="1304"/>
        <w:gridCol w:w="510"/>
        <w:gridCol w:w="303"/>
        <w:gridCol w:w="510"/>
        <w:gridCol w:w="1057"/>
        <w:gridCol w:w="340"/>
        <w:gridCol w:w="1474"/>
        <w:gridCol w:w="737"/>
        <w:gridCol w:w="1531"/>
      </w:tblGrid>
      <w:tr w:rsidR="00137EDC" w:rsidRPr="00191F9B" w:rsidTr="00B254C9">
        <w:tc>
          <w:tcPr>
            <w:tcW w:w="7635" w:type="dxa"/>
            <w:gridSpan w:val="9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2"/>
          </w:tcPr>
          <w:p w:rsidR="00137EDC" w:rsidRPr="00191F9B" w:rsidRDefault="00137EDC" w:rsidP="00B254C9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____</w:t>
            </w:r>
          </w:p>
        </w:tc>
        <w:tc>
          <w:tcPr>
            <w:tcW w:w="2268" w:type="dxa"/>
            <w:gridSpan w:val="2"/>
          </w:tcPr>
          <w:p w:rsidR="00137EDC" w:rsidRPr="00191F9B" w:rsidRDefault="00137EDC" w:rsidP="00B254C9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____</w:t>
            </w:r>
          </w:p>
        </w:tc>
      </w:tr>
      <w:tr w:rsidR="00137EDC" w:rsidRPr="00191F9B" w:rsidTr="00B254C9">
        <w:tc>
          <w:tcPr>
            <w:tcW w:w="550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0" w:type="dxa"/>
            <w:gridSpan w:val="11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8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4421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1531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8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 нежилого помещения</w:t>
            </w:r>
          </w:p>
        </w:tc>
        <w:tc>
          <w:tcPr>
            <w:tcW w:w="4421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1531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здания, сооружения</w:t>
            </w: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здания, сооружения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0" w:type="dxa"/>
            <w:gridSpan w:val="11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помещения(ий) в здании, сооружении путем раздела помещения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gridSpan w:val="3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Назначение помещения (жилое (нежилое) помещение) </w:t>
            </w:r>
            <w:hyperlink w:anchor="P754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4024" w:type="dxa"/>
            <w:gridSpan w:val="6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Вид помещения </w:t>
            </w:r>
            <w:hyperlink w:anchor="P754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3742" w:type="dxa"/>
            <w:gridSpan w:val="3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Количество помещений </w:t>
            </w:r>
            <w:hyperlink w:anchor="P754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4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137EDC" w:rsidRPr="00191F9B" w:rsidRDefault="00137EDC" w:rsidP="00B254C9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помещения, раздел которого осуществляется</w:t>
            </w: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помещения, раздел которого осуществляется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0" w:type="dxa"/>
            <w:gridSpan w:val="11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9" w:type="dxa"/>
            <w:gridSpan w:val="5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 нежилого помещения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объединяемых помещений</w:t>
            </w: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Кадастровый номер объединяемого помещения </w:t>
            </w:r>
            <w:hyperlink w:anchor="P755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Адрес объединяемого помещения </w:t>
            </w:r>
            <w:hyperlink w:anchor="P755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&lt;4&gt;</w:t>
              </w:r>
            </w:hyperlink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0" w:type="dxa"/>
            <w:gridSpan w:val="11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9" w:type="dxa"/>
            <w:gridSpan w:val="5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 нежилого помещения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здания, сооружения</w:t>
            </w: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здания, сооружения</w:t>
            </w: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--------------------------------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bookmarkStart w:id="8" w:name="P754"/>
      <w:bookmarkEnd w:id="8"/>
      <w:r w:rsidRPr="00191F9B">
        <w:rPr>
          <w:rFonts w:ascii="Times New Roman" w:hAnsi="Times New Roman"/>
          <w:sz w:val="28"/>
          <w:szCs w:val="28"/>
        </w:rPr>
        <w:t>&lt;3&gt; Строка дублируется для каждого разделенного помещения.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bookmarkStart w:id="9" w:name="P755"/>
      <w:bookmarkEnd w:id="9"/>
      <w:r w:rsidRPr="00191F9B">
        <w:rPr>
          <w:rFonts w:ascii="Times New Roman" w:hAnsi="Times New Roman"/>
          <w:sz w:val="28"/>
          <w:szCs w:val="28"/>
        </w:rPr>
        <w:t>&lt;4&gt; Строка дублируется для каждого объединенного помещения.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567"/>
        <w:gridCol w:w="4195"/>
        <w:gridCol w:w="2091"/>
        <w:gridCol w:w="1814"/>
        <w:gridCol w:w="2494"/>
      </w:tblGrid>
      <w:tr w:rsidR="00137EDC" w:rsidRPr="00191F9B" w:rsidTr="00B254C9">
        <w:tc>
          <w:tcPr>
            <w:tcW w:w="7391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137EDC" w:rsidRPr="00191F9B" w:rsidRDefault="00137EDC" w:rsidP="00B254C9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_____</w:t>
            </w:r>
          </w:p>
        </w:tc>
        <w:tc>
          <w:tcPr>
            <w:tcW w:w="2494" w:type="dxa"/>
          </w:tcPr>
          <w:p w:rsidR="00137EDC" w:rsidRPr="00191F9B" w:rsidRDefault="00137EDC" w:rsidP="00B254C9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____</w:t>
            </w:r>
          </w:p>
        </w:tc>
      </w:tr>
      <w:tr w:rsidR="00137EDC" w:rsidRPr="00191F9B" w:rsidTr="00B254C9">
        <w:tc>
          <w:tcPr>
            <w:tcW w:w="538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11161" w:type="dxa"/>
            <w:gridSpan w:val="5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Аннулировать адрес объекта адресации:</w:t>
            </w: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страны</w:t>
            </w: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137EDC" w:rsidRPr="00191F9B" w:rsidRDefault="00137EDC" w:rsidP="00B254C9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субъекта Российской Федерации</w:t>
            </w: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137EDC" w:rsidRPr="00191F9B" w:rsidRDefault="00137EDC" w:rsidP="001D571F">
            <w:pPr>
              <w:pStyle w:val="ConsPlusNormal"/>
              <w:ind w:right="-2" w:firstLine="10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в составе субъекта Российской Федерации</w:t>
            </w: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137EDC" w:rsidRPr="00191F9B" w:rsidRDefault="00137EDC" w:rsidP="00B254C9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элемента планировочной структуры</w:t>
            </w: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137EDC" w:rsidRPr="00191F9B" w:rsidRDefault="00137EDC" w:rsidP="00B254C9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элемента улично-дорожной сети</w:t>
            </w: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137EDC" w:rsidRPr="00191F9B" w:rsidRDefault="00137EDC" w:rsidP="00B254C9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Тип и номер помещения, расположенного в здании или сооружении</w:t>
            </w: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137EDC" w:rsidRPr="00191F9B" w:rsidRDefault="00137EDC" w:rsidP="00B254C9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1" w:type="dxa"/>
            <w:gridSpan w:val="5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 связи с:</w:t>
            </w: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94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Прекращением существования объекта адресации</w:t>
            </w: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4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31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пунктах 1</w:t>
              </w:r>
            </w:hyperlink>
            <w:r w:rsidRPr="00191F9B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hyperlink r:id="rId32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3 части 2 статьи 27</w:t>
              </w:r>
            </w:hyperlink>
            <w:r w:rsidRPr="00191F9B">
              <w:rPr>
                <w:rFonts w:ascii="Times New Roman" w:hAnsi="Times New Roman"/>
                <w:sz w:val="28"/>
                <w:szCs w:val="28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4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Присвоением объекту адресации нового адреса</w:t>
            </w: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9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"/>
        <w:gridCol w:w="567"/>
        <w:gridCol w:w="567"/>
        <w:gridCol w:w="567"/>
        <w:gridCol w:w="776"/>
        <w:gridCol w:w="1269"/>
        <w:gridCol w:w="150"/>
        <w:gridCol w:w="548"/>
        <w:gridCol w:w="510"/>
        <w:gridCol w:w="1247"/>
        <w:gridCol w:w="680"/>
        <w:gridCol w:w="469"/>
        <w:gridCol w:w="1644"/>
        <w:gridCol w:w="340"/>
        <w:gridCol w:w="1814"/>
      </w:tblGrid>
      <w:tr w:rsidR="00137EDC" w:rsidRPr="00191F9B" w:rsidTr="00B254C9">
        <w:tc>
          <w:tcPr>
            <w:tcW w:w="7439" w:type="dxa"/>
            <w:gridSpan w:val="11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gridSpan w:val="2"/>
          </w:tcPr>
          <w:p w:rsidR="00137EDC" w:rsidRPr="00191F9B" w:rsidRDefault="00137EDC" w:rsidP="00B254C9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____</w:t>
            </w:r>
          </w:p>
        </w:tc>
        <w:tc>
          <w:tcPr>
            <w:tcW w:w="2154" w:type="dxa"/>
            <w:gridSpan w:val="2"/>
          </w:tcPr>
          <w:p w:rsidR="00137EDC" w:rsidRPr="00191F9B" w:rsidRDefault="00137EDC" w:rsidP="00B254C9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____</w:t>
            </w:r>
          </w:p>
        </w:tc>
      </w:tr>
      <w:tr w:rsidR="00137EDC" w:rsidRPr="00191F9B" w:rsidTr="00B254C9">
        <w:tc>
          <w:tcPr>
            <w:tcW w:w="558" w:type="dxa"/>
            <w:vMerge w:val="restart"/>
            <w:tcBorders>
              <w:bottom w:val="nil"/>
            </w:tcBorders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48" w:type="dxa"/>
            <w:gridSpan w:val="1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37EDC" w:rsidRPr="00191F9B" w:rsidTr="00B254C9">
        <w:tc>
          <w:tcPr>
            <w:tcW w:w="558" w:type="dxa"/>
            <w:vMerge/>
            <w:tcBorders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14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физическое лицо:</w:t>
            </w:r>
          </w:p>
        </w:tc>
      </w:tr>
      <w:tr w:rsidR="00137EDC" w:rsidRPr="00191F9B" w:rsidTr="00B254C9"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фамилия:</w:t>
            </w:r>
          </w:p>
        </w:tc>
        <w:tc>
          <w:tcPr>
            <w:tcW w:w="2455" w:type="dxa"/>
            <w:gridSpan w:val="4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имя (полностью):</w:t>
            </w:r>
          </w:p>
        </w:tc>
        <w:tc>
          <w:tcPr>
            <w:tcW w:w="3133" w:type="dxa"/>
            <w:gridSpan w:val="4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отчество (полностью)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  <w:tc>
          <w:tcPr>
            <w:tcW w:w="1814" w:type="dxa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ИНН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личность:</w:t>
            </w:r>
          </w:p>
        </w:tc>
        <w:tc>
          <w:tcPr>
            <w:tcW w:w="2455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вид:</w:t>
            </w:r>
          </w:p>
        </w:tc>
        <w:tc>
          <w:tcPr>
            <w:tcW w:w="3133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серия:</w:t>
            </w:r>
          </w:p>
        </w:tc>
        <w:tc>
          <w:tcPr>
            <w:tcW w:w="1814" w:type="dxa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номер:</w:t>
            </w: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дата выдачи:</w:t>
            </w:r>
          </w:p>
        </w:tc>
        <w:tc>
          <w:tcPr>
            <w:tcW w:w="4947" w:type="dxa"/>
            <w:gridSpan w:val="5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кем выдан:</w:t>
            </w: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4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"__" ______ ____ г.</w:t>
            </w:r>
          </w:p>
        </w:tc>
        <w:tc>
          <w:tcPr>
            <w:tcW w:w="4947" w:type="dxa"/>
            <w:gridSpan w:val="5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7" w:type="dxa"/>
            <w:gridSpan w:val="5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604" w:type="dxa"/>
            <w:gridSpan w:val="6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3798" w:type="dxa"/>
            <w:gridSpan w:val="3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4" w:type="dxa"/>
            <w:gridSpan w:val="6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4" w:type="dxa"/>
            <w:gridSpan w:val="6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14" w:type="dxa"/>
            <w:gridSpan w:val="12"/>
          </w:tcPr>
          <w:p w:rsidR="00137EDC" w:rsidRPr="00191F9B" w:rsidRDefault="00137EDC" w:rsidP="00B254C9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37EDC" w:rsidRPr="00191F9B" w:rsidTr="00B254C9"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полное наименование:</w:t>
            </w:r>
          </w:p>
        </w:tc>
        <w:tc>
          <w:tcPr>
            <w:tcW w:w="725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2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ИНН (для российского юридического лица):</w:t>
            </w:r>
          </w:p>
        </w:tc>
        <w:tc>
          <w:tcPr>
            <w:tcW w:w="6194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КПП (для российского юридического лица):</w:t>
            </w: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4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страна регистрации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(инкорпорации)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(для иностранного </w:t>
            </w:r>
            <w:r w:rsidRPr="00191F9B">
              <w:rPr>
                <w:rFonts w:ascii="Times New Roman" w:hAnsi="Times New Roman"/>
                <w:sz w:val="28"/>
                <w:szCs w:val="28"/>
              </w:rPr>
              <w:lastRenderedPageBreak/>
              <w:t>юридического лица):</w:t>
            </w:r>
          </w:p>
        </w:tc>
        <w:tc>
          <w:tcPr>
            <w:tcW w:w="3454" w:type="dxa"/>
            <w:gridSpan w:val="5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lastRenderedPageBreak/>
              <w:t>дата регистрации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(для иностранного юридического лица):</w:t>
            </w:r>
          </w:p>
        </w:tc>
        <w:tc>
          <w:tcPr>
            <w:tcW w:w="3798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номер регистрации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(для иностранного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юридического лица):</w:t>
            </w: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4" w:type="dxa"/>
            <w:gridSpan w:val="5"/>
            <w:vMerge w:val="restart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"__" ________ ____ г.</w:t>
            </w:r>
          </w:p>
        </w:tc>
        <w:tc>
          <w:tcPr>
            <w:tcW w:w="3798" w:type="dxa"/>
            <w:gridSpan w:val="3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4" w:type="dxa"/>
            <w:gridSpan w:val="5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454" w:type="dxa"/>
            <w:gridSpan w:val="5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3798" w:type="dxa"/>
            <w:gridSpan w:val="3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4" w:type="dxa"/>
            <w:gridSpan w:val="5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4" w:type="dxa"/>
            <w:gridSpan w:val="5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14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Вещное право на объект адресации:</w:t>
            </w:r>
          </w:p>
        </w:tc>
      </w:tr>
      <w:tr w:rsidR="00137EDC" w:rsidRPr="00191F9B" w:rsidTr="00B254C9">
        <w:tc>
          <w:tcPr>
            <w:tcW w:w="558" w:type="dxa"/>
            <w:vMerge w:val="restart"/>
            <w:tcBorders>
              <w:top w:val="nil"/>
            </w:tcBorders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право собственности</w:t>
            </w: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право хозяйственного ведения имуществом на объект адресации</w:t>
            </w: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право оперативного управления имуществом на объект адресации</w:t>
            </w: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право пожизненно наследуемого владения земельным участком</w:t>
            </w:r>
          </w:p>
        </w:tc>
      </w:tr>
      <w:tr w:rsidR="00137EDC" w:rsidRPr="00191F9B" w:rsidTr="00B254C9">
        <w:tc>
          <w:tcPr>
            <w:tcW w:w="558" w:type="dxa"/>
            <w:vMerge/>
            <w:tcBorders>
              <w:top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право постоянного (бессрочного) пользования земельным участком</w:t>
            </w:r>
          </w:p>
        </w:tc>
      </w:tr>
      <w:tr w:rsidR="00137EDC" w:rsidRPr="00191F9B" w:rsidTr="00B254C9">
        <w:tc>
          <w:tcPr>
            <w:tcW w:w="558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148" w:type="dxa"/>
            <w:gridSpan w:val="14"/>
          </w:tcPr>
          <w:p w:rsidR="00137EDC" w:rsidRPr="00191F9B" w:rsidRDefault="00137EDC" w:rsidP="00B254C9">
            <w:pPr>
              <w:pStyle w:val="ConsPlusNormal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137EDC" w:rsidRPr="00191F9B" w:rsidTr="00B254C9">
        <w:tc>
          <w:tcPr>
            <w:tcW w:w="55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Лично</w:t>
            </w:r>
          </w:p>
        </w:tc>
        <w:tc>
          <w:tcPr>
            <w:tcW w:w="51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4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 многофункциональном центре</w:t>
            </w:r>
          </w:p>
        </w:tc>
      </w:tr>
      <w:tr w:rsidR="00137EDC" w:rsidRPr="00191F9B" w:rsidTr="00B254C9">
        <w:tc>
          <w:tcPr>
            <w:tcW w:w="55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Почтовым отправлением по адресу:</w:t>
            </w:r>
          </w:p>
        </w:tc>
        <w:tc>
          <w:tcPr>
            <w:tcW w:w="6704" w:type="dxa"/>
            <w:gridSpan w:val="7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4" w:type="dxa"/>
            <w:gridSpan w:val="7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81" w:type="dxa"/>
            <w:gridSpan w:val="13"/>
          </w:tcPr>
          <w:p w:rsidR="00137EDC" w:rsidRPr="00191F9B" w:rsidRDefault="00137EDC" w:rsidP="00B254C9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 личном кабинете Регионального портала</w:t>
            </w:r>
          </w:p>
        </w:tc>
      </w:tr>
      <w:tr w:rsidR="00137EDC" w:rsidRPr="00191F9B" w:rsidTr="00B254C9">
        <w:tc>
          <w:tcPr>
            <w:tcW w:w="55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81" w:type="dxa"/>
            <w:gridSpan w:val="1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 личном кабинете федеральной информационной адресной системы</w:t>
            </w:r>
          </w:p>
        </w:tc>
      </w:tr>
      <w:tr w:rsidR="00137EDC" w:rsidRPr="00191F9B" w:rsidTr="00B254C9">
        <w:tc>
          <w:tcPr>
            <w:tcW w:w="55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137EDC" w:rsidRPr="00191F9B" w:rsidRDefault="00137EDC" w:rsidP="00B254C9">
            <w:pPr>
              <w:pStyle w:val="ConsPlusNormal"/>
              <w:ind w:right="-2" w:firstLine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6704" w:type="dxa"/>
            <w:gridSpan w:val="7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4" w:type="dxa"/>
            <w:gridSpan w:val="7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148" w:type="dxa"/>
            <w:gridSpan w:val="1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Расписку в получении документов прошу:</w:t>
            </w:r>
          </w:p>
        </w:tc>
      </w:tr>
      <w:tr w:rsidR="00137EDC" w:rsidRPr="00191F9B" w:rsidTr="00B254C9">
        <w:tc>
          <w:tcPr>
            <w:tcW w:w="55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0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Выдать лично</w:t>
            </w:r>
          </w:p>
        </w:tc>
        <w:tc>
          <w:tcPr>
            <w:tcW w:w="8671" w:type="dxa"/>
            <w:gridSpan w:val="10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Расписка получена: _________________________________________________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(подпись заявителя)</w:t>
            </w:r>
          </w:p>
        </w:tc>
      </w:tr>
      <w:tr w:rsidR="00137EDC" w:rsidRPr="00191F9B" w:rsidTr="00B254C9">
        <w:tc>
          <w:tcPr>
            <w:tcW w:w="55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Направить почтовым отправлением по адресу:</w:t>
            </w:r>
          </w:p>
        </w:tc>
        <w:tc>
          <w:tcPr>
            <w:tcW w:w="6704" w:type="dxa"/>
            <w:gridSpan w:val="7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4" w:type="dxa"/>
            <w:gridSpan w:val="7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58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81" w:type="dxa"/>
            <w:gridSpan w:val="1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Не направлять</w:t>
            </w:r>
          </w:p>
        </w:tc>
      </w:tr>
    </w:tbl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567"/>
        <w:gridCol w:w="567"/>
        <w:gridCol w:w="2520"/>
        <w:gridCol w:w="164"/>
        <w:gridCol w:w="849"/>
        <w:gridCol w:w="450"/>
        <w:gridCol w:w="907"/>
        <w:gridCol w:w="737"/>
        <w:gridCol w:w="446"/>
        <w:gridCol w:w="1644"/>
        <w:gridCol w:w="340"/>
        <w:gridCol w:w="1984"/>
      </w:tblGrid>
      <w:tr w:rsidR="00137EDC" w:rsidRPr="00191F9B" w:rsidTr="00B254C9">
        <w:tc>
          <w:tcPr>
            <w:tcW w:w="7298" w:type="dxa"/>
            <w:gridSpan w:val="9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0" w:type="dxa"/>
            <w:gridSpan w:val="2"/>
          </w:tcPr>
          <w:p w:rsidR="00137EDC" w:rsidRPr="00191F9B" w:rsidRDefault="00137EDC" w:rsidP="00B254C9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_____</w:t>
            </w:r>
          </w:p>
        </w:tc>
        <w:tc>
          <w:tcPr>
            <w:tcW w:w="2324" w:type="dxa"/>
            <w:gridSpan w:val="2"/>
          </w:tcPr>
          <w:p w:rsidR="00137EDC" w:rsidRPr="00191F9B" w:rsidRDefault="00137EDC" w:rsidP="00B254C9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_____</w:t>
            </w:r>
          </w:p>
        </w:tc>
      </w:tr>
      <w:tr w:rsidR="00137EDC" w:rsidRPr="00191F9B" w:rsidTr="00B254C9">
        <w:tc>
          <w:tcPr>
            <w:tcW w:w="53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Заявитель: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8" w:type="dxa"/>
            <w:gridSpan w:val="11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8" w:type="dxa"/>
            <w:gridSpan w:val="11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физическое лицо: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фамилия:</w:t>
            </w:r>
          </w:p>
        </w:tc>
        <w:tc>
          <w:tcPr>
            <w:tcW w:w="2370" w:type="dxa"/>
            <w:gridSpan w:val="4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имя (полностью):</w:t>
            </w:r>
          </w:p>
        </w:tc>
        <w:tc>
          <w:tcPr>
            <w:tcW w:w="3167" w:type="dxa"/>
            <w:gridSpan w:val="4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отчество (полностью)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  <w:tc>
          <w:tcPr>
            <w:tcW w:w="1984" w:type="dxa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ИНН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0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7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личность:</w:t>
            </w:r>
          </w:p>
        </w:tc>
        <w:tc>
          <w:tcPr>
            <w:tcW w:w="2370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вид:</w:t>
            </w:r>
          </w:p>
        </w:tc>
        <w:tc>
          <w:tcPr>
            <w:tcW w:w="3167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серия:</w:t>
            </w:r>
          </w:p>
        </w:tc>
        <w:tc>
          <w:tcPr>
            <w:tcW w:w="1984" w:type="dxa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номер: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7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дата выдачи:</w:t>
            </w:r>
          </w:p>
        </w:tc>
        <w:tc>
          <w:tcPr>
            <w:tcW w:w="5151" w:type="dxa"/>
            <w:gridSpan w:val="5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кем выдан: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  <w:gridSpan w:val="4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"__" ______ ____ г.</w:t>
            </w:r>
          </w:p>
        </w:tc>
        <w:tc>
          <w:tcPr>
            <w:tcW w:w="5151" w:type="dxa"/>
            <w:gridSpan w:val="5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  <w:gridSpan w:val="4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1" w:type="dxa"/>
            <w:gridSpan w:val="5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553" w:type="dxa"/>
            <w:gridSpan w:val="6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3968" w:type="dxa"/>
            <w:gridSpan w:val="3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  <w:gridSpan w:val="6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  <w:gridSpan w:val="6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137EDC" w:rsidRPr="00191F9B" w:rsidRDefault="00137EDC" w:rsidP="00B254C9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полное наименование:</w:t>
            </w:r>
          </w:p>
        </w:tc>
        <w:tc>
          <w:tcPr>
            <w:tcW w:w="7357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7" w:type="dxa"/>
            <w:gridSpan w:val="8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КПП (для российского юридического лица):</w:t>
            </w:r>
          </w:p>
        </w:tc>
        <w:tc>
          <w:tcPr>
            <w:tcW w:w="6508" w:type="dxa"/>
            <w:gridSpan w:val="7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ИНН (для российского юридического лица):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08" w:type="dxa"/>
            <w:gridSpan w:val="7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страна регистрации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(инкорпорации)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(для иностранного юридического лица):</w:t>
            </w:r>
          </w:p>
        </w:tc>
        <w:tc>
          <w:tcPr>
            <w:tcW w:w="3389" w:type="dxa"/>
            <w:gridSpan w:val="5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дата регистрации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(для иностранного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юридического лица):</w:t>
            </w:r>
          </w:p>
        </w:tc>
        <w:tc>
          <w:tcPr>
            <w:tcW w:w="3968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номер регистрации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(для иностранного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юридического лица):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5"/>
            <w:vMerge w:val="restart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"__" _________ ____ г.</w:t>
            </w:r>
          </w:p>
        </w:tc>
        <w:tc>
          <w:tcPr>
            <w:tcW w:w="3968" w:type="dxa"/>
            <w:gridSpan w:val="3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5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389" w:type="dxa"/>
            <w:gridSpan w:val="5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3968" w:type="dxa"/>
            <w:gridSpan w:val="3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5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5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Документы, прилагаемые к заявлению: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7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Оригинал в количестве ____ экз., на ____ л.</w:t>
            </w:r>
          </w:p>
        </w:tc>
        <w:tc>
          <w:tcPr>
            <w:tcW w:w="6058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Копия в количестве ____ экз., на ____ л.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7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Оригинал в количестве ____ экз., на ____ л.</w:t>
            </w:r>
          </w:p>
        </w:tc>
        <w:tc>
          <w:tcPr>
            <w:tcW w:w="6058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Копия в количестве ____ экз., на ____ л.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7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Оригинал в количестве ____ экз., на ____ л.</w:t>
            </w:r>
          </w:p>
        </w:tc>
        <w:tc>
          <w:tcPr>
            <w:tcW w:w="6058" w:type="dxa"/>
            <w:gridSpan w:val="6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Копия в количестве ____ экз., на ____ л.</w:t>
            </w:r>
          </w:p>
        </w:tc>
      </w:tr>
      <w:tr w:rsidR="00137EDC" w:rsidRPr="00191F9B" w:rsidTr="00B254C9">
        <w:tc>
          <w:tcPr>
            <w:tcW w:w="53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Примечание: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2665"/>
        <w:gridCol w:w="3798"/>
        <w:gridCol w:w="2098"/>
        <w:gridCol w:w="2608"/>
      </w:tblGrid>
      <w:tr w:rsidR="00137EDC" w:rsidRPr="00191F9B" w:rsidTr="00B254C9">
        <w:tc>
          <w:tcPr>
            <w:tcW w:w="7000" w:type="dxa"/>
            <w:gridSpan w:val="3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137EDC" w:rsidRPr="00191F9B" w:rsidRDefault="00137EDC" w:rsidP="00B254C9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</w:t>
            </w:r>
          </w:p>
        </w:tc>
        <w:tc>
          <w:tcPr>
            <w:tcW w:w="2608" w:type="dxa"/>
          </w:tcPr>
          <w:p w:rsidR="00137EDC" w:rsidRPr="00191F9B" w:rsidRDefault="00137EDC" w:rsidP="00B254C9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</w:t>
            </w:r>
          </w:p>
        </w:tc>
      </w:tr>
      <w:tr w:rsidR="00137EDC" w:rsidRPr="00191F9B" w:rsidTr="00B254C9">
        <w:tc>
          <w:tcPr>
            <w:tcW w:w="537" w:type="dxa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169" w:type="dxa"/>
            <w:gridSpan w:val="4"/>
          </w:tcPr>
          <w:p w:rsidR="00137EDC" w:rsidRPr="00191F9B" w:rsidRDefault="00137EDC" w:rsidP="005D24F8">
            <w:pPr>
              <w:pStyle w:val="ConsPlusNormal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</w:t>
            </w:r>
            <w:r w:rsidR="005D24F8" w:rsidRPr="005D24F8">
              <w:rPr>
                <w:rFonts w:ascii="Times New Roman" w:hAnsi="Times New Roman"/>
                <w:i/>
                <w:sz w:val="28"/>
                <w:szCs w:val="28"/>
              </w:rPr>
              <w:t>муниципальной</w:t>
            </w:r>
            <w:r w:rsidRPr="00191F9B">
              <w:rPr>
                <w:rFonts w:ascii="Times New Roman" w:hAnsi="Times New Roman"/>
                <w:sz w:val="28"/>
                <w:szCs w:val="28"/>
              </w:rPr>
              <w:t xml:space="preserve"> услуги.</w:t>
            </w:r>
          </w:p>
        </w:tc>
      </w:tr>
      <w:tr w:rsidR="00137EDC" w:rsidRPr="00191F9B" w:rsidTr="00B254C9">
        <w:tc>
          <w:tcPr>
            <w:tcW w:w="537" w:type="dxa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169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Настоящим также подтверждаю, что:</w:t>
            </w:r>
          </w:p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сведения, указанные в настоящем заявлении, на дату представления заявления достоверны;</w:t>
            </w:r>
          </w:p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137EDC" w:rsidRPr="00191F9B" w:rsidTr="00B254C9">
        <w:tc>
          <w:tcPr>
            <w:tcW w:w="53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463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06" w:type="dxa"/>
            <w:gridSpan w:val="2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right w:val="nil"/>
            </w:tcBorders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_________________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3798" w:type="dxa"/>
            <w:tcBorders>
              <w:left w:val="nil"/>
            </w:tcBorders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(инициалы, фамилия)</w:t>
            </w:r>
          </w:p>
        </w:tc>
        <w:tc>
          <w:tcPr>
            <w:tcW w:w="4706" w:type="dxa"/>
            <w:gridSpan w:val="2"/>
            <w:vAlign w:val="center"/>
          </w:tcPr>
          <w:p w:rsidR="00137EDC" w:rsidRPr="00191F9B" w:rsidRDefault="00137EDC" w:rsidP="00B254C9">
            <w:pPr>
              <w:pStyle w:val="ConsPlusNormal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"__" ___________ ____ г.</w:t>
            </w:r>
          </w:p>
        </w:tc>
      </w:tr>
      <w:tr w:rsidR="00137EDC" w:rsidRPr="00191F9B" w:rsidTr="00B254C9">
        <w:tc>
          <w:tcPr>
            <w:tcW w:w="537" w:type="dxa"/>
            <w:vMerge w:val="restart"/>
          </w:tcPr>
          <w:p w:rsidR="00137EDC" w:rsidRPr="00191F9B" w:rsidRDefault="00137EDC" w:rsidP="00B254C9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169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Отметка специалиста, принявшего заявление и приложенные к нему документы:</w:t>
            </w: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EDC" w:rsidRPr="00191F9B" w:rsidTr="00B254C9">
        <w:tc>
          <w:tcPr>
            <w:tcW w:w="537" w:type="dxa"/>
            <w:vMerge/>
          </w:tcPr>
          <w:p w:rsidR="00137EDC" w:rsidRPr="00191F9B" w:rsidRDefault="00137EDC" w:rsidP="00B254C9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137EDC" w:rsidRPr="00191F9B" w:rsidRDefault="00137EDC" w:rsidP="00B254C9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Примечание.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(V).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При оформлении заявления на бумажном носителе заявителем или по его просьбе специалистом органа местного самоуправления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137EDC" w:rsidRPr="00191F9B" w:rsidRDefault="00137EDC" w:rsidP="00137EDC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  <w:sectPr w:rsidR="00137EDC" w:rsidRPr="00191F9B" w:rsidSect="005723B3">
          <w:headerReference w:type="default" r:id="rId33"/>
          <w:pgSz w:w="16838" w:h="11906" w:orient="landscape"/>
          <w:pgMar w:top="851" w:right="851" w:bottom="709" w:left="567" w:header="720" w:footer="720" w:gutter="0"/>
          <w:cols w:space="720"/>
          <w:docGrid w:linePitch="240" w:charSpace="-2049"/>
        </w:sectPr>
      </w:pP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по представлению муниципальной услуги</w:t>
      </w: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«Присвоение и аннулирование</w:t>
      </w:r>
    </w:p>
    <w:p w:rsidR="00137EDC" w:rsidRPr="00191F9B" w:rsidRDefault="00137EDC" w:rsidP="00137ED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адресов»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color w:val="auto"/>
          <w:sz w:val="2"/>
          <w:szCs w:val="2"/>
          <w:lang w:eastAsia="ru-RU"/>
        </w:rPr>
      </w:pPr>
    </w:p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(Ф.И.О., адрес заявителя (представителя) заявителя)</w:t>
      </w:r>
    </w:p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(регистрационный номер заявления о присвоении объекту адресации адреса или аннулировании его адреса)</w:t>
      </w:r>
    </w:p>
    <w:p w:rsidR="00137EDC" w:rsidRPr="00191F9B" w:rsidRDefault="00137EDC" w:rsidP="00137EDC">
      <w:pPr>
        <w:suppressAutoHyphens w:val="0"/>
        <w:autoSpaceDE w:val="0"/>
        <w:autoSpaceDN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</w:pPr>
      <w:r w:rsidRPr="00191F9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Решение об отказе</w:t>
      </w:r>
      <w:r w:rsidRPr="00191F9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br/>
        <w:t>в присвоении объекту адресации адреса или аннулировании его 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588"/>
        <w:gridCol w:w="1134"/>
        <w:gridCol w:w="1134"/>
      </w:tblGrid>
      <w:tr w:rsidR="00137EDC" w:rsidRPr="00191F9B" w:rsidTr="00B254C9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EDC" w:rsidRPr="00191F9B" w:rsidRDefault="00137EDC" w:rsidP="00B254C9">
            <w:pPr>
              <w:suppressAutoHyphens w:val="0"/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91F9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EDC" w:rsidRPr="00191F9B" w:rsidRDefault="00137EDC" w:rsidP="00B254C9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EDC" w:rsidRPr="00191F9B" w:rsidRDefault="00137EDC" w:rsidP="00B254C9">
            <w:pPr>
              <w:suppressAutoHyphens w:val="0"/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91F9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EDC" w:rsidRPr="00191F9B" w:rsidRDefault="00137EDC" w:rsidP="00B254C9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"/>
          <w:szCs w:val="2"/>
          <w:lang w:eastAsia="ru-RU"/>
        </w:rPr>
      </w:pPr>
    </w:p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(наименование органа местного самоуправления)</w:t>
      </w:r>
    </w:p>
    <w:p w:rsidR="00137EDC" w:rsidRPr="00191F9B" w:rsidRDefault="00137EDC" w:rsidP="00137EDC">
      <w:pPr>
        <w:tabs>
          <w:tab w:val="right" w:pos="9923"/>
        </w:tabs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сообщает, что  </w:t>
      </w: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,</w:t>
      </w: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left="1559" w:right="113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(Ф.И.О. заявителя в дательном падеже, наименование, номер и дата выдачи документа,</w:t>
      </w:r>
    </w:p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подтверждающего личность, почтовый адрес – для физического лица; полное наименование, ИНН, КПП (для</w:t>
      </w:r>
    </w:p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российского юридического лица), страна, дата и номер регистрации (для иностранного юридического лица),</w:t>
      </w:r>
    </w:p>
    <w:p w:rsidR="00137EDC" w:rsidRPr="00191F9B" w:rsidRDefault="00137EDC" w:rsidP="00137EDC">
      <w:pPr>
        <w:tabs>
          <w:tab w:val="right" w:pos="9921"/>
        </w:tabs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,</w:t>
      </w: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почтовый адрес – для юридического лица)</w:t>
      </w:r>
    </w:p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"/>
          <w:szCs w:val="2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на основании Правил присвоения, изменения и аннулирования адресов,</w:t>
      </w: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  <w:t>утвержденных постановлением Правительства Российской Федерации</w:t>
      </w: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  <w:t>от 19 ноября 2014 г. № 1221, отказано в присвоении (аннулировании) адреса следующему</w:t>
      </w: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</w:r>
    </w:p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(нужное подчеркнуть)</w:t>
      </w:r>
    </w:p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объекту адресации  </w:t>
      </w: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left="207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(вид и наименование объекта адресации, описание</w:t>
      </w:r>
    </w:p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местонахождения объекта адресации в случае обращения заявителя о присвоении объекту адресации адреса,</w:t>
      </w:r>
    </w:p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адрес объекта адресации в случае обращения заявителя об аннулировании его адреса)</w:t>
      </w:r>
    </w:p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"/>
          <w:szCs w:val="2"/>
          <w:lang w:eastAsia="ru-RU"/>
        </w:rPr>
      </w:pPr>
    </w:p>
    <w:p w:rsidR="00137EDC" w:rsidRPr="00191F9B" w:rsidRDefault="00137EDC" w:rsidP="00137ED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 связи с  </w:t>
      </w: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left="1007"/>
        <w:rPr>
          <w:rFonts w:ascii="Times New Roman" w:eastAsia="Times New Roman" w:hAnsi="Times New Roman" w:cs="Times New Roman"/>
          <w:color w:val="auto"/>
          <w:sz w:val="2"/>
          <w:szCs w:val="2"/>
          <w:lang w:eastAsia="ru-RU"/>
        </w:rPr>
      </w:pPr>
    </w:p>
    <w:p w:rsidR="00137EDC" w:rsidRPr="00191F9B" w:rsidRDefault="00137EDC" w:rsidP="00137EDC">
      <w:pPr>
        <w:tabs>
          <w:tab w:val="right" w:pos="9921"/>
        </w:tabs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.</w:t>
      </w:r>
    </w:p>
    <w:p w:rsidR="00137EDC" w:rsidRPr="00191F9B" w:rsidRDefault="00137EDC" w:rsidP="00137ED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(основание отказа)</w:t>
      </w:r>
    </w:p>
    <w:p w:rsidR="00137EDC" w:rsidRPr="00191F9B" w:rsidRDefault="00137EDC" w:rsidP="00137EDC">
      <w:pPr>
        <w:suppressAutoHyphens w:val="0"/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Уполномоченное лицо органа местного самоуправления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54"/>
        <w:gridCol w:w="1758"/>
        <w:gridCol w:w="2268"/>
      </w:tblGrid>
      <w:tr w:rsidR="00137EDC" w:rsidRPr="00191F9B" w:rsidTr="00B254C9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EDC" w:rsidRPr="00191F9B" w:rsidRDefault="00137EDC" w:rsidP="00B254C9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EDC" w:rsidRPr="00191F9B" w:rsidRDefault="00137EDC" w:rsidP="00B254C9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EDC" w:rsidRPr="00191F9B" w:rsidRDefault="00137EDC" w:rsidP="00B254C9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137EDC" w:rsidRPr="00191F9B" w:rsidTr="00B254C9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37EDC" w:rsidRPr="00191F9B" w:rsidRDefault="00137EDC" w:rsidP="00B254C9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191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(должность, Ф.И.О.)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37EDC" w:rsidRPr="00191F9B" w:rsidRDefault="00137EDC" w:rsidP="00B254C9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37EDC" w:rsidRPr="00191F9B" w:rsidRDefault="00137EDC" w:rsidP="00B254C9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191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137EDC" w:rsidRPr="00191F9B" w:rsidRDefault="00137EDC" w:rsidP="00137EDC">
      <w:pPr>
        <w:suppressAutoHyphens w:val="0"/>
        <w:autoSpaceDE w:val="0"/>
        <w:autoSpaceDN w:val="0"/>
        <w:spacing w:before="120"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М.П.</w:t>
      </w:r>
    </w:p>
    <w:p w:rsidR="00137EDC" w:rsidRPr="00191F9B" w:rsidRDefault="00137EDC" w:rsidP="00137EDC">
      <w:pPr>
        <w:pStyle w:val="ConsPlusNormal"/>
        <w:jc w:val="both"/>
        <w:rPr>
          <w:rFonts w:ascii="Times New Roman" w:hAnsi="Times New Roman"/>
          <w:sz w:val="24"/>
          <w:szCs w:val="24"/>
        </w:rPr>
        <w:sectPr w:rsidR="00137EDC" w:rsidRPr="00191F9B" w:rsidSect="00FD04DF">
          <w:pgSz w:w="11906" w:h="16838"/>
          <w:pgMar w:top="851" w:right="709" w:bottom="567" w:left="851" w:header="720" w:footer="720" w:gutter="0"/>
          <w:cols w:space="720"/>
          <w:docGrid w:linePitch="240" w:charSpace="-2049"/>
        </w:sectPr>
      </w:pPr>
    </w:p>
    <w:tbl>
      <w:tblPr>
        <w:tblW w:w="9840" w:type="dxa"/>
        <w:tblInd w:w="-2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35"/>
        <w:gridCol w:w="2266"/>
        <w:gridCol w:w="3977"/>
        <w:gridCol w:w="242"/>
        <w:gridCol w:w="20"/>
      </w:tblGrid>
      <w:tr w:rsidR="00137EDC" w:rsidRPr="00191F9B" w:rsidTr="00B254C9">
        <w:trPr>
          <w:trHeight w:val="2694"/>
        </w:trPr>
        <w:tc>
          <w:tcPr>
            <w:tcW w:w="3335" w:type="dxa"/>
          </w:tcPr>
          <w:p w:rsidR="00137EDC" w:rsidRPr="00191F9B" w:rsidRDefault="00137EDC" w:rsidP="00B254C9">
            <w:pPr>
              <w:snapToGrid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6" w:type="dxa"/>
          </w:tcPr>
          <w:p w:rsidR="00137EDC" w:rsidRPr="00191F9B" w:rsidRDefault="00137EDC" w:rsidP="00B254C9">
            <w:pPr>
              <w:snapToGrid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977" w:type="dxa"/>
          </w:tcPr>
          <w:p w:rsidR="00137EDC" w:rsidRPr="00191F9B" w:rsidRDefault="00137EDC" w:rsidP="00B254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EDC" w:rsidRPr="00191F9B" w:rsidRDefault="00137EDC" w:rsidP="00B254C9">
            <w:pPr>
              <w:spacing w:after="0" w:line="240" w:lineRule="auto"/>
              <w:ind w:right="-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EDC" w:rsidRPr="00191F9B" w:rsidRDefault="00137EDC" w:rsidP="00B254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1F9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37EDC" w:rsidRPr="00191F9B" w:rsidRDefault="00137EDC" w:rsidP="00B254C9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1F9B">
              <w:rPr>
                <w:rFonts w:ascii="Times New Roman" w:hAnsi="Times New Roman"/>
                <w:sz w:val="24"/>
                <w:szCs w:val="24"/>
              </w:rPr>
              <w:t>к административному регламенту предоставления муниципальной услуги «Присвоение и аннулирование</w:t>
            </w:r>
          </w:p>
          <w:p w:rsidR="00137EDC" w:rsidRPr="00191F9B" w:rsidRDefault="00137EDC" w:rsidP="00B254C9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1F9B">
              <w:rPr>
                <w:rFonts w:ascii="Times New Roman" w:hAnsi="Times New Roman"/>
                <w:sz w:val="24"/>
                <w:szCs w:val="24"/>
              </w:rPr>
              <w:t>адресов»</w:t>
            </w:r>
          </w:p>
          <w:p w:rsidR="00137EDC" w:rsidRPr="00191F9B" w:rsidRDefault="00137EDC" w:rsidP="00B254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EDC" w:rsidRPr="00191F9B" w:rsidRDefault="00137EDC" w:rsidP="00B254C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42" w:type="dxa"/>
          </w:tcPr>
          <w:p w:rsidR="00137EDC" w:rsidRPr="00191F9B" w:rsidRDefault="00137EDC" w:rsidP="00B254C9">
            <w:pPr>
              <w:snapToGri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" w:type="dxa"/>
          </w:tcPr>
          <w:p w:rsidR="00137EDC" w:rsidRPr="00191F9B" w:rsidRDefault="00137EDC" w:rsidP="00B254C9">
            <w:pPr>
              <w:snapToGri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137EDC" w:rsidRPr="00191F9B" w:rsidRDefault="00137EDC" w:rsidP="00137EDC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37EDC" w:rsidRPr="00191F9B" w:rsidRDefault="00137EDC" w:rsidP="00137EDC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(Ф.И.О.(отчество при наличии) заявителя, адрес регистрации – для граждан)</w:t>
      </w:r>
    </w:p>
    <w:p w:rsidR="00137EDC" w:rsidRPr="00191F9B" w:rsidRDefault="00137EDC" w:rsidP="00137E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         ________________________________</w:t>
      </w:r>
    </w:p>
    <w:p w:rsidR="00137EDC" w:rsidRPr="00191F9B" w:rsidRDefault="00137EDC" w:rsidP="00137EDC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наименование заявителя, место нахождения – для юридических лиц)</w:t>
      </w:r>
    </w:p>
    <w:p w:rsidR="00137EDC" w:rsidRPr="00191F9B" w:rsidRDefault="00137EDC" w:rsidP="00137EDC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</w:p>
    <w:p w:rsidR="00137EDC" w:rsidRPr="00191F9B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b/>
          <w:color w:val="auto"/>
          <w:sz w:val="28"/>
          <w:szCs w:val="28"/>
        </w:rPr>
        <w:t>Отказ в приеме к рассмотрению документов для предоставления</w:t>
      </w:r>
      <w:r w:rsidRPr="00191F9B">
        <w:rPr>
          <w:rFonts w:ascii="Times New Roman" w:hAnsi="Times New Roman" w:cs="Times New Roman"/>
          <w:b/>
          <w:color w:val="26282F"/>
          <w:sz w:val="28"/>
          <w:szCs w:val="28"/>
        </w:rPr>
        <w:t xml:space="preserve"> 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</w:p>
    <w:p w:rsidR="00137EDC" w:rsidRPr="00191F9B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«Присвоение и аннулирование адресов»</w:t>
      </w:r>
    </w:p>
    <w:p w:rsidR="00137EDC" w:rsidRPr="00191F9B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EDC" w:rsidRPr="00191F9B" w:rsidRDefault="00137EDC" w:rsidP="00137ED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Вам отказано в приеме к рассмотрению документов,  представленных  Вами  для  получения муниципальной услуги в __________________________________________________________________</w:t>
      </w:r>
    </w:p>
    <w:p w:rsidR="00137EDC" w:rsidRPr="00191F9B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 xml:space="preserve"> (указать орган либо учреждение, в которое поданы документы)</w:t>
      </w:r>
    </w:p>
    <w:p w:rsidR="00137EDC" w:rsidRPr="00191F9B" w:rsidRDefault="00137EDC" w:rsidP="00137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по следующим основаниям __________________________________________</w:t>
      </w:r>
    </w:p>
    <w:p w:rsidR="00137EDC" w:rsidRPr="00191F9B" w:rsidRDefault="00137EDC" w:rsidP="00137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37EDC" w:rsidRPr="00191F9B" w:rsidRDefault="00137EDC" w:rsidP="00137E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 xml:space="preserve"> (указываются причины отказа в приеме к рассмотрению документов со ссылкой на правовой акт)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После устранения причин  отказа  Вы  имеете  право  вновь  обратиться  за предоставлением муниципальной услуги.</w:t>
      </w:r>
    </w:p>
    <w:p w:rsidR="00137EDC" w:rsidRPr="00191F9B" w:rsidRDefault="00137EDC" w:rsidP="0013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_____________________________________________</w:t>
      </w:r>
    </w:p>
    <w:p w:rsidR="00137EDC" w:rsidRPr="00191F9B" w:rsidRDefault="00137EDC" w:rsidP="00137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137EDC" w:rsidRPr="00191F9B" w:rsidRDefault="00137EDC" w:rsidP="00137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а также обратиться за защитой своих законных прав и интересов в  судебные органы.</w:t>
      </w:r>
    </w:p>
    <w:p w:rsidR="00137EDC" w:rsidRPr="00191F9B" w:rsidRDefault="00137EDC" w:rsidP="00137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________________________________________     ________________________</w:t>
      </w:r>
    </w:p>
    <w:p w:rsidR="00137EDC" w:rsidRPr="00191F9B" w:rsidRDefault="00137EDC" w:rsidP="0013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 xml:space="preserve"> (Ф.И.О. (отчество при наличии), должность сотрудника,                        (подпись)        </w:t>
      </w:r>
      <w:r w:rsidRPr="00191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137EDC" w:rsidRDefault="00137EDC" w:rsidP="00137EDC">
      <w:pPr>
        <w:spacing w:after="0" w:line="240" w:lineRule="auto"/>
      </w:pPr>
      <w:r w:rsidRPr="00191F9B">
        <w:rPr>
          <w:rFonts w:ascii="Times New Roman" w:hAnsi="Times New Roman" w:cs="Times New Roman"/>
          <w:sz w:val="24"/>
          <w:szCs w:val="24"/>
        </w:rPr>
        <w:t>осуществляющего прием документов)</w:t>
      </w:r>
      <w:r w:rsidRPr="006C033A">
        <w:rPr>
          <w:rFonts w:ascii="Times New Roman" w:hAnsi="Times New Roman" w:cs="Times New Roman"/>
          <w:sz w:val="24"/>
          <w:szCs w:val="24"/>
        </w:rPr>
        <w:t xml:space="preserve"> </w:t>
      </w:r>
      <w:r w:rsidR="00277941">
        <w:rPr>
          <w:rFonts w:ascii="Times New Roman" w:hAnsi="Times New Roman" w:cs="Times New Roman"/>
          <w:sz w:val="24"/>
          <w:szCs w:val="24"/>
        </w:rPr>
        <w:t>».</w:t>
      </w:r>
    </w:p>
    <w:sectPr w:rsidR="00137EDC" w:rsidSect="003846CB">
      <w:pgSz w:w="11906" w:h="16838"/>
      <w:pgMar w:top="851" w:right="851" w:bottom="851" w:left="1418" w:header="720" w:footer="720" w:gutter="0"/>
      <w:cols w:space="720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262" w:rsidRDefault="00845262" w:rsidP="00532035">
      <w:pPr>
        <w:spacing w:after="0" w:line="240" w:lineRule="auto"/>
      </w:pPr>
      <w:r>
        <w:separator/>
      </w:r>
    </w:p>
  </w:endnote>
  <w:endnote w:type="continuationSeparator" w:id="1">
    <w:p w:rsidR="00845262" w:rsidRDefault="00845262" w:rsidP="0053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262" w:rsidRDefault="00845262" w:rsidP="00532035">
      <w:pPr>
        <w:spacing w:after="0" w:line="240" w:lineRule="auto"/>
      </w:pPr>
      <w:r>
        <w:separator/>
      </w:r>
    </w:p>
  </w:footnote>
  <w:footnote w:type="continuationSeparator" w:id="1">
    <w:p w:rsidR="00845262" w:rsidRDefault="00845262" w:rsidP="0053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18B" w:rsidRDefault="00531D2F">
    <w:pPr>
      <w:pStyle w:val="af7"/>
      <w:jc w:val="center"/>
    </w:pPr>
    <w:fldSimple w:instr="PAGE   \* MERGEFORMAT">
      <w:r w:rsidR="00D0019B">
        <w:rPr>
          <w:noProof/>
        </w:rPr>
        <w:t>5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18B" w:rsidRDefault="00531D2F">
    <w:pPr>
      <w:pStyle w:val="af7"/>
      <w:jc w:val="center"/>
    </w:pPr>
    <w:fldSimple w:instr="PAGE   \* MERGEFORMAT">
      <w:r w:rsidR="00D0019B">
        <w:rPr>
          <w:noProof/>
        </w:rPr>
        <w:t>28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445B5"/>
    <w:rsid w:val="00010A77"/>
    <w:rsid w:val="00010FDE"/>
    <w:rsid w:val="00011A44"/>
    <w:rsid w:val="0001440E"/>
    <w:rsid w:val="00016FF6"/>
    <w:rsid w:val="000252FA"/>
    <w:rsid w:val="00025B7F"/>
    <w:rsid w:val="000322FB"/>
    <w:rsid w:val="00045BF5"/>
    <w:rsid w:val="000666FF"/>
    <w:rsid w:val="000671CE"/>
    <w:rsid w:val="00070700"/>
    <w:rsid w:val="00070748"/>
    <w:rsid w:val="00071CD0"/>
    <w:rsid w:val="00074017"/>
    <w:rsid w:val="000746D3"/>
    <w:rsid w:val="00075EEE"/>
    <w:rsid w:val="00076C4D"/>
    <w:rsid w:val="00083B94"/>
    <w:rsid w:val="00090AEC"/>
    <w:rsid w:val="000A76FF"/>
    <w:rsid w:val="000B2CD3"/>
    <w:rsid w:val="000C02DF"/>
    <w:rsid w:val="000C1800"/>
    <w:rsid w:val="000C21E6"/>
    <w:rsid w:val="000C261A"/>
    <w:rsid w:val="000C7430"/>
    <w:rsid w:val="000D0593"/>
    <w:rsid w:val="000D2953"/>
    <w:rsid w:val="000D4331"/>
    <w:rsid w:val="000F737E"/>
    <w:rsid w:val="001012B5"/>
    <w:rsid w:val="0011536D"/>
    <w:rsid w:val="00126088"/>
    <w:rsid w:val="00137EDC"/>
    <w:rsid w:val="0014712F"/>
    <w:rsid w:val="00150FA1"/>
    <w:rsid w:val="00153FA4"/>
    <w:rsid w:val="00154FA7"/>
    <w:rsid w:val="00160DD1"/>
    <w:rsid w:val="00170628"/>
    <w:rsid w:val="001768D6"/>
    <w:rsid w:val="0018023A"/>
    <w:rsid w:val="00190E25"/>
    <w:rsid w:val="00191D2E"/>
    <w:rsid w:val="00191F9B"/>
    <w:rsid w:val="00193CCD"/>
    <w:rsid w:val="00193E1E"/>
    <w:rsid w:val="00196D99"/>
    <w:rsid w:val="001A18F9"/>
    <w:rsid w:val="001A3249"/>
    <w:rsid w:val="001D07E0"/>
    <w:rsid w:val="001D1A7B"/>
    <w:rsid w:val="001D571F"/>
    <w:rsid w:val="001E6436"/>
    <w:rsid w:val="001E7AB0"/>
    <w:rsid w:val="001F73CD"/>
    <w:rsid w:val="00202D2E"/>
    <w:rsid w:val="0021645F"/>
    <w:rsid w:val="00216855"/>
    <w:rsid w:val="00223133"/>
    <w:rsid w:val="0023219C"/>
    <w:rsid w:val="002340DD"/>
    <w:rsid w:val="0023483A"/>
    <w:rsid w:val="002428B7"/>
    <w:rsid w:val="00246453"/>
    <w:rsid w:val="002507DD"/>
    <w:rsid w:val="00252DC9"/>
    <w:rsid w:val="00254D11"/>
    <w:rsid w:val="00257E1F"/>
    <w:rsid w:val="00273443"/>
    <w:rsid w:val="0027589D"/>
    <w:rsid w:val="00277941"/>
    <w:rsid w:val="0029654C"/>
    <w:rsid w:val="002A278F"/>
    <w:rsid w:val="002A3E3C"/>
    <w:rsid w:val="002C0F77"/>
    <w:rsid w:val="002C4D11"/>
    <w:rsid w:val="002C5F39"/>
    <w:rsid w:val="002D387A"/>
    <w:rsid w:val="002D5AB4"/>
    <w:rsid w:val="002E69C0"/>
    <w:rsid w:val="002E732F"/>
    <w:rsid w:val="002F39AA"/>
    <w:rsid w:val="002F7FC0"/>
    <w:rsid w:val="00302E1C"/>
    <w:rsid w:val="0030388D"/>
    <w:rsid w:val="003039C6"/>
    <w:rsid w:val="00305F46"/>
    <w:rsid w:val="00311D6E"/>
    <w:rsid w:val="0031252F"/>
    <w:rsid w:val="003155EC"/>
    <w:rsid w:val="00315FB6"/>
    <w:rsid w:val="00335F98"/>
    <w:rsid w:val="0033703A"/>
    <w:rsid w:val="00350569"/>
    <w:rsid w:val="003525FC"/>
    <w:rsid w:val="00360C11"/>
    <w:rsid w:val="0036103C"/>
    <w:rsid w:val="003655C0"/>
    <w:rsid w:val="00377CF5"/>
    <w:rsid w:val="003846CB"/>
    <w:rsid w:val="003925D1"/>
    <w:rsid w:val="00392EE2"/>
    <w:rsid w:val="0039482D"/>
    <w:rsid w:val="003A2191"/>
    <w:rsid w:val="003A39FC"/>
    <w:rsid w:val="003A73EF"/>
    <w:rsid w:val="003C2048"/>
    <w:rsid w:val="003C4E29"/>
    <w:rsid w:val="003D2222"/>
    <w:rsid w:val="003D4CB7"/>
    <w:rsid w:val="003D52B7"/>
    <w:rsid w:val="003D6D12"/>
    <w:rsid w:val="003E5EDB"/>
    <w:rsid w:val="00403BBD"/>
    <w:rsid w:val="00407BEA"/>
    <w:rsid w:val="00412E62"/>
    <w:rsid w:val="00422242"/>
    <w:rsid w:val="0042448C"/>
    <w:rsid w:val="00432A62"/>
    <w:rsid w:val="004419D8"/>
    <w:rsid w:val="00444703"/>
    <w:rsid w:val="004504BD"/>
    <w:rsid w:val="00452308"/>
    <w:rsid w:val="00453DB1"/>
    <w:rsid w:val="004555B9"/>
    <w:rsid w:val="004666CD"/>
    <w:rsid w:val="004769DD"/>
    <w:rsid w:val="00477378"/>
    <w:rsid w:val="0048281C"/>
    <w:rsid w:val="004879C9"/>
    <w:rsid w:val="00490FF2"/>
    <w:rsid w:val="004A3166"/>
    <w:rsid w:val="004A3E45"/>
    <w:rsid w:val="004A57B3"/>
    <w:rsid w:val="004B0F2F"/>
    <w:rsid w:val="004B1E1B"/>
    <w:rsid w:val="004B3A88"/>
    <w:rsid w:val="004C0142"/>
    <w:rsid w:val="004D14CC"/>
    <w:rsid w:val="004F58ED"/>
    <w:rsid w:val="004F758E"/>
    <w:rsid w:val="00504B90"/>
    <w:rsid w:val="00507E8B"/>
    <w:rsid w:val="005128BF"/>
    <w:rsid w:val="00520A93"/>
    <w:rsid w:val="00525233"/>
    <w:rsid w:val="00531D2F"/>
    <w:rsid w:val="00532035"/>
    <w:rsid w:val="005361F3"/>
    <w:rsid w:val="005450BE"/>
    <w:rsid w:val="00545894"/>
    <w:rsid w:val="0055736D"/>
    <w:rsid w:val="005723B3"/>
    <w:rsid w:val="00580ED4"/>
    <w:rsid w:val="005817C9"/>
    <w:rsid w:val="00597439"/>
    <w:rsid w:val="005A2D01"/>
    <w:rsid w:val="005A6B27"/>
    <w:rsid w:val="005B5806"/>
    <w:rsid w:val="005D1464"/>
    <w:rsid w:val="005D24F8"/>
    <w:rsid w:val="005D2994"/>
    <w:rsid w:val="005D54D4"/>
    <w:rsid w:val="005D5A44"/>
    <w:rsid w:val="005D76F2"/>
    <w:rsid w:val="005E46E4"/>
    <w:rsid w:val="005E5BDD"/>
    <w:rsid w:val="005E5FB0"/>
    <w:rsid w:val="005F25E9"/>
    <w:rsid w:val="005F6CEB"/>
    <w:rsid w:val="00603810"/>
    <w:rsid w:val="00605CE0"/>
    <w:rsid w:val="006168CA"/>
    <w:rsid w:val="00617EE9"/>
    <w:rsid w:val="00620A96"/>
    <w:rsid w:val="006226AB"/>
    <w:rsid w:val="00622DA0"/>
    <w:rsid w:val="006334DE"/>
    <w:rsid w:val="00635CA1"/>
    <w:rsid w:val="006417BE"/>
    <w:rsid w:val="00646188"/>
    <w:rsid w:val="00663176"/>
    <w:rsid w:val="00670592"/>
    <w:rsid w:val="0067256A"/>
    <w:rsid w:val="00680888"/>
    <w:rsid w:val="00687FA0"/>
    <w:rsid w:val="006A0D72"/>
    <w:rsid w:val="006A1DFB"/>
    <w:rsid w:val="006A4722"/>
    <w:rsid w:val="006A5DBE"/>
    <w:rsid w:val="006B0270"/>
    <w:rsid w:val="006B58CF"/>
    <w:rsid w:val="006C033A"/>
    <w:rsid w:val="006C0AFE"/>
    <w:rsid w:val="006C6078"/>
    <w:rsid w:val="006D43FC"/>
    <w:rsid w:val="006F142A"/>
    <w:rsid w:val="006F3E67"/>
    <w:rsid w:val="006F7D46"/>
    <w:rsid w:val="007025D8"/>
    <w:rsid w:val="00704E87"/>
    <w:rsid w:val="007053ED"/>
    <w:rsid w:val="007058CD"/>
    <w:rsid w:val="007143D8"/>
    <w:rsid w:val="00725785"/>
    <w:rsid w:val="0073370E"/>
    <w:rsid w:val="00736E65"/>
    <w:rsid w:val="0074084F"/>
    <w:rsid w:val="00740C66"/>
    <w:rsid w:val="0075035F"/>
    <w:rsid w:val="007604EE"/>
    <w:rsid w:val="007702E6"/>
    <w:rsid w:val="00773BD6"/>
    <w:rsid w:val="00781CD2"/>
    <w:rsid w:val="0078421D"/>
    <w:rsid w:val="007910F6"/>
    <w:rsid w:val="007A0D9A"/>
    <w:rsid w:val="007A56AC"/>
    <w:rsid w:val="007A5952"/>
    <w:rsid w:val="007B1D22"/>
    <w:rsid w:val="007C219C"/>
    <w:rsid w:val="007C51FB"/>
    <w:rsid w:val="007D6284"/>
    <w:rsid w:val="007D6640"/>
    <w:rsid w:val="007E11D6"/>
    <w:rsid w:val="007F4ADD"/>
    <w:rsid w:val="007F6545"/>
    <w:rsid w:val="00840BEB"/>
    <w:rsid w:val="00845262"/>
    <w:rsid w:val="00853D93"/>
    <w:rsid w:val="0087445E"/>
    <w:rsid w:val="00875973"/>
    <w:rsid w:val="00881062"/>
    <w:rsid w:val="00887F45"/>
    <w:rsid w:val="00891D3E"/>
    <w:rsid w:val="008939E2"/>
    <w:rsid w:val="008A118B"/>
    <w:rsid w:val="008A1B3C"/>
    <w:rsid w:val="008A6CCF"/>
    <w:rsid w:val="008A78FC"/>
    <w:rsid w:val="008A7D9E"/>
    <w:rsid w:val="008B200E"/>
    <w:rsid w:val="008B3559"/>
    <w:rsid w:val="008B6D89"/>
    <w:rsid w:val="008B7D36"/>
    <w:rsid w:val="008C122D"/>
    <w:rsid w:val="008C3E8D"/>
    <w:rsid w:val="008C756F"/>
    <w:rsid w:val="008D28D5"/>
    <w:rsid w:val="008D4988"/>
    <w:rsid w:val="008E373F"/>
    <w:rsid w:val="008E3918"/>
    <w:rsid w:val="008F03E1"/>
    <w:rsid w:val="008F0ED3"/>
    <w:rsid w:val="00900D63"/>
    <w:rsid w:val="00907C04"/>
    <w:rsid w:val="009205EA"/>
    <w:rsid w:val="00926765"/>
    <w:rsid w:val="00931B81"/>
    <w:rsid w:val="00932FDE"/>
    <w:rsid w:val="0093341C"/>
    <w:rsid w:val="00944867"/>
    <w:rsid w:val="00954720"/>
    <w:rsid w:val="0096126E"/>
    <w:rsid w:val="00962D08"/>
    <w:rsid w:val="00966575"/>
    <w:rsid w:val="00972BAF"/>
    <w:rsid w:val="00977607"/>
    <w:rsid w:val="009857BB"/>
    <w:rsid w:val="00995429"/>
    <w:rsid w:val="009B723A"/>
    <w:rsid w:val="009D6A30"/>
    <w:rsid w:val="009E087A"/>
    <w:rsid w:val="009E34CE"/>
    <w:rsid w:val="009E5401"/>
    <w:rsid w:val="009E5559"/>
    <w:rsid w:val="009F196F"/>
    <w:rsid w:val="009F4573"/>
    <w:rsid w:val="00A0111B"/>
    <w:rsid w:val="00A039FF"/>
    <w:rsid w:val="00A03E88"/>
    <w:rsid w:val="00A1227D"/>
    <w:rsid w:val="00A21B80"/>
    <w:rsid w:val="00A23A22"/>
    <w:rsid w:val="00A27A52"/>
    <w:rsid w:val="00A37EDA"/>
    <w:rsid w:val="00A436AC"/>
    <w:rsid w:val="00A43AA5"/>
    <w:rsid w:val="00A5050D"/>
    <w:rsid w:val="00A51D5C"/>
    <w:rsid w:val="00A5660A"/>
    <w:rsid w:val="00A73EB4"/>
    <w:rsid w:val="00A74B75"/>
    <w:rsid w:val="00A83FC4"/>
    <w:rsid w:val="00A84378"/>
    <w:rsid w:val="00A8533D"/>
    <w:rsid w:val="00A86797"/>
    <w:rsid w:val="00A86D66"/>
    <w:rsid w:val="00A93412"/>
    <w:rsid w:val="00A94A8D"/>
    <w:rsid w:val="00AB0599"/>
    <w:rsid w:val="00AB4AF4"/>
    <w:rsid w:val="00AB79F5"/>
    <w:rsid w:val="00AC046D"/>
    <w:rsid w:val="00AE3A66"/>
    <w:rsid w:val="00AF6E05"/>
    <w:rsid w:val="00B011B3"/>
    <w:rsid w:val="00B02B55"/>
    <w:rsid w:val="00B05C65"/>
    <w:rsid w:val="00B06028"/>
    <w:rsid w:val="00B17081"/>
    <w:rsid w:val="00B23591"/>
    <w:rsid w:val="00B249ED"/>
    <w:rsid w:val="00B254C9"/>
    <w:rsid w:val="00B27985"/>
    <w:rsid w:val="00B32375"/>
    <w:rsid w:val="00B3748F"/>
    <w:rsid w:val="00B471BE"/>
    <w:rsid w:val="00B51B8C"/>
    <w:rsid w:val="00B544AD"/>
    <w:rsid w:val="00B60139"/>
    <w:rsid w:val="00B67195"/>
    <w:rsid w:val="00B74627"/>
    <w:rsid w:val="00B7608B"/>
    <w:rsid w:val="00B8149C"/>
    <w:rsid w:val="00B82169"/>
    <w:rsid w:val="00B836BA"/>
    <w:rsid w:val="00B84655"/>
    <w:rsid w:val="00B93F8B"/>
    <w:rsid w:val="00B95155"/>
    <w:rsid w:val="00BA1909"/>
    <w:rsid w:val="00BA1F76"/>
    <w:rsid w:val="00BA3324"/>
    <w:rsid w:val="00BA5434"/>
    <w:rsid w:val="00BB293C"/>
    <w:rsid w:val="00BC7601"/>
    <w:rsid w:val="00BC76A8"/>
    <w:rsid w:val="00BE759A"/>
    <w:rsid w:val="00BE7789"/>
    <w:rsid w:val="00BF1FAB"/>
    <w:rsid w:val="00BF5572"/>
    <w:rsid w:val="00BF6151"/>
    <w:rsid w:val="00C07006"/>
    <w:rsid w:val="00C073FD"/>
    <w:rsid w:val="00C25F1A"/>
    <w:rsid w:val="00C2687F"/>
    <w:rsid w:val="00C26A81"/>
    <w:rsid w:val="00C27BDB"/>
    <w:rsid w:val="00C32C2F"/>
    <w:rsid w:val="00C34B0F"/>
    <w:rsid w:val="00C34DC3"/>
    <w:rsid w:val="00C378B4"/>
    <w:rsid w:val="00C410BD"/>
    <w:rsid w:val="00C43475"/>
    <w:rsid w:val="00C43C3E"/>
    <w:rsid w:val="00C445B5"/>
    <w:rsid w:val="00C47FC5"/>
    <w:rsid w:val="00C527C2"/>
    <w:rsid w:val="00C669B5"/>
    <w:rsid w:val="00C8122B"/>
    <w:rsid w:val="00C9142B"/>
    <w:rsid w:val="00C93422"/>
    <w:rsid w:val="00C95D08"/>
    <w:rsid w:val="00C97089"/>
    <w:rsid w:val="00CB6CF8"/>
    <w:rsid w:val="00CD0353"/>
    <w:rsid w:val="00CF39C9"/>
    <w:rsid w:val="00D0019B"/>
    <w:rsid w:val="00D1030B"/>
    <w:rsid w:val="00D135E0"/>
    <w:rsid w:val="00D248D0"/>
    <w:rsid w:val="00D2694B"/>
    <w:rsid w:val="00D27F3E"/>
    <w:rsid w:val="00D30818"/>
    <w:rsid w:val="00D32FDF"/>
    <w:rsid w:val="00D36BFC"/>
    <w:rsid w:val="00D40186"/>
    <w:rsid w:val="00D42858"/>
    <w:rsid w:val="00D478E6"/>
    <w:rsid w:val="00D57131"/>
    <w:rsid w:val="00D608DA"/>
    <w:rsid w:val="00D71694"/>
    <w:rsid w:val="00D71F34"/>
    <w:rsid w:val="00D802B3"/>
    <w:rsid w:val="00D809EC"/>
    <w:rsid w:val="00D841BA"/>
    <w:rsid w:val="00D92ADB"/>
    <w:rsid w:val="00D9358E"/>
    <w:rsid w:val="00DA01D9"/>
    <w:rsid w:val="00DA34D1"/>
    <w:rsid w:val="00DA47DD"/>
    <w:rsid w:val="00DB2139"/>
    <w:rsid w:val="00DB6BE0"/>
    <w:rsid w:val="00DC71F6"/>
    <w:rsid w:val="00DD0F8D"/>
    <w:rsid w:val="00DD6935"/>
    <w:rsid w:val="00DE4279"/>
    <w:rsid w:val="00DE4B61"/>
    <w:rsid w:val="00DF46E0"/>
    <w:rsid w:val="00DF4C78"/>
    <w:rsid w:val="00DF5738"/>
    <w:rsid w:val="00DF60AC"/>
    <w:rsid w:val="00DF72FA"/>
    <w:rsid w:val="00E041BD"/>
    <w:rsid w:val="00E067A4"/>
    <w:rsid w:val="00E147EC"/>
    <w:rsid w:val="00E17210"/>
    <w:rsid w:val="00E206BD"/>
    <w:rsid w:val="00E301D7"/>
    <w:rsid w:val="00E32230"/>
    <w:rsid w:val="00E35CEB"/>
    <w:rsid w:val="00E368B4"/>
    <w:rsid w:val="00E41661"/>
    <w:rsid w:val="00E43D03"/>
    <w:rsid w:val="00E468F1"/>
    <w:rsid w:val="00E46E87"/>
    <w:rsid w:val="00E5424A"/>
    <w:rsid w:val="00E75EF4"/>
    <w:rsid w:val="00E77BF4"/>
    <w:rsid w:val="00E82D72"/>
    <w:rsid w:val="00E83585"/>
    <w:rsid w:val="00E91544"/>
    <w:rsid w:val="00EA270B"/>
    <w:rsid w:val="00EA2F52"/>
    <w:rsid w:val="00EA6400"/>
    <w:rsid w:val="00EB0352"/>
    <w:rsid w:val="00ED68B8"/>
    <w:rsid w:val="00EE56CD"/>
    <w:rsid w:val="00EF47E2"/>
    <w:rsid w:val="00EF5B38"/>
    <w:rsid w:val="00F013F0"/>
    <w:rsid w:val="00F04C18"/>
    <w:rsid w:val="00F06CC0"/>
    <w:rsid w:val="00F27027"/>
    <w:rsid w:val="00F30ED1"/>
    <w:rsid w:val="00F454C1"/>
    <w:rsid w:val="00F510CA"/>
    <w:rsid w:val="00F67051"/>
    <w:rsid w:val="00F7154A"/>
    <w:rsid w:val="00F73853"/>
    <w:rsid w:val="00F73BE3"/>
    <w:rsid w:val="00F75564"/>
    <w:rsid w:val="00F80EC6"/>
    <w:rsid w:val="00F825D9"/>
    <w:rsid w:val="00F940DB"/>
    <w:rsid w:val="00F9625D"/>
    <w:rsid w:val="00FA69F1"/>
    <w:rsid w:val="00FB0355"/>
    <w:rsid w:val="00FB7FB5"/>
    <w:rsid w:val="00FD04DF"/>
    <w:rsid w:val="00FD4551"/>
    <w:rsid w:val="00FD55D9"/>
    <w:rsid w:val="00FE08AC"/>
    <w:rsid w:val="00FE16D1"/>
    <w:rsid w:val="00FF3D61"/>
    <w:rsid w:val="00FF4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B4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3">
    <w:name w:val="heading 3"/>
    <w:basedOn w:val="a"/>
    <w:next w:val="a0"/>
    <w:link w:val="30"/>
    <w:qFormat/>
    <w:rsid w:val="00C378B4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link w:val="40"/>
    <w:qFormat/>
    <w:rsid w:val="00C378B4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C378B4"/>
  </w:style>
  <w:style w:type="character" w:customStyle="1" w:styleId="Heading3Char">
    <w:name w:val="Heading 3 Char"/>
    <w:rsid w:val="00C378B4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C378B4"/>
    <w:rPr>
      <w:rFonts w:ascii="Times New Roman" w:hAnsi="Times New Roman"/>
      <w:b/>
      <w:sz w:val="24"/>
    </w:rPr>
  </w:style>
  <w:style w:type="character" w:styleId="a4">
    <w:name w:val="Hyperlink"/>
    <w:rsid w:val="00C378B4"/>
    <w:rPr>
      <w:rFonts w:cs="Times New Roman"/>
      <w:color w:val="0000FF"/>
      <w:u w:val="single"/>
    </w:rPr>
  </w:style>
  <w:style w:type="character" w:customStyle="1" w:styleId="a5">
    <w:name w:val="Текст выноски Знак"/>
    <w:rsid w:val="00C378B4"/>
    <w:rPr>
      <w:rFonts w:ascii="Tahoma" w:hAnsi="Tahoma"/>
      <w:color w:val="00000A"/>
      <w:sz w:val="16"/>
    </w:rPr>
  </w:style>
  <w:style w:type="character" w:customStyle="1" w:styleId="ListLabel1">
    <w:name w:val="ListLabel 1"/>
    <w:rsid w:val="00C378B4"/>
  </w:style>
  <w:style w:type="character" w:customStyle="1" w:styleId="BodyTextChar">
    <w:name w:val="Body Text Char"/>
    <w:rsid w:val="00C378B4"/>
    <w:rPr>
      <w:color w:val="00000A"/>
    </w:rPr>
  </w:style>
  <w:style w:type="character" w:customStyle="1" w:styleId="TitleChar">
    <w:name w:val="Title Char"/>
    <w:rsid w:val="00C378B4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C378B4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C378B4"/>
  </w:style>
  <w:style w:type="character" w:customStyle="1" w:styleId="ListLabel2">
    <w:name w:val="ListLabel 2"/>
    <w:rsid w:val="00C378B4"/>
    <w:rPr>
      <w:rFonts w:cs="Times New Roman"/>
    </w:rPr>
  </w:style>
  <w:style w:type="paragraph" w:customStyle="1" w:styleId="a6">
    <w:name w:val="Заголовок"/>
    <w:basedOn w:val="a"/>
    <w:next w:val="a0"/>
    <w:rsid w:val="00C378B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link w:val="a7"/>
    <w:rsid w:val="00C378B4"/>
    <w:pPr>
      <w:spacing w:after="140" w:line="288" w:lineRule="auto"/>
    </w:pPr>
    <w:rPr>
      <w:rFonts w:cs="Times New Roman"/>
      <w:sz w:val="20"/>
      <w:szCs w:val="20"/>
    </w:rPr>
  </w:style>
  <w:style w:type="paragraph" w:styleId="a8">
    <w:name w:val="List"/>
    <w:basedOn w:val="a0"/>
    <w:rsid w:val="00C378B4"/>
    <w:rPr>
      <w:rFonts w:cs="Mangal"/>
    </w:rPr>
  </w:style>
  <w:style w:type="paragraph" w:customStyle="1" w:styleId="10">
    <w:name w:val="Название1"/>
    <w:basedOn w:val="a"/>
    <w:rsid w:val="00C378B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C378B4"/>
    <w:pPr>
      <w:suppressLineNumbers/>
    </w:pPr>
    <w:rPr>
      <w:rFonts w:cs="Mangal"/>
    </w:rPr>
  </w:style>
  <w:style w:type="paragraph" w:styleId="a9">
    <w:name w:val="Title"/>
    <w:basedOn w:val="a"/>
    <w:next w:val="aa"/>
    <w:link w:val="ab"/>
    <w:qFormat/>
    <w:rsid w:val="00C378B4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paragraph" w:styleId="aa">
    <w:name w:val="Subtitle"/>
    <w:basedOn w:val="a6"/>
    <w:next w:val="a0"/>
    <w:link w:val="ac"/>
    <w:qFormat/>
    <w:rsid w:val="00C378B4"/>
    <w:pPr>
      <w:jc w:val="center"/>
    </w:pPr>
    <w:rPr>
      <w:i/>
      <w:iCs/>
    </w:rPr>
  </w:style>
  <w:style w:type="paragraph" w:customStyle="1" w:styleId="110">
    <w:name w:val="Указатель 11"/>
    <w:basedOn w:val="a"/>
    <w:rsid w:val="00C378B4"/>
    <w:pPr>
      <w:ind w:left="220" w:hanging="220"/>
    </w:pPr>
  </w:style>
  <w:style w:type="paragraph" w:customStyle="1" w:styleId="2">
    <w:name w:val="Указатель2"/>
    <w:basedOn w:val="a"/>
    <w:rsid w:val="00C378B4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uiPriority w:val="99"/>
    <w:rsid w:val="00C378B4"/>
    <w:pPr>
      <w:widowControl w:val="0"/>
      <w:suppressAutoHyphens/>
    </w:pPr>
    <w:rPr>
      <w:rFonts w:ascii="Calibri" w:hAnsi="Calibri"/>
      <w:color w:val="00000A"/>
      <w:sz w:val="22"/>
      <w:lang w:eastAsia="ar-SA"/>
    </w:rPr>
  </w:style>
  <w:style w:type="paragraph" w:customStyle="1" w:styleId="ConsPlusNonformat">
    <w:name w:val="ConsPlusNonformat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">
    <w:name w:val="ConsPlusTitle"/>
    <w:rsid w:val="00C378B4"/>
    <w:pPr>
      <w:widowControl w:val="0"/>
      <w:suppressAutoHyphens/>
    </w:pPr>
    <w:rPr>
      <w:rFonts w:ascii="Calibri" w:hAnsi="Calibri" w:cs="Calibri"/>
      <w:b/>
      <w:color w:val="00000A"/>
      <w:sz w:val="22"/>
      <w:lang w:eastAsia="ar-SA"/>
    </w:rPr>
  </w:style>
  <w:style w:type="paragraph" w:customStyle="1" w:styleId="ConsPlusCell">
    <w:name w:val="ConsPlusCell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DocList">
    <w:name w:val="ConsPlusDocList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Page">
    <w:name w:val="ConsPlusTitlePage"/>
    <w:rsid w:val="00C378B4"/>
    <w:pPr>
      <w:widowControl w:val="0"/>
      <w:suppressAutoHyphens/>
    </w:pPr>
    <w:rPr>
      <w:rFonts w:ascii="Tahoma" w:hAnsi="Tahoma" w:cs="Tahoma"/>
      <w:color w:val="00000A"/>
      <w:sz w:val="22"/>
      <w:lang w:eastAsia="ar-SA"/>
    </w:rPr>
  </w:style>
  <w:style w:type="paragraph" w:customStyle="1" w:styleId="ConsPlusJurTerm">
    <w:name w:val="ConsPlusJurTerm"/>
    <w:rsid w:val="00C378B4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C378B4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ad">
    <w:name w:val="Содержимое врезки"/>
    <w:basedOn w:val="a"/>
    <w:uiPriority w:val="99"/>
    <w:rsid w:val="00C378B4"/>
  </w:style>
  <w:style w:type="paragraph" w:customStyle="1" w:styleId="12">
    <w:name w:val="Текст выноски1"/>
    <w:basedOn w:val="a"/>
    <w:rsid w:val="00C378B4"/>
    <w:pPr>
      <w:spacing w:after="0" w:line="100" w:lineRule="atLeast"/>
    </w:pPr>
    <w:rPr>
      <w:rFonts w:ascii="Times New Roman" w:hAnsi="Times New Roman" w:cs="Times New Roman"/>
      <w:sz w:val="2"/>
      <w:szCs w:val="20"/>
    </w:rPr>
  </w:style>
  <w:style w:type="paragraph" w:customStyle="1" w:styleId="formattext">
    <w:name w:val="formattext"/>
    <w:basedOn w:val="a"/>
    <w:rsid w:val="00C378B4"/>
    <w:pPr>
      <w:suppressAutoHyphens w:val="0"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ум список 1"/>
    <w:uiPriority w:val="99"/>
    <w:rsid w:val="00C378B4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ae">
    <w:name w:val="Содержимое таблицы"/>
    <w:basedOn w:val="a"/>
    <w:uiPriority w:val="99"/>
    <w:rsid w:val="008C122D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f">
    <w:name w:val="Заголовок таблицы"/>
    <w:basedOn w:val="ae"/>
    <w:uiPriority w:val="99"/>
    <w:rsid w:val="008C122D"/>
    <w:pPr>
      <w:jc w:val="center"/>
    </w:pPr>
    <w:rPr>
      <w:b/>
    </w:rPr>
  </w:style>
  <w:style w:type="table" w:styleId="af0">
    <w:name w:val="Table Grid"/>
    <w:basedOn w:val="a2"/>
    <w:rsid w:val="00F73BE3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14"/>
    <w:uiPriority w:val="99"/>
    <w:rsid w:val="0097760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f2">
    <w:name w:val="Нижний колонтитул Знак"/>
    <w:uiPriority w:val="99"/>
    <w:semiHidden/>
    <w:rsid w:val="00977607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14">
    <w:name w:val="Нижний колонтитул Знак1"/>
    <w:link w:val="af1"/>
    <w:uiPriority w:val="99"/>
    <w:locked/>
    <w:rsid w:val="00977607"/>
    <w:rPr>
      <w:rFonts w:ascii="Calibri" w:eastAsia="Calibri" w:hAnsi="Calibri"/>
      <w:color w:val="00000A"/>
      <w:lang w:eastAsia="en-US"/>
    </w:rPr>
  </w:style>
  <w:style w:type="paragraph" w:styleId="af3">
    <w:name w:val="Balloon Text"/>
    <w:basedOn w:val="a"/>
    <w:link w:val="15"/>
    <w:uiPriority w:val="99"/>
    <w:semiHidden/>
    <w:unhideWhenUsed/>
    <w:rsid w:val="0097760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15">
    <w:name w:val="Текст выноски Знак1"/>
    <w:link w:val="af3"/>
    <w:uiPriority w:val="99"/>
    <w:semiHidden/>
    <w:rsid w:val="00977607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4">
    <w:name w:val="footnote text"/>
    <w:basedOn w:val="a"/>
    <w:link w:val="af5"/>
    <w:uiPriority w:val="99"/>
    <w:semiHidden/>
    <w:unhideWhenUsed/>
    <w:rsid w:val="00532035"/>
    <w:rPr>
      <w:rFonts w:cs="Times New Roman"/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532035"/>
    <w:rPr>
      <w:rFonts w:ascii="Calibri" w:eastAsia="Calibri" w:hAnsi="Calibri" w:cs="Calibri"/>
      <w:color w:val="00000A"/>
      <w:lang w:eastAsia="ar-SA"/>
    </w:rPr>
  </w:style>
  <w:style w:type="character" w:styleId="af6">
    <w:name w:val="footnote reference"/>
    <w:uiPriority w:val="99"/>
    <w:semiHidden/>
    <w:unhideWhenUsed/>
    <w:rsid w:val="00532035"/>
    <w:rPr>
      <w:vertAlign w:val="superscript"/>
    </w:rPr>
  </w:style>
  <w:style w:type="paragraph" w:styleId="af7">
    <w:name w:val="header"/>
    <w:basedOn w:val="a"/>
    <w:link w:val="af8"/>
    <w:uiPriority w:val="99"/>
    <w:unhideWhenUsed/>
    <w:rsid w:val="00AB059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8">
    <w:name w:val="Верхний колонтитул Знак"/>
    <w:link w:val="af7"/>
    <w:uiPriority w:val="99"/>
    <w:rsid w:val="00AB0599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71694"/>
    <w:rPr>
      <w:rFonts w:ascii="Calibri" w:hAnsi="Calibri"/>
      <w:color w:val="00000A"/>
      <w:sz w:val="22"/>
      <w:lang w:eastAsia="ar-SA" w:bidi="ar-SA"/>
    </w:rPr>
  </w:style>
  <w:style w:type="character" w:customStyle="1" w:styleId="30">
    <w:name w:val="Заголовок 3 Знак"/>
    <w:basedOn w:val="a1"/>
    <w:link w:val="3"/>
    <w:rsid w:val="00137EDC"/>
    <w:rPr>
      <w:rFonts w:ascii="Cambria" w:eastAsia="Calibri" w:hAnsi="Cambria"/>
      <w:b/>
      <w:color w:val="00000A"/>
      <w:sz w:val="26"/>
      <w:lang w:eastAsia="ar-SA"/>
    </w:rPr>
  </w:style>
  <w:style w:type="character" w:customStyle="1" w:styleId="40">
    <w:name w:val="Заголовок 4 Знак"/>
    <w:basedOn w:val="a1"/>
    <w:link w:val="4"/>
    <w:rsid w:val="00137EDC"/>
    <w:rPr>
      <w:rFonts w:eastAsia="Calibri"/>
      <w:b/>
      <w:color w:val="00000A"/>
      <w:sz w:val="24"/>
      <w:lang w:eastAsia="ar-SA"/>
    </w:rPr>
  </w:style>
  <w:style w:type="character" w:customStyle="1" w:styleId="a7">
    <w:name w:val="Основной текст Знак"/>
    <w:basedOn w:val="a1"/>
    <w:link w:val="a0"/>
    <w:rsid w:val="00137EDC"/>
    <w:rPr>
      <w:rFonts w:ascii="Calibri" w:eastAsia="Calibri" w:hAnsi="Calibri"/>
      <w:color w:val="00000A"/>
      <w:lang w:eastAsia="ar-SA"/>
    </w:rPr>
  </w:style>
  <w:style w:type="character" w:customStyle="1" w:styleId="ab">
    <w:name w:val="Название Знак"/>
    <w:basedOn w:val="a1"/>
    <w:link w:val="a9"/>
    <w:rsid w:val="00137EDC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ac">
    <w:name w:val="Подзаголовок Знак"/>
    <w:basedOn w:val="a1"/>
    <w:link w:val="aa"/>
    <w:rsid w:val="00137EDC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8949AE97926646806E9A814B06C96E5F121C0065F6373F520B12576200OCP0O" TargetMode="External"/><Relationship Id="rId18" Type="http://schemas.openxmlformats.org/officeDocument/2006/relationships/hyperlink" Target="consultantplus://offline/ref=8949AE97926646806E9A814B06C96E5F121C0D6FF63C3F520B12576200C052B0036919370E3003E4ODPDO" TargetMode="External"/><Relationship Id="rId26" Type="http://schemas.openxmlformats.org/officeDocument/2006/relationships/hyperlink" Target="consultantplus://offline/ref=8949AE97926646806E9A814B06C96E5F121C0C63F33E3F520B12576200C052B0036919370E3002E6ODPC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949AE97926646806E9A814B06C96E5F121C0C63F33E3F520B12576200C052B0036919370E3003E7ODP5O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87C9C682920FDFD4C9C2866BBDD7ECA1B7CB78F56F977EC99160357A50C830638C692F8FAA6A26DBF67H" TargetMode="External"/><Relationship Id="rId17" Type="http://schemas.openxmlformats.org/officeDocument/2006/relationships/hyperlink" Target="consultantplus://offline/ref=787C9C682920FDFD4C9C366BADB120C51877E8835BF77ABCCD49580AF2058951B76FH" TargetMode="External"/><Relationship Id="rId25" Type="http://schemas.openxmlformats.org/officeDocument/2006/relationships/hyperlink" Target="consultantplus://offline/ref=8949AE97926646806E9A814B06C96E5F121C0C63F33E3F520B12576200C052B0036919370E3003E0ODP9O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87C9C682920FDFD4C9C366BADB120C51877E88353FF7ABAC3460500FA5C8553788694ADB9E2AF65F3D2AA7DB46DH" TargetMode="External"/><Relationship Id="rId20" Type="http://schemas.openxmlformats.org/officeDocument/2006/relationships/hyperlink" Target="consultantplus://offline/ref=8949AE97926646806E9A814B06C96E5F121C0C63F33E3F520B12576200C052B0036919370E3003E0ODPCO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7C9C682920FDFD4C9C2866BBDD7ECA1B7CB6875AF977EC99160357A50C830638C692FFFBBA6FH" TargetMode="External"/><Relationship Id="rId24" Type="http://schemas.openxmlformats.org/officeDocument/2006/relationships/hyperlink" Target="consultantplus://offline/ref=8949AE97926646806E9A814B06C96E5F121C0C63F33E3F520B12576200C052B0036919370E3003E1ODP4O" TargetMode="External"/><Relationship Id="rId32" Type="http://schemas.openxmlformats.org/officeDocument/2006/relationships/hyperlink" Target="consultantplus://offline/ref=8949AE97926646806E9A814B06C96E5F121C0B65FA3F3F520B12576200C052B003691937O0PE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949AE97926646806E9A814B06C96E5F121C0C63F33E3F520B12576200C052B0036919370E3003E6ODPDO" TargetMode="External"/><Relationship Id="rId23" Type="http://schemas.openxmlformats.org/officeDocument/2006/relationships/hyperlink" Target="consultantplus://offline/ref=8949AE97926646806E9A814B06C96E5F121C0C63F33E3F520B12576200C052B0036919370E3003E1ODP9O" TargetMode="External"/><Relationship Id="rId28" Type="http://schemas.openxmlformats.org/officeDocument/2006/relationships/hyperlink" Target="consultantplus://offline/ref=816A7C988A6BCD45B92D90E31BF08E976A536DE6CE2AE348C7FCB9AF02A01F333Bn5m9N" TargetMode="External"/><Relationship Id="rId10" Type="http://schemas.openxmlformats.org/officeDocument/2006/relationships/hyperlink" Target="consultantplus://offline/ref=8949AE97926646806E9A814B06C96E5F121C0D6FF63C3F520B12576200C052B0036919370E3001E6ODPEO" TargetMode="External"/><Relationship Id="rId19" Type="http://schemas.openxmlformats.org/officeDocument/2006/relationships/hyperlink" Target="consultantplus://offline/ref=8949AE97926646806E9A814B06C96E5F121C0C63F33E3F520B12576200C052B0036919370E3003E1ODP5O" TargetMode="External"/><Relationship Id="rId31" Type="http://schemas.openxmlformats.org/officeDocument/2006/relationships/hyperlink" Target="consultantplus://offline/ref=8949AE97926646806E9A814B06C96E5F121C0B65FA3F3F520B12576200C052B0036919370E3001E6ODP5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C9C682920FDFD4C9C2866BBDD7ECA1B7CB78F56F977EC99160357A50C830638C692F8FAA6A26DBF67H" TargetMode="External"/><Relationship Id="rId14" Type="http://schemas.openxmlformats.org/officeDocument/2006/relationships/hyperlink" Target="consultantplus://offline/ref=8949AE97926646806E9A814B06C96E5F12110E63F43A3F520B12576200OCP0O" TargetMode="External"/><Relationship Id="rId22" Type="http://schemas.openxmlformats.org/officeDocument/2006/relationships/hyperlink" Target="consultantplus://offline/ref=8949AE97926646806E9A814B06C96E5F121C0C63F33E3F520B12576200C052B0036919370E3003E6ODPFO" TargetMode="External"/><Relationship Id="rId27" Type="http://schemas.openxmlformats.org/officeDocument/2006/relationships/hyperlink" Target="consultantplus://offline/ref=A5FCF752313CA95B3EED0C4A78A43C619B23F181780349ED9CD262E467FD4BCA84F9E554A6A230DA5B0800907D53694FBBB5F88C6D5A83659D683E3FCCt2G" TargetMode="External"/><Relationship Id="rId30" Type="http://schemas.openxmlformats.org/officeDocument/2006/relationships/hyperlink" Target="consultantplus://offline/ref=8949AE97926646806E9A814B06C96E5F121C0B64F03E3F520B12576200OCP0O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9EBAA-0E0C-44B8-8F01-CD3E8580F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11490</Words>
  <Characters>65494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MultiDVD Team</Company>
  <LinksUpToDate>false</LinksUpToDate>
  <CharactersWithSpaces>76831</CharactersWithSpaces>
  <SharedDoc>false</SharedDoc>
  <HLinks>
    <vt:vector size="234" baseType="variant">
      <vt:variant>
        <vt:i4>6750265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consultantplus://offline/ref=8949AE97926646806E9A814B06C96E5F121C0B65FA3F3F520B12576200C052B003691937O0PEO</vt:lpwstr>
      </vt:variant>
      <vt:variant>
        <vt:lpwstr/>
      </vt:variant>
      <vt:variant>
        <vt:i4>3211375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consultantplus://offline/ref=8949AE97926646806E9A814B06C96E5F121C0B65FA3F3F520B12576200C052B0036919370E3001E6ODP5O</vt:lpwstr>
      </vt:variant>
      <vt:variant>
        <vt:lpwstr/>
      </vt:variant>
      <vt:variant>
        <vt:i4>131141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P755</vt:lpwstr>
      </vt:variant>
      <vt:variant>
        <vt:i4>131141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P755</vt:lpwstr>
      </vt:variant>
      <vt:variant>
        <vt:i4>196677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196677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196677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5701722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consultantplus://offline/ref=8949AE97926646806E9A814B06C96E5F121C0B64F03E3F520B12576200OCP0O</vt:lpwstr>
      </vt:variant>
      <vt:variant>
        <vt:lpwstr/>
      </vt:variant>
      <vt:variant>
        <vt:i4>327751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P673</vt:lpwstr>
      </vt:variant>
      <vt:variant>
        <vt:i4>327751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P673</vt:lpwstr>
      </vt:variant>
      <vt:variant>
        <vt:i4>917569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P618</vt:lpwstr>
      </vt:variant>
      <vt:variant>
        <vt:i4>917569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P618</vt:lpwstr>
      </vt:variant>
      <vt:variant>
        <vt:i4>589895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458819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7012401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Par339</vt:lpwstr>
      </vt:variant>
      <vt:variant>
        <vt:i4>3211372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consultantplus://offline/ref=8949AE97926646806E9A814B06C96E5F121C0C63F33E3F520B12576200C052B0036919370E3002E6ODPCO</vt:lpwstr>
      </vt:variant>
      <vt:variant>
        <vt:lpwstr/>
      </vt:variant>
      <vt:variant>
        <vt:i4>3211313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consultantplus://offline/ref=8949AE97926646806E9A814B06C96E5F121C0C63F33E3F520B12576200C052B0036919370E3003E0ODP9O</vt:lpwstr>
      </vt:variant>
      <vt:variant>
        <vt:lpwstr/>
      </vt:variant>
      <vt:variant>
        <vt:i4>3211325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consultantplus://offline/ref=8949AE97926646806E9A814B06C96E5F121C0C63F33E3F520B12576200C052B0036919370E3003E1ODP4O</vt:lpwstr>
      </vt:variant>
      <vt:variant>
        <vt:lpwstr/>
      </vt:variant>
      <vt:variant>
        <vt:i4>3211312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consultantplus://offline/ref=8949AE97926646806E9A814B06C96E5F121C0C63F33E3F520B12576200C052B0036919370E3003E1ODP9O</vt:lpwstr>
      </vt:variant>
      <vt:variant>
        <vt:lpwstr/>
      </vt:variant>
      <vt:variant>
        <vt:i4>3211368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consultantplus://offline/ref=8949AE97926646806E9A814B06C96E5F121C0C63F33E3F520B12576200C052B0036919370E3003E6ODPFO</vt:lpwstr>
      </vt:variant>
      <vt:variant>
        <vt:lpwstr/>
      </vt:variant>
      <vt:variant>
        <vt:i4>3211322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consultantplus://offline/ref=8949AE97926646806E9A814B06C96E5F121C0C63F33E3F520B12576200C052B0036919370E3003E7ODP5O</vt:lpwstr>
      </vt:variant>
      <vt:variant>
        <vt:lpwstr/>
      </vt:variant>
      <vt:variant>
        <vt:i4>3211371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consultantplus://offline/ref=8949AE97926646806E9A814B06C96E5F121C0C63F33E3F520B12576200C052B0036919370E3003E0ODPCO</vt:lpwstr>
      </vt:variant>
      <vt:variant>
        <vt:lpwstr/>
      </vt:variant>
      <vt:variant>
        <vt:i4>3211324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consultantplus://offline/ref=8949AE97926646806E9A814B06C96E5F121C0C63F33E3F520B12576200C052B0036919370E3003E1ODP5O</vt:lpwstr>
      </vt:variant>
      <vt:variant>
        <vt:lpwstr/>
      </vt:variant>
      <vt:variant>
        <vt:i4>68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P545</vt:lpwstr>
      </vt:variant>
      <vt:variant>
        <vt:i4>3211321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consultantplus://offline/ref=8949AE97926646806E9A814B06C96E5F121C0D6FF63C3F520B12576200C052B0036919370E3003E4ODPDO</vt:lpwstr>
      </vt:variant>
      <vt:variant>
        <vt:lpwstr/>
      </vt:variant>
      <vt:variant>
        <vt:i4>7929957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consultantplus://offline/ref=787C9C682920FDFD4C9C366BADB120C51877E8835BF77ABCCD49580AF2058951B76FH</vt:lpwstr>
      </vt:variant>
      <vt:variant>
        <vt:lpwstr/>
      </vt:variant>
      <vt:variant>
        <vt:i4>2752619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3211370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consultantplus://offline/ref=8949AE97926646806E9A814B06C96E5F121C0C63F33E3F520B12576200C052B0036919370E3003E6ODPDO</vt:lpwstr>
      </vt:variant>
      <vt:variant>
        <vt:lpwstr/>
      </vt:variant>
      <vt:variant>
        <vt:i4>5701640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consultantplus://offline/ref=8949AE97926646806E9A814B06C96E5F12110E63F43A3F520B12576200OCP0O</vt:lpwstr>
      </vt:variant>
      <vt:variant>
        <vt:lpwstr/>
      </vt:variant>
      <vt:variant>
        <vt:i4>5701725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consultantplus://offline/ref=8949AE97926646806E9A814B06C96E5F121C0065F6373F520B12576200OCP0O</vt:lpwstr>
      </vt:variant>
      <vt:variant>
        <vt:lpwstr/>
      </vt:variant>
      <vt:variant>
        <vt:i4>7995491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4980751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consultantplus://offline/ref=787C9C682920FDFD4C9C2866BBDD7ECA1B7CB6875AF977EC99160357A50C830638C692FFFBBA6FH</vt:lpwstr>
      </vt:variant>
      <vt:variant>
        <vt:lpwstr/>
      </vt:variant>
      <vt:variant>
        <vt:i4>458819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524352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3211320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consultantplus://offline/ref=8949AE97926646806E9A814B06C96E5F121C0D6FF63C3F520B12576200C052B0036919370E3001E6ODPEO</vt:lpwstr>
      </vt:variant>
      <vt:variant>
        <vt:lpwstr/>
      </vt:variant>
      <vt:variant>
        <vt:i4>393280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P1073</vt:lpwstr>
      </vt:variant>
      <vt:variant>
        <vt:i4>3276912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Кривозубова СС</dc:creator>
  <cp:lastModifiedBy>User</cp:lastModifiedBy>
  <cp:revision>2</cp:revision>
  <cp:lastPrinted>2019-08-12T06:19:00Z</cp:lastPrinted>
  <dcterms:created xsi:type="dcterms:W3CDTF">2019-08-20T05:15:00Z</dcterms:created>
  <dcterms:modified xsi:type="dcterms:W3CDTF">2019-08-20T05:15:00Z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