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8D0" w:rsidRPr="009D2375" w:rsidRDefault="00901367" w:rsidP="00BE48D0">
      <w:pPr>
        <w:jc w:val="center"/>
        <w:rPr>
          <w:sz w:val="16"/>
          <w:szCs w:val="16"/>
        </w:rPr>
      </w:pPr>
      <w:r w:rsidRPr="009D2375">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3.75pt;margin-top:-18.5pt;width:481.45pt;height:54.55pt;z-index:-251658752" fillcolor="#4f81bd">
            <v:shadow color="#868686"/>
            <v:textpath style="font-family:&quot;Arial&quot;;font-size:48pt;font-weight:bold;font-style:italic;v-text-kern:t" trim="t" fitpath="t" string="&quot;СРЕДНЕЕЛЮЗАНСКИЙ ВЕСТНИК&quot;"/>
          </v:shape>
        </w:pict>
      </w:r>
    </w:p>
    <w:p w:rsidR="00BE48D0" w:rsidRPr="009D2375" w:rsidRDefault="00BE48D0" w:rsidP="00BE48D0">
      <w:pPr>
        <w:jc w:val="center"/>
        <w:rPr>
          <w:sz w:val="16"/>
          <w:szCs w:val="16"/>
          <w:u w:val="single"/>
        </w:rPr>
      </w:pPr>
    </w:p>
    <w:p w:rsidR="00E92623" w:rsidRPr="009D2375" w:rsidRDefault="00E92623" w:rsidP="00BE48D0">
      <w:pPr>
        <w:jc w:val="center"/>
        <w:rPr>
          <w:sz w:val="16"/>
          <w:szCs w:val="16"/>
        </w:rPr>
      </w:pPr>
    </w:p>
    <w:p w:rsidR="00E92623" w:rsidRPr="009D2375" w:rsidRDefault="00E92623" w:rsidP="00E92623">
      <w:pPr>
        <w:jc w:val="center"/>
        <w:rPr>
          <w:sz w:val="16"/>
          <w:szCs w:val="16"/>
        </w:rPr>
      </w:pPr>
      <w:r w:rsidRPr="009D2375">
        <w:rPr>
          <w:sz w:val="16"/>
          <w:szCs w:val="16"/>
        </w:rPr>
        <w:t>Информационный бюллетень Комитета  местного  самоуправления</w:t>
      </w:r>
    </w:p>
    <w:p w:rsidR="00E92623" w:rsidRPr="009D2375" w:rsidRDefault="00E92623" w:rsidP="00E92623">
      <w:pPr>
        <w:jc w:val="center"/>
        <w:rPr>
          <w:sz w:val="16"/>
          <w:szCs w:val="16"/>
        </w:rPr>
      </w:pPr>
      <w:r w:rsidRPr="009D2375">
        <w:rPr>
          <w:sz w:val="16"/>
          <w:szCs w:val="16"/>
        </w:rPr>
        <w:t>Среднеелюзанского сельсовета  Городищенского  района Пензенской  области.</w:t>
      </w:r>
    </w:p>
    <w:p w:rsidR="00E92623" w:rsidRPr="009D2375" w:rsidRDefault="00E92623" w:rsidP="00E92623">
      <w:pPr>
        <w:jc w:val="center"/>
        <w:rPr>
          <w:sz w:val="16"/>
          <w:szCs w:val="16"/>
        </w:rPr>
      </w:pPr>
      <w:r w:rsidRPr="009D2375">
        <w:rPr>
          <w:sz w:val="16"/>
          <w:szCs w:val="16"/>
        </w:rPr>
        <w:t>Издание официальных документов.</w:t>
      </w:r>
    </w:p>
    <w:p w:rsidR="00BE48D0" w:rsidRPr="009D2375" w:rsidRDefault="00985FC8" w:rsidP="00E92623">
      <w:pPr>
        <w:jc w:val="center"/>
        <w:rPr>
          <w:b/>
          <w:sz w:val="16"/>
          <w:szCs w:val="16"/>
          <w:u w:val="single"/>
        </w:rPr>
      </w:pPr>
      <w:r w:rsidRPr="009D2375">
        <w:rPr>
          <w:b/>
          <w:sz w:val="16"/>
          <w:szCs w:val="16"/>
          <w:u w:val="single"/>
        </w:rPr>
        <w:t>№</w:t>
      </w:r>
      <w:r w:rsidR="009D2375">
        <w:rPr>
          <w:b/>
          <w:sz w:val="16"/>
          <w:szCs w:val="16"/>
          <w:u w:val="single"/>
        </w:rPr>
        <w:t>15</w:t>
      </w:r>
      <w:r w:rsidR="005F5D11" w:rsidRPr="009D2375">
        <w:rPr>
          <w:b/>
          <w:sz w:val="16"/>
          <w:szCs w:val="16"/>
          <w:u w:val="single"/>
        </w:rPr>
        <w:t xml:space="preserve">  </w:t>
      </w:r>
      <w:r w:rsidR="007114FD" w:rsidRPr="009D2375">
        <w:rPr>
          <w:b/>
          <w:sz w:val="16"/>
          <w:szCs w:val="16"/>
          <w:u w:val="single"/>
        </w:rPr>
        <w:t xml:space="preserve"> от </w:t>
      </w:r>
      <w:r w:rsidR="00E26BF2" w:rsidRPr="009D2375">
        <w:rPr>
          <w:b/>
          <w:sz w:val="16"/>
          <w:szCs w:val="16"/>
          <w:u w:val="single"/>
        </w:rPr>
        <w:t xml:space="preserve"> </w:t>
      </w:r>
      <w:r w:rsidR="004B7233" w:rsidRPr="009D2375">
        <w:rPr>
          <w:b/>
          <w:sz w:val="16"/>
          <w:szCs w:val="16"/>
          <w:u w:val="single"/>
        </w:rPr>
        <w:t xml:space="preserve"> </w:t>
      </w:r>
      <w:r w:rsidR="009D2375">
        <w:rPr>
          <w:b/>
          <w:sz w:val="16"/>
          <w:szCs w:val="16"/>
          <w:u w:val="single"/>
        </w:rPr>
        <w:t>11.03.</w:t>
      </w:r>
      <w:r w:rsidR="004B7233" w:rsidRPr="009D2375">
        <w:rPr>
          <w:b/>
          <w:sz w:val="16"/>
          <w:szCs w:val="16"/>
          <w:u w:val="single"/>
        </w:rPr>
        <w:t xml:space="preserve"> 2020</w:t>
      </w:r>
      <w:r w:rsidR="00E92623" w:rsidRPr="009D2375">
        <w:rPr>
          <w:b/>
          <w:sz w:val="16"/>
          <w:szCs w:val="16"/>
          <w:u w:val="single"/>
        </w:rPr>
        <w:t xml:space="preserve"> с. Средняя Елюзань</w:t>
      </w:r>
    </w:p>
    <w:p w:rsidR="009D2375" w:rsidRPr="009D2375" w:rsidRDefault="009D2375" w:rsidP="009D2375">
      <w:pPr>
        <w:pStyle w:val="a9"/>
        <w:jc w:val="left"/>
        <w:rPr>
          <w:sz w:val="16"/>
          <w:szCs w:val="16"/>
        </w:rPr>
      </w:pPr>
    </w:p>
    <w:p w:rsidR="009D2375" w:rsidRPr="009D2375" w:rsidRDefault="009D2375" w:rsidP="009D2375">
      <w:pPr>
        <w:jc w:val="center"/>
        <w:rPr>
          <w:b/>
          <w:sz w:val="16"/>
          <w:szCs w:val="16"/>
        </w:rPr>
      </w:pPr>
    </w:p>
    <w:p w:rsidR="009D2375" w:rsidRPr="009D2375" w:rsidRDefault="009D2375" w:rsidP="009D2375">
      <w:pPr>
        <w:jc w:val="center"/>
        <w:rPr>
          <w:b/>
          <w:sz w:val="16"/>
          <w:szCs w:val="16"/>
        </w:rPr>
      </w:pPr>
      <w:r w:rsidRPr="009D2375">
        <w:rPr>
          <w:b/>
          <w:sz w:val="16"/>
          <w:szCs w:val="16"/>
        </w:rPr>
        <w:t>КОМИТЕТ МЕСТНОГО САМОУПРАВЛЕНИЯ СРЕДНЕЕЛЮЗАНСКОГО СЕЛЬСОВЕТА</w:t>
      </w:r>
    </w:p>
    <w:p w:rsidR="009D2375" w:rsidRPr="009D2375" w:rsidRDefault="009D2375" w:rsidP="009D2375">
      <w:pPr>
        <w:jc w:val="center"/>
        <w:rPr>
          <w:b/>
          <w:sz w:val="16"/>
          <w:szCs w:val="16"/>
        </w:rPr>
      </w:pPr>
      <w:r w:rsidRPr="009D2375">
        <w:rPr>
          <w:b/>
          <w:sz w:val="16"/>
          <w:szCs w:val="16"/>
        </w:rPr>
        <w:t xml:space="preserve">ГОРОДИЩЕНСКОГО РАЙОНА </w:t>
      </w:r>
    </w:p>
    <w:p w:rsidR="009D2375" w:rsidRPr="009D2375" w:rsidRDefault="009D2375" w:rsidP="009D2375">
      <w:pPr>
        <w:jc w:val="center"/>
        <w:rPr>
          <w:b/>
          <w:sz w:val="16"/>
          <w:szCs w:val="16"/>
        </w:rPr>
      </w:pPr>
      <w:r w:rsidRPr="009D2375">
        <w:rPr>
          <w:b/>
          <w:sz w:val="16"/>
          <w:szCs w:val="16"/>
        </w:rPr>
        <w:t>ПЕНЗЕНСКОЙ ОБЛАСТИ</w:t>
      </w:r>
    </w:p>
    <w:p w:rsidR="009D2375" w:rsidRPr="009D2375" w:rsidRDefault="009D2375" w:rsidP="009D2375">
      <w:pPr>
        <w:jc w:val="center"/>
        <w:rPr>
          <w:b/>
          <w:sz w:val="16"/>
          <w:szCs w:val="16"/>
        </w:rPr>
      </w:pPr>
    </w:p>
    <w:p w:rsidR="009D2375" w:rsidRPr="009D2375" w:rsidRDefault="009D2375" w:rsidP="009D2375">
      <w:pPr>
        <w:jc w:val="center"/>
        <w:rPr>
          <w:b/>
          <w:sz w:val="16"/>
          <w:szCs w:val="16"/>
        </w:rPr>
      </w:pPr>
      <w:r w:rsidRPr="009D2375">
        <w:rPr>
          <w:b/>
          <w:sz w:val="16"/>
          <w:szCs w:val="16"/>
        </w:rPr>
        <w:t>СЕДЬМОГО СОЗЫВА</w:t>
      </w:r>
    </w:p>
    <w:p w:rsidR="009D2375" w:rsidRPr="009D2375" w:rsidRDefault="009D2375" w:rsidP="009D2375">
      <w:pPr>
        <w:jc w:val="center"/>
        <w:rPr>
          <w:sz w:val="16"/>
          <w:szCs w:val="16"/>
        </w:rPr>
      </w:pPr>
    </w:p>
    <w:p w:rsidR="009D2375" w:rsidRPr="009D2375" w:rsidRDefault="009D2375" w:rsidP="009D2375">
      <w:pPr>
        <w:jc w:val="center"/>
        <w:rPr>
          <w:b/>
          <w:sz w:val="16"/>
          <w:szCs w:val="16"/>
        </w:rPr>
      </w:pPr>
      <w:r w:rsidRPr="009D2375">
        <w:rPr>
          <w:b/>
          <w:sz w:val="16"/>
          <w:szCs w:val="16"/>
        </w:rPr>
        <w:t xml:space="preserve">РЕШЕНИЕ </w:t>
      </w:r>
    </w:p>
    <w:p w:rsidR="009D2375" w:rsidRPr="009D2375" w:rsidRDefault="009D2375" w:rsidP="009D2375">
      <w:pPr>
        <w:jc w:val="center"/>
        <w:rPr>
          <w:b/>
          <w:sz w:val="16"/>
          <w:szCs w:val="16"/>
        </w:rPr>
      </w:pPr>
    </w:p>
    <w:p w:rsidR="009D2375" w:rsidRPr="009D2375" w:rsidRDefault="009D2375" w:rsidP="009D2375">
      <w:pPr>
        <w:jc w:val="center"/>
        <w:rPr>
          <w:sz w:val="16"/>
          <w:szCs w:val="16"/>
        </w:rPr>
      </w:pPr>
      <w:r w:rsidRPr="009D2375">
        <w:rPr>
          <w:sz w:val="16"/>
          <w:szCs w:val="16"/>
        </w:rPr>
        <w:t xml:space="preserve">от  </w:t>
      </w:r>
      <w:r w:rsidRPr="009D2375">
        <w:rPr>
          <w:sz w:val="16"/>
          <w:szCs w:val="16"/>
          <w:u w:val="single"/>
        </w:rPr>
        <w:t xml:space="preserve">11.03.2020  </w:t>
      </w:r>
      <w:r w:rsidRPr="009D2375">
        <w:rPr>
          <w:sz w:val="16"/>
          <w:szCs w:val="16"/>
        </w:rPr>
        <w:t xml:space="preserve">№  </w:t>
      </w:r>
      <w:r w:rsidRPr="009D2375">
        <w:rPr>
          <w:sz w:val="16"/>
          <w:szCs w:val="16"/>
          <w:u w:val="single"/>
        </w:rPr>
        <w:t>127-16/7</w:t>
      </w:r>
    </w:p>
    <w:p w:rsidR="009D2375" w:rsidRPr="009D2375" w:rsidRDefault="009D2375" w:rsidP="009D2375">
      <w:pPr>
        <w:pStyle w:val="ConsPlusNormal"/>
        <w:widowControl/>
        <w:ind w:firstLine="539"/>
        <w:jc w:val="center"/>
        <w:rPr>
          <w:rFonts w:ascii="Times New Roman" w:hAnsi="Times New Roman"/>
          <w:sz w:val="16"/>
          <w:szCs w:val="16"/>
        </w:rPr>
      </w:pPr>
      <w:r w:rsidRPr="009D2375">
        <w:rPr>
          <w:rFonts w:ascii="Times New Roman" w:hAnsi="Times New Roman"/>
          <w:sz w:val="16"/>
          <w:szCs w:val="16"/>
        </w:rPr>
        <w:t>с. Средняя Елюзань</w:t>
      </w:r>
    </w:p>
    <w:p w:rsidR="009D2375" w:rsidRPr="009D2375" w:rsidRDefault="009D2375" w:rsidP="009D2375">
      <w:pPr>
        <w:pStyle w:val="ConsPlusNormal"/>
        <w:widowControl/>
        <w:ind w:firstLine="539"/>
        <w:jc w:val="center"/>
        <w:rPr>
          <w:rFonts w:ascii="Times New Roman" w:hAnsi="Times New Roman"/>
          <w:b/>
          <w:sz w:val="16"/>
          <w:szCs w:val="16"/>
        </w:rPr>
      </w:pPr>
    </w:p>
    <w:p w:rsidR="009D2375" w:rsidRPr="009D2375" w:rsidRDefault="009D2375" w:rsidP="009D2375">
      <w:pPr>
        <w:pStyle w:val="ConsPlusNormal"/>
        <w:widowControl/>
        <w:ind w:firstLine="539"/>
        <w:jc w:val="center"/>
        <w:rPr>
          <w:rFonts w:ascii="Times New Roman" w:hAnsi="Times New Roman"/>
          <w:b/>
          <w:sz w:val="16"/>
          <w:szCs w:val="16"/>
        </w:rPr>
      </w:pPr>
    </w:p>
    <w:p w:rsidR="009D2375" w:rsidRPr="009D2375" w:rsidRDefault="009D2375" w:rsidP="009D2375">
      <w:pPr>
        <w:pStyle w:val="ConsPlusNormal"/>
        <w:widowControl/>
        <w:tabs>
          <w:tab w:val="left" w:pos="10490"/>
        </w:tabs>
        <w:ind w:firstLine="284"/>
        <w:jc w:val="center"/>
        <w:rPr>
          <w:rFonts w:ascii="Times New Roman" w:hAnsi="Times New Roman" w:cs="Times New Roman"/>
          <w:b/>
          <w:sz w:val="16"/>
          <w:szCs w:val="16"/>
        </w:rPr>
      </w:pPr>
      <w:r w:rsidRPr="009D2375">
        <w:rPr>
          <w:rFonts w:ascii="Times New Roman" w:hAnsi="Times New Roman" w:cs="Times New Roman"/>
          <w:b/>
          <w:sz w:val="16"/>
          <w:szCs w:val="16"/>
        </w:rPr>
        <w:t>О  внесении изменений и дополнений в решение Комитета местного самоуправления Среднеелюзанского  сельсовета Городищенского района Пензенской области от 26.12.2019  № 70-10/7 «О бюджете Среднеелюзанского  сельсовета  Городищенского района Пензенской области   на  2020 год и</w:t>
      </w:r>
      <w:r w:rsidRPr="009D2375">
        <w:rPr>
          <w:rFonts w:ascii="Times New Roman" w:hAnsi="Times New Roman" w:cs="Times New Roman"/>
          <w:sz w:val="16"/>
          <w:szCs w:val="16"/>
        </w:rPr>
        <w:t xml:space="preserve"> </w:t>
      </w:r>
      <w:r w:rsidRPr="009D2375">
        <w:rPr>
          <w:rFonts w:ascii="Times New Roman" w:hAnsi="Times New Roman" w:cs="Times New Roman"/>
          <w:b/>
          <w:sz w:val="16"/>
          <w:szCs w:val="16"/>
        </w:rPr>
        <w:t>на плановый период 2021 и 2022 годов»</w:t>
      </w:r>
    </w:p>
    <w:p w:rsidR="009D2375" w:rsidRPr="009D2375" w:rsidRDefault="009D2375" w:rsidP="009D2375">
      <w:pPr>
        <w:pStyle w:val="ConsPlusNormal"/>
        <w:widowControl/>
        <w:tabs>
          <w:tab w:val="left" w:pos="10490"/>
        </w:tabs>
        <w:ind w:firstLine="284"/>
        <w:jc w:val="center"/>
        <w:rPr>
          <w:rFonts w:ascii="Times New Roman" w:hAnsi="Times New Roman" w:cs="Times New Roman"/>
          <w:b/>
          <w:sz w:val="16"/>
          <w:szCs w:val="16"/>
        </w:rPr>
      </w:pPr>
    </w:p>
    <w:p w:rsidR="009D2375" w:rsidRPr="009D2375" w:rsidRDefault="009D2375" w:rsidP="009D2375">
      <w:pPr>
        <w:pStyle w:val="ConsPlusNormal"/>
        <w:widowControl/>
        <w:tabs>
          <w:tab w:val="left" w:pos="10490"/>
        </w:tabs>
        <w:ind w:firstLine="284"/>
        <w:jc w:val="center"/>
        <w:rPr>
          <w:rFonts w:ascii="Times New Roman" w:hAnsi="Times New Roman" w:cs="Times New Roman"/>
          <w:b/>
          <w:sz w:val="16"/>
          <w:szCs w:val="16"/>
        </w:rPr>
      </w:pPr>
      <w:r w:rsidRPr="009D2375">
        <w:rPr>
          <w:rFonts w:ascii="Times New Roman" w:hAnsi="Times New Roman" w:cs="Times New Roman"/>
          <w:b/>
          <w:sz w:val="16"/>
          <w:szCs w:val="16"/>
        </w:rPr>
        <w:t xml:space="preserve">  </w:t>
      </w:r>
    </w:p>
    <w:p w:rsidR="009D2375" w:rsidRPr="009D2375" w:rsidRDefault="009D2375" w:rsidP="009D2375">
      <w:pPr>
        <w:tabs>
          <w:tab w:val="left" w:pos="4620"/>
          <w:tab w:val="left" w:pos="10490"/>
        </w:tabs>
        <w:spacing w:line="216" w:lineRule="auto"/>
        <w:ind w:firstLine="284"/>
        <w:jc w:val="both"/>
        <w:rPr>
          <w:sz w:val="16"/>
          <w:szCs w:val="16"/>
        </w:rPr>
      </w:pPr>
      <w:r w:rsidRPr="009D2375">
        <w:rPr>
          <w:sz w:val="16"/>
          <w:szCs w:val="16"/>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и статьёй 19 Устава Среднеелюзанского сельсовета Городищенского района Пензенской области (с последующими изменениями), </w:t>
      </w:r>
    </w:p>
    <w:p w:rsidR="009D2375" w:rsidRPr="009D2375" w:rsidRDefault="009D2375" w:rsidP="009D2375">
      <w:pPr>
        <w:pStyle w:val="ConsPlusNormal"/>
        <w:widowControl/>
        <w:tabs>
          <w:tab w:val="left" w:pos="10490"/>
        </w:tabs>
        <w:spacing w:before="240" w:after="240"/>
        <w:ind w:firstLine="284"/>
        <w:jc w:val="center"/>
        <w:rPr>
          <w:rFonts w:ascii="Times New Roman" w:hAnsi="Times New Roman"/>
          <w:b/>
          <w:sz w:val="16"/>
          <w:szCs w:val="16"/>
        </w:rPr>
      </w:pPr>
      <w:r w:rsidRPr="009D2375">
        <w:rPr>
          <w:rFonts w:ascii="Times New Roman" w:hAnsi="Times New Roman"/>
          <w:b/>
          <w:sz w:val="16"/>
          <w:szCs w:val="16"/>
        </w:rPr>
        <w:t>Комитет местного самоуправления Среднеелюзанского сельсовета Городищенского района Пензенской области решил:</w:t>
      </w:r>
    </w:p>
    <w:p w:rsidR="009D2375" w:rsidRPr="009D2375" w:rsidRDefault="009D2375" w:rsidP="009D2375">
      <w:pPr>
        <w:pStyle w:val="ConsPlusNormal"/>
        <w:widowControl/>
        <w:tabs>
          <w:tab w:val="left" w:pos="10490"/>
        </w:tabs>
        <w:spacing w:before="240" w:after="240"/>
        <w:ind w:firstLine="284"/>
        <w:jc w:val="center"/>
        <w:rPr>
          <w:rFonts w:ascii="Times New Roman" w:hAnsi="Times New Roman"/>
          <w:b/>
          <w:sz w:val="16"/>
          <w:szCs w:val="16"/>
        </w:rPr>
      </w:pPr>
    </w:p>
    <w:p w:rsidR="009D2375" w:rsidRPr="009D2375" w:rsidRDefault="009D2375" w:rsidP="009D2375">
      <w:pPr>
        <w:tabs>
          <w:tab w:val="left" w:pos="4620"/>
          <w:tab w:val="left" w:pos="10490"/>
        </w:tabs>
        <w:ind w:firstLine="284"/>
        <w:jc w:val="both"/>
        <w:rPr>
          <w:sz w:val="16"/>
          <w:szCs w:val="16"/>
        </w:rPr>
      </w:pPr>
      <w:r w:rsidRPr="009D2375">
        <w:rPr>
          <w:sz w:val="16"/>
          <w:szCs w:val="16"/>
        </w:rPr>
        <w:t>1. Внести в решение Комитета местного самоуправления Среднеелюзанского сельсовета  Городищенского района Пензенской области от 26.12.2019  № 70-10/7  «О  бюджете Среднеелюзанского сельсовета Городищенского района Пензенской   области  на 2020  год и на плановый период 2021 и 2022 годов» (далее – решение) следующие изменения:</w:t>
      </w:r>
    </w:p>
    <w:p w:rsidR="009D2375" w:rsidRPr="009D2375" w:rsidRDefault="009D2375" w:rsidP="009D2375">
      <w:pPr>
        <w:tabs>
          <w:tab w:val="left" w:pos="4620"/>
          <w:tab w:val="left" w:pos="10490"/>
        </w:tabs>
        <w:ind w:firstLine="284"/>
        <w:jc w:val="both"/>
        <w:rPr>
          <w:sz w:val="16"/>
          <w:szCs w:val="16"/>
        </w:rPr>
      </w:pPr>
    </w:p>
    <w:p w:rsidR="009D2375" w:rsidRPr="009D2375" w:rsidRDefault="009D2375" w:rsidP="009D2375">
      <w:pPr>
        <w:rPr>
          <w:sz w:val="16"/>
          <w:szCs w:val="16"/>
        </w:rPr>
      </w:pPr>
    </w:p>
    <w:p w:rsidR="009D2375" w:rsidRPr="009D2375" w:rsidRDefault="009D2375" w:rsidP="009D2375">
      <w:pPr>
        <w:rPr>
          <w:sz w:val="16"/>
          <w:szCs w:val="16"/>
        </w:rPr>
      </w:pPr>
    </w:p>
    <w:p w:rsidR="009D2375" w:rsidRPr="009D2375" w:rsidRDefault="009D2375" w:rsidP="009D2375">
      <w:pPr>
        <w:rPr>
          <w:sz w:val="16"/>
          <w:szCs w:val="16"/>
        </w:rPr>
      </w:pPr>
    </w:p>
    <w:p w:rsidR="009D2375" w:rsidRPr="009D2375" w:rsidRDefault="009D2375" w:rsidP="009D2375">
      <w:pPr>
        <w:rPr>
          <w:sz w:val="16"/>
          <w:szCs w:val="16"/>
        </w:rPr>
      </w:pPr>
      <w:r w:rsidRPr="009D2375">
        <w:rPr>
          <w:sz w:val="16"/>
          <w:szCs w:val="16"/>
        </w:rPr>
        <w:t>1.1. Приложение № 7 к решению изложить в следующей редакции:</w:t>
      </w:r>
    </w:p>
    <w:p w:rsidR="009D2375" w:rsidRPr="009D2375" w:rsidRDefault="009D2375" w:rsidP="009D2375">
      <w:pPr>
        <w:jc w:val="right"/>
        <w:rPr>
          <w:sz w:val="16"/>
          <w:szCs w:val="16"/>
        </w:rPr>
      </w:pPr>
    </w:p>
    <w:tbl>
      <w:tblPr>
        <w:tblpPr w:leftFromText="180" w:rightFromText="180" w:vertAnchor="text" w:horzAnchor="margin" w:tblpX="-385" w:tblpY="208"/>
        <w:tblW w:w="10605" w:type="dxa"/>
        <w:tblLayout w:type="fixed"/>
        <w:tblLook w:val="04A0"/>
      </w:tblPr>
      <w:tblGrid>
        <w:gridCol w:w="10463"/>
        <w:gridCol w:w="142"/>
      </w:tblGrid>
      <w:tr w:rsidR="009D2375" w:rsidRPr="009D2375" w:rsidTr="009D2375">
        <w:trPr>
          <w:gridAfter w:val="1"/>
          <w:wAfter w:w="142" w:type="dxa"/>
          <w:trHeight w:val="44"/>
        </w:trPr>
        <w:tc>
          <w:tcPr>
            <w:tcW w:w="10456" w:type="dxa"/>
            <w:noWrap/>
            <w:vAlign w:val="bottom"/>
          </w:tcPr>
          <w:p w:rsidR="009D2375" w:rsidRPr="009D2375" w:rsidRDefault="009D2375" w:rsidP="009D2375">
            <w:pPr>
              <w:ind w:right="175"/>
              <w:rPr>
                <w:sz w:val="16"/>
                <w:szCs w:val="16"/>
              </w:rPr>
            </w:pPr>
          </w:p>
          <w:p w:rsidR="009D2375" w:rsidRPr="009D2375" w:rsidRDefault="009D2375" w:rsidP="009D2375">
            <w:pPr>
              <w:ind w:left="-57" w:right="175" w:hanging="369"/>
              <w:jc w:val="right"/>
              <w:rPr>
                <w:sz w:val="16"/>
                <w:szCs w:val="16"/>
              </w:rPr>
            </w:pPr>
            <w:r w:rsidRPr="009D2375">
              <w:rPr>
                <w:sz w:val="16"/>
                <w:szCs w:val="16"/>
              </w:rPr>
              <w:t>«Приложение №7</w:t>
            </w:r>
          </w:p>
          <w:p w:rsidR="009D2375" w:rsidRPr="009D2375" w:rsidRDefault="009D2375" w:rsidP="009D2375">
            <w:pPr>
              <w:ind w:left="-57" w:right="175"/>
              <w:jc w:val="right"/>
              <w:rPr>
                <w:sz w:val="16"/>
                <w:szCs w:val="16"/>
              </w:rPr>
            </w:pPr>
            <w:r w:rsidRPr="009D2375">
              <w:rPr>
                <w:sz w:val="16"/>
                <w:szCs w:val="16"/>
              </w:rPr>
              <w:t>к решению Комитета местного самоуправления</w:t>
            </w:r>
          </w:p>
        </w:tc>
      </w:tr>
      <w:tr w:rsidR="009D2375" w:rsidRPr="009D2375" w:rsidTr="009D2375">
        <w:trPr>
          <w:gridAfter w:val="1"/>
          <w:wAfter w:w="142" w:type="dxa"/>
          <w:trHeight w:val="75"/>
        </w:trPr>
        <w:tc>
          <w:tcPr>
            <w:tcW w:w="10456" w:type="dxa"/>
            <w:noWrap/>
            <w:vAlign w:val="bottom"/>
            <w:hideMark/>
          </w:tcPr>
          <w:p w:rsidR="009D2375" w:rsidRPr="009D2375" w:rsidRDefault="009D2375" w:rsidP="009D2375">
            <w:pPr>
              <w:ind w:left="-57" w:right="175"/>
              <w:jc w:val="right"/>
              <w:rPr>
                <w:sz w:val="16"/>
                <w:szCs w:val="16"/>
              </w:rPr>
            </w:pPr>
            <w:r w:rsidRPr="009D2375">
              <w:rPr>
                <w:sz w:val="16"/>
                <w:szCs w:val="16"/>
              </w:rPr>
              <w:t>Среднеелюзанского сельсовета</w:t>
            </w:r>
          </w:p>
        </w:tc>
      </w:tr>
      <w:tr w:rsidR="009D2375" w:rsidRPr="009D2375" w:rsidTr="009D2375">
        <w:trPr>
          <w:gridAfter w:val="1"/>
          <w:wAfter w:w="142" w:type="dxa"/>
          <w:trHeight w:val="68"/>
        </w:trPr>
        <w:tc>
          <w:tcPr>
            <w:tcW w:w="10456" w:type="dxa"/>
            <w:noWrap/>
            <w:vAlign w:val="bottom"/>
            <w:hideMark/>
          </w:tcPr>
          <w:p w:rsidR="009D2375" w:rsidRPr="009D2375" w:rsidRDefault="009D2375" w:rsidP="009D2375">
            <w:pPr>
              <w:ind w:left="-57" w:right="175"/>
              <w:jc w:val="right"/>
              <w:rPr>
                <w:sz w:val="16"/>
                <w:szCs w:val="16"/>
              </w:rPr>
            </w:pPr>
            <w:r w:rsidRPr="009D2375">
              <w:rPr>
                <w:sz w:val="16"/>
                <w:szCs w:val="16"/>
              </w:rPr>
              <w:t>Городищенского района Пензенской области</w:t>
            </w:r>
          </w:p>
        </w:tc>
      </w:tr>
      <w:tr w:rsidR="009D2375" w:rsidRPr="009D2375" w:rsidTr="009D2375">
        <w:trPr>
          <w:gridAfter w:val="1"/>
          <w:wAfter w:w="142" w:type="dxa"/>
          <w:trHeight w:val="61"/>
        </w:trPr>
        <w:tc>
          <w:tcPr>
            <w:tcW w:w="10456" w:type="dxa"/>
            <w:noWrap/>
            <w:vAlign w:val="bottom"/>
            <w:hideMark/>
          </w:tcPr>
          <w:p w:rsidR="009D2375" w:rsidRPr="009D2375" w:rsidRDefault="009D2375" w:rsidP="009D2375">
            <w:pPr>
              <w:ind w:left="-57" w:right="175"/>
              <w:jc w:val="right"/>
              <w:rPr>
                <w:sz w:val="16"/>
                <w:szCs w:val="16"/>
              </w:rPr>
            </w:pPr>
            <w:r w:rsidRPr="009D2375">
              <w:rPr>
                <w:sz w:val="16"/>
                <w:szCs w:val="16"/>
              </w:rPr>
              <w:t>"О бюджете Среднеелюзанского сельсовета</w:t>
            </w:r>
          </w:p>
        </w:tc>
      </w:tr>
      <w:tr w:rsidR="009D2375" w:rsidRPr="009D2375" w:rsidTr="009D2375">
        <w:trPr>
          <w:gridAfter w:val="1"/>
          <w:wAfter w:w="142" w:type="dxa"/>
          <w:trHeight w:val="53"/>
        </w:trPr>
        <w:tc>
          <w:tcPr>
            <w:tcW w:w="10456" w:type="dxa"/>
            <w:noWrap/>
            <w:vAlign w:val="bottom"/>
            <w:hideMark/>
          </w:tcPr>
          <w:p w:rsidR="009D2375" w:rsidRPr="009D2375" w:rsidRDefault="009D2375" w:rsidP="009D2375">
            <w:pPr>
              <w:ind w:left="-57" w:right="175"/>
              <w:jc w:val="right"/>
              <w:rPr>
                <w:sz w:val="16"/>
                <w:szCs w:val="16"/>
              </w:rPr>
            </w:pPr>
            <w:r w:rsidRPr="009D2375">
              <w:rPr>
                <w:sz w:val="16"/>
                <w:szCs w:val="16"/>
              </w:rPr>
              <w:t>Городищенского района Пензенской области</w:t>
            </w:r>
          </w:p>
        </w:tc>
      </w:tr>
      <w:tr w:rsidR="009D2375" w:rsidRPr="009D2375" w:rsidTr="009D2375">
        <w:trPr>
          <w:gridAfter w:val="1"/>
          <w:wAfter w:w="142" w:type="dxa"/>
          <w:trHeight w:val="42"/>
        </w:trPr>
        <w:tc>
          <w:tcPr>
            <w:tcW w:w="10456" w:type="dxa"/>
            <w:noWrap/>
            <w:vAlign w:val="bottom"/>
          </w:tcPr>
          <w:p w:rsidR="009D2375" w:rsidRPr="009D2375" w:rsidRDefault="009D2375" w:rsidP="009D2375">
            <w:pPr>
              <w:ind w:left="-57" w:right="175"/>
              <w:jc w:val="right"/>
              <w:rPr>
                <w:sz w:val="16"/>
                <w:szCs w:val="16"/>
              </w:rPr>
            </w:pPr>
            <w:r w:rsidRPr="009D2375">
              <w:rPr>
                <w:sz w:val="16"/>
                <w:szCs w:val="16"/>
              </w:rPr>
              <w:t>на 2020 год и на плановый период 2021 и 2022 годов</w:t>
            </w:r>
          </w:p>
          <w:p w:rsidR="009D2375" w:rsidRPr="009D2375" w:rsidRDefault="009D2375" w:rsidP="009D2375">
            <w:pPr>
              <w:ind w:right="175"/>
              <w:jc w:val="right"/>
              <w:rPr>
                <w:sz w:val="16"/>
                <w:szCs w:val="16"/>
                <w:u w:val="single"/>
              </w:rPr>
            </w:pPr>
            <w:r w:rsidRPr="009D2375">
              <w:rPr>
                <w:sz w:val="16"/>
                <w:szCs w:val="16"/>
              </w:rPr>
              <w:t xml:space="preserve">от  </w:t>
            </w:r>
            <w:r w:rsidRPr="009D2375">
              <w:rPr>
                <w:sz w:val="16"/>
                <w:szCs w:val="16"/>
                <w:u w:val="single"/>
              </w:rPr>
              <w:t>26.12.2019</w:t>
            </w:r>
            <w:r w:rsidRPr="009D2375">
              <w:rPr>
                <w:sz w:val="16"/>
                <w:szCs w:val="16"/>
              </w:rPr>
              <w:t xml:space="preserve"> № </w:t>
            </w:r>
            <w:r w:rsidRPr="009D2375">
              <w:rPr>
                <w:sz w:val="16"/>
                <w:szCs w:val="16"/>
                <w:u w:val="single"/>
              </w:rPr>
              <w:t>70-10/7</w:t>
            </w:r>
          </w:p>
          <w:p w:rsidR="009D2375" w:rsidRPr="009D2375" w:rsidRDefault="009D2375" w:rsidP="009D2375">
            <w:pPr>
              <w:ind w:left="-57" w:right="175"/>
              <w:jc w:val="right"/>
              <w:rPr>
                <w:sz w:val="16"/>
                <w:szCs w:val="16"/>
              </w:rPr>
            </w:pPr>
          </w:p>
          <w:p w:rsidR="009D2375" w:rsidRPr="009D2375" w:rsidRDefault="009D2375" w:rsidP="009D2375">
            <w:pPr>
              <w:ind w:right="175"/>
              <w:rPr>
                <w:sz w:val="16"/>
                <w:szCs w:val="16"/>
              </w:rPr>
            </w:pPr>
          </w:p>
          <w:p w:rsidR="009D2375" w:rsidRPr="009D2375" w:rsidRDefault="009D2375" w:rsidP="009D2375">
            <w:pPr>
              <w:ind w:left="-57" w:right="175"/>
              <w:jc w:val="center"/>
              <w:rPr>
                <w:b/>
                <w:sz w:val="16"/>
                <w:szCs w:val="16"/>
              </w:rPr>
            </w:pPr>
            <w:r w:rsidRPr="009D2375">
              <w:rPr>
                <w:b/>
                <w:sz w:val="16"/>
                <w:szCs w:val="16"/>
              </w:rPr>
              <w:t>Распределение бюджетных ассигнований на 2020 год и на плановый период 2021 и 2022 годов по разделам, подразделам, целевым статьям (муниципальным программам Среднеелюзанского сельсовета Городищенского района Пензенской области и не программным направлениям деятельности), группам и подгруппам видов  расходов классификации расходов бюджета Среднеелюзанского сельсовета Городищенского района Пензенской области</w:t>
            </w:r>
          </w:p>
          <w:p w:rsidR="009D2375" w:rsidRPr="009D2375" w:rsidRDefault="009D2375" w:rsidP="009D2375">
            <w:pPr>
              <w:ind w:left="-57" w:right="175"/>
              <w:jc w:val="center"/>
              <w:rPr>
                <w:b/>
                <w:sz w:val="16"/>
                <w:szCs w:val="16"/>
              </w:rPr>
            </w:pPr>
          </w:p>
          <w:p w:rsidR="009D2375" w:rsidRPr="009D2375" w:rsidRDefault="009D2375" w:rsidP="009D2375">
            <w:pPr>
              <w:ind w:left="-57" w:right="175"/>
              <w:jc w:val="center"/>
              <w:rPr>
                <w:b/>
                <w:sz w:val="16"/>
                <w:szCs w:val="16"/>
              </w:rPr>
            </w:pPr>
          </w:p>
          <w:p w:rsidR="009D2375" w:rsidRPr="009D2375" w:rsidRDefault="009D2375" w:rsidP="009D2375">
            <w:pPr>
              <w:ind w:left="-142" w:right="175"/>
              <w:jc w:val="right"/>
              <w:rPr>
                <w:sz w:val="16"/>
                <w:szCs w:val="16"/>
              </w:rPr>
            </w:pPr>
            <w:r w:rsidRPr="009D2375">
              <w:rPr>
                <w:sz w:val="16"/>
                <w:szCs w:val="16"/>
              </w:rPr>
              <w:t xml:space="preserve"> (тыс. рублей)</w:t>
            </w:r>
          </w:p>
        </w:tc>
      </w:tr>
      <w:tr w:rsidR="009D2375" w:rsidRPr="009D2375" w:rsidTr="009D2375">
        <w:trPr>
          <w:trHeight w:val="82"/>
        </w:trPr>
        <w:tc>
          <w:tcPr>
            <w:tcW w:w="10598" w:type="dxa"/>
            <w:gridSpan w:val="2"/>
            <w:noWrap/>
            <w:vAlign w:val="bottom"/>
            <w:hideMark/>
          </w:tcPr>
          <w:tbl>
            <w:tblPr>
              <w:tblpPr w:leftFromText="180" w:rightFromText="180" w:vertAnchor="text" w:horzAnchor="margin" w:tblpY="394"/>
              <w:tblOverlap w:val="never"/>
              <w:tblW w:w="10624" w:type="dxa"/>
              <w:tblBorders>
                <w:top w:val="single" w:sz="6" w:space="0" w:color="8DB3E2"/>
                <w:left w:val="single" w:sz="6" w:space="0" w:color="8DB3E2"/>
                <w:bottom w:val="single" w:sz="6" w:space="0" w:color="8DB3E2"/>
                <w:right w:val="single" w:sz="6" w:space="0" w:color="8DB3E2"/>
                <w:insideH w:val="single" w:sz="6" w:space="0" w:color="8DB3E2"/>
                <w:insideV w:val="single" w:sz="6" w:space="0" w:color="8DB3E2"/>
              </w:tblBorders>
              <w:tblLayout w:type="fixed"/>
              <w:tblLook w:val="04A0"/>
            </w:tblPr>
            <w:tblGrid>
              <w:gridCol w:w="3814"/>
              <w:gridCol w:w="565"/>
              <w:gridCol w:w="495"/>
              <w:gridCol w:w="76"/>
              <w:gridCol w:w="374"/>
              <w:gridCol w:w="7"/>
              <w:gridCol w:w="40"/>
              <w:gridCol w:w="242"/>
              <w:gridCol w:w="42"/>
              <w:gridCol w:w="386"/>
              <w:gridCol w:w="29"/>
              <w:gridCol w:w="10"/>
              <w:gridCol w:w="103"/>
              <w:gridCol w:w="736"/>
              <w:gridCol w:w="15"/>
              <w:gridCol w:w="709"/>
              <w:gridCol w:w="992"/>
              <w:gridCol w:w="996"/>
              <w:gridCol w:w="993"/>
            </w:tblGrid>
            <w:tr w:rsidR="009D2375" w:rsidRPr="009D2375" w:rsidTr="009D2375">
              <w:trPr>
                <w:trHeight w:val="65"/>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bCs/>
                      <w:sz w:val="16"/>
                      <w:szCs w:val="16"/>
                    </w:rPr>
                  </w:pPr>
                  <w:r w:rsidRPr="009D2375">
                    <w:rPr>
                      <w:b/>
                      <w:bCs/>
                      <w:sz w:val="16"/>
                      <w:szCs w:val="16"/>
                    </w:rPr>
                    <w:t>Наименование</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bCs/>
                      <w:sz w:val="16"/>
                      <w:szCs w:val="16"/>
                    </w:rPr>
                  </w:pPr>
                  <w:r w:rsidRPr="009D2375">
                    <w:rPr>
                      <w:b/>
                      <w:bCs/>
                      <w:sz w:val="16"/>
                      <w:szCs w:val="16"/>
                    </w:rPr>
                    <w:t>Рз</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Пр</w:t>
                  </w:r>
                </w:p>
              </w:tc>
              <w:tc>
                <w:tcPr>
                  <w:tcW w:w="2060" w:type="dxa"/>
                  <w:gridSpan w:val="1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bCs/>
                      <w:sz w:val="16"/>
                      <w:szCs w:val="16"/>
                    </w:rPr>
                  </w:pPr>
                  <w:r w:rsidRPr="009D2375">
                    <w:rPr>
                      <w:b/>
                      <w:bCs/>
                      <w:sz w:val="16"/>
                      <w:szCs w:val="16"/>
                    </w:rPr>
                    <w:t>Целевая статья расходов</w:t>
                  </w:r>
                </w:p>
              </w:tc>
              <w:tc>
                <w:tcPr>
                  <w:tcW w:w="709"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bCs/>
                      <w:sz w:val="16"/>
                      <w:szCs w:val="16"/>
                    </w:rPr>
                  </w:pPr>
                  <w:r w:rsidRPr="009D2375">
                    <w:rPr>
                      <w:b/>
                      <w:bCs/>
                      <w:sz w:val="16"/>
                      <w:szCs w:val="16"/>
                    </w:rPr>
                    <w:t>ВР</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left="-108" w:hanging="77"/>
                    <w:rPr>
                      <w:b/>
                      <w:bCs/>
                      <w:sz w:val="16"/>
                      <w:szCs w:val="16"/>
                    </w:rPr>
                  </w:pPr>
                  <w:r w:rsidRPr="009D2375">
                    <w:rPr>
                      <w:b/>
                      <w:bCs/>
                      <w:sz w:val="16"/>
                      <w:szCs w:val="16"/>
                    </w:rPr>
                    <w:t xml:space="preserve">   Сумма</w:t>
                  </w:r>
                </w:p>
                <w:p w:rsidR="009D2375" w:rsidRPr="009D2375" w:rsidRDefault="009D2375" w:rsidP="009D2375">
                  <w:pPr>
                    <w:ind w:hanging="77"/>
                    <w:rPr>
                      <w:b/>
                      <w:bCs/>
                      <w:sz w:val="16"/>
                      <w:szCs w:val="16"/>
                    </w:rPr>
                  </w:pPr>
                  <w:r w:rsidRPr="009D2375">
                    <w:rPr>
                      <w:b/>
                      <w:bCs/>
                      <w:sz w:val="16"/>
                      <w:szCs w:val="16"/>
                    </w:rPr>
                    <w:t>на2020 год</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Сумма</w:t>
                  </w:r>
                </w:p>
                <w:p w:rsidR="009D2375" w:rsidRPr="009D2375" w:rsidRDefault="009D2375" w:rsidP="009D2375">
                  <w:pPr>
                    <w:rPr>
                      <w:b/>
                      <w:bCs/>
                      <w:sz w:val="16"/>
                      <w:szCs w:val="16"/>
                    </w:rPr>
                  </w:pPr>
                  <w:r w:rsidRPr="009D2375">
                    <w:rPr>
                      <w:b/>
                      <w:bCs/>
                      <w:sz w:val="16"/>
                      <w:szCs w:val="16"/>
                    </w:rPr>
                    <w:t>на2021 год</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Сумма</w:t>
                  </w:r>
                </w:p>
                <w:p w:rsidR="009D2375" w:rsidRPr="009D2375" w:rsidRDefault="009D2375" w:rsidP="009D2375">
                  <w:pPr>
                    <w:rPr>
                      <w:b/>
                      <w:bCs/>
                      <w:sz w:val="16"/>
                      <w:szCs w:val="16"/>
                    </w:rPr>
                  </w:pPr>
                  <w:r w:rsidRPr="009D2375">
                    <w:rPr>
                      <w:b/>
                      <w:bCs/>
                      <w:sz w:val="16"/>
                      <w:szCs w:val="16"/>
                    </w:rPr>
                    <w:t>на2022 год</w:t>
                  </w:r>
                </w:p>
              </w:tc>
            </w:tr>
            <w:tr w:rsidR="009D2375" w:rsidRPr="009D2375" w:rsidTr="009D2375">
              <w:trPr>
                <w:trHeight w:val="70"/>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ВСЕГО</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 </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 </w:t>
                  </w:r>
                </w:p>
              </w:tc>
              <w:tc>
                <w:tcPr>
                  <w:tcW w:w="497" w:type="dxa"/>
                  <w:gridSpan w:val="4"/>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 </w:t>
                  </w:r>
                </w:p>
              </w:tc>
              <w:tc>
                <w:tcPr>
                  <w:tcW w:w="24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 </w:t>
                  </w:r>
                </w:p>
              </w:tc>
              <w:tc>
                <w:tcPr>
                  <w:tcW w:w="570" w:type="dxa"/>
                  <w:gridSpan w:val="5"/>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 </w:t>
                  </w:r>
                </w:p>
              </w:tc>
              <w:tc>
                <w:tcPr>
                  <w:tcW w:w="751"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 </w:t>
                  </w:r>
                </w:p>
              </w:tc>
              <w:tc>
                <w:tcPr>
                  <w:tcW w:w="709"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tabs>
                      <w:tab w:val="center" w:pos="403"/>
                    </w:tabs>
                    <w:ind w:hanging="108"/>
                    <w:rPr>
                      <w:b/>
                      <w:bCs/>
                      <w:sz w:val="16"/>
                      <w:szCs w:val="16"/>
                    </w:rPr>
                  </w:pPr>
                  <w:r w:rsidRPr="009D2375">
                    <w:rPr>
                      <w:b/>
                      <w:bCs/>
                      <w:sz w:val="16"/>
                      <w:szCs w:val="16"/>
                    </w:rPr>
                    <w:t>17842,3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hanging="108"/>
                    <w:jc w:val="center"/>
                    <w:rPr>
                      <w:b/>
                      <w:bCs/>
                      <w:sz w:val="16"/>
                      <w:szCs w:val="16"/>
                    </w:rPr>
                  </w:pPr>
                  <w:r w:rsidRPr="009D2375">
                    <w:rPr>
                      <w:b/>
                      <w:bCs/>
                      <w:sz w:val="16"/>
                      <w:szCs w:val="16"/>
                    </w:rPr>
                    <w:t>13794,1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hanging="109"/>
                    <w:rPr>
                      <w:b/>
                      <w:bCs/>
                      <w:sz w:val="16"/>
                      <w:szCs w:val="16"/>
                    </w:rPr>
                  </w:pPr>
                  <w:r w:rsidRPr="009D2375">
                    <w:rPr>
                      <w:b/>
                      <w:bCs/>
                      <w:sz w:val="16"/>
                      <w:szCs w:val="16"/>
                    </w:rPr>
                    <w:t>13626,6</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Общегосударственные вопросы</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sz w:val="16"/>
                      <w:szCs w:val="16"/>
                    </w:rPr>
                  </w:pPr>
                  <w:r w:rsidRPr="009D2375">
                    <w:rPr>
                      <w:b/>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sz w:val="16"/>
                      <w:szCs w:val="16"/>
                    </w:rPr>
                  </w:pPr>
                  <w:r w:rsidRPr="009D2375">
                    <w:rPr>
                      <w:b/>
                      <w:sz w:val="16"/>
                      <w:szCs w:val="16"/>
                    </w:rPr>
                    <w:t>00</w:t>
                  </w:r>
                </w:p>
              </w:tc>
              <w:tc>
                <w:tcPr>
                  <w:tcW w:w="497" w:type="dxa"/>
                  <w:gridSpan w:val="4"/>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sz w:val="16"/>
                      <w:szCs w:val="16"/>
                    </w:rPr>
                  </w:pPr>
                  <w:r w:rsidRPr="009D2375">
                    <w:rPr>
                      <w:b/>
                      <w:sz w:val="16"/>
                      <w:szCs w:val="16"/>
                    </w:rPr>
                    <w:t> </w:t>
                  </w:r>
                </w:p>
              </w:tc>
              <w:tc>
                <w:tcPr>
                  <w:tcW w:w="24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sz w:val="16"/>
                      <w:szCs w:val="16"/>
                    </w:rPr>
                  </w:pPr>
                  <w:r w:rsidRPr="009D2375">
                    <w:rPr>
                      <w:b/>
                      <w:sz w:val="16"/>
                      <w:szCs w:val="16"/>
                    </w:rPr>
                    <w:t> </w:t>
                  </w:r>
                </w:p>
              </w:tc>
              <w:tc>
                <w:tcPr>
                  <w:tcW w:w="570" w:type="dxa"/>
                  <w:gridSpan w:val="5"/>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sz w:val="16"/>
                      <w:szCs w:val="16"/>
                    </w:rPr>
                  </w:pPr>
                  <w:r w:rsidRPr="009D2375">
                    <w:rPr>
                      <w:b/>
                      <w:sz w:val="16"/>
                      <w:szCs w:val="16"/>
                    </w:rPr>
                    <w:t> </w:t>
                  </w:r>
                </w:p>
              </w:tc>
              <w:tc>
                <w:tcPr>
                  <w:tcW w:w="751"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sz w:val="16"/>
                      <w:szCs w:val="16"/>
                    </w:rPr>
                  </w:pPr>
                  <w:r w:rsidRPr="009D2375">
                    <w:rPr>
                      <w:b/>
                      <w:sz w:val="16"/>
                      <w:szCs w:val="16"/>
                    </w:rPr>
                    <w:t> </w:t>
                  </w:r>
                </w:p>
              </w:tc>
              <w:tc>
                <w:tcPr>
                  <w:tcW w:w="709"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sz w:val="16"/>
                      <w:szCs w:val="16"/>
                    </w:rPr>
                  </w:pPr>
                  <w:r w:rsidRPr="009D2375">
                    <w:rPr>
                      <w:b/>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7122,7</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6891,9</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right="-108"/>
                    <w:rPr>
                      <w:b/>
                      <w:sz w:val="16"/>
                      <w:szCs w:val="16"/>
                    </w:rPr>
                  </w:pPr>
                  <w:r w:rsidRPr="009D2375">
                    <w:rPr>
                      <w:b/>
                      <w:sz w:val="16"/>
                      <w:szCs w:val="16"/>
                    </w:rPr>
                    <w:t>6979,2</w:t>
                  </w:r>
                </w:p>
              </w:tc>
            </w:tr>
            <w:tr w:rsidR="009D2375" w:rsidRPr="009D2375" w:rsidTr="009D2375">
              <w:trPr>
                <w:trHeight w:val="214"/>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Cs/>
                      <w:sz w:val="16"/>
                      <w:szCs w:val="16"/>
                    </w:rPr>
                  </w:pPr>
                  <w:r w:rsidRPr="009D2375">
                    <w:rPr>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571"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21"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w:t>
                  </w:r>
                </w:p>
              </w:tc>
              <w:tc>
                <w:tcPr>
                  <w:tcW w:w="284"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w:t>
                  </w:r>
                </w:p>
              </w:tc>
              <w:tc>
                <w:tcPr>
                  <w:tcW w:w="38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w:t>
                  </w:r>
                </w:p>
              </w:tc>
              <w:tc>
                <w:tcPr>
                  <w:tcW w:w="893" w:type="dxa"/>
                  <w:gridSpan w:val="5"/>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w:t>
                  </w:r>
                </w:p>
              </w:tc>
              <w:tc>
                <w:tcPr>
                  <w:tcW w:w="709"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6999,5</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6681,9</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6964,2</w:t>
                  </w:r>
                </w:p>
              </w:tc>
            </w:tr>
            <w:tr w:rsidR="009D2375" w:rsidRPr="009D2375" w:rsidTr="009D2375">
              <w:trPr>
                <w:trHeight w:val="21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00</w:t>
                  </w:r>
                </w:p>
              </w:tc>
              <w:tc>
                <w:tcPr>
                  <w:tcW w:w="849"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6999,1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6681,5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6963,8</w:t>
                  </w:r>
                </w:p>
              </w:tc>
            </w:tr>
            <w:tr w:rsidR="009D2375" w:rsidRPr="009D2375" w:rsidTr="009D2375">
              <w:trPr>
                <w:trHeight w:val="7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Подпрограмма  "Обеспечение деятельности администрации Среднеелюзанского сельсовета  Городищенского района Пензенской области на </w:t>
                  </w:r>
                  <w:r w:rsidRPr="009D2375">
                    <w:rPr>
                      <w:sz w:val="16"/>
                      <w:szCs w:val="16"/>
                    </w:rPr>
                    <w:lastRenderedPageBreak/>
                    <w:t xml:space="preserve">2014-2022годы" </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lastRenderedPageBreak/>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00</w:t>
                  </w:r>
                </w:p>
              </w:tc>
              <w:tc>
                <w:tcPr>
                  <w:tcW w:w="849"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6824,1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6681,5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6963,8</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lastRenderedPageBreak/>
                    <w:t>Основное мероприятие " Повышение эффективности и качества муниципального управления"</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6810,6</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6668,0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6950,3</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на выплаты по оплате труда работников  органов местного самоуправления  </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02100</w:t>
                  </w:r>
                </w:p>
              </w:tc>
              <w:tc>
                <w:tcPr>
                  <w:tcW w:w="724"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3788,3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3826,2</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3864,4</w:t>
                  </w:r>
                </w:p>
              </w:tc>
            </w:tr>
            <w:tr w:rsidR="009D2375" w:rsidRPr="009D2375" w:rsidTr="009D2375">
              <w:trPr>
                <w:trHeight w:val="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02100</w:t>
                  </w:r>
                </w:p>
              </w:tc>
              <w:tc>
                <w:tcPr>
                  <w:tcW w:w="724"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100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3788,3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3826,2</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3864,4</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выплаты персоналу государственных (муниципальных) органов</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02100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3788,3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3826,2</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3864,4</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на обеспечение функций  органов местного самоуправления </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1952,4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1761,2</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1994,5</w:t>
                  </w:r>
                </w:p>
              </w:tc>
            </w:tr>
            <w:tr w:rsidR="009D2375" w:rsidRPr="009D2375" w:rsidTr="009D2375">
              <w:trPr>
                <w:trHeight w:val="175"/>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3,3</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3,3</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выплаты персоналу государственных (муниципальных) органов</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3,3 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3,3</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3,3</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1898,3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1722,1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1955,4</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1898,3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1722,1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1955,4</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бюджетные ассигнования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50,8</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35,8</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35,8</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Уплата налогов, сборов и иных платежей</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850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50,8 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35,8 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35,8 </w:t>
                  </w:r>
                </w:p>
              </w:tc>
            </w:tr>
            <w:tr w:rsidR="009D2375" w:rsidRPr="009D2375" w:rsidTr="009D2375">
              <w:trPr>
                <w:trHeight w:val="94"/>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выплаты по оплате труда главы местной администрации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02300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1069,9</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1080,6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1091,4</w:t>
                  </w:r>
                </w:p>
              </w:tc>
            </w:tr>
            <w:tr w:rsidR="009D2375" w:rsidRPr="009D2375" w:rsidTr="009D2375">
              <w:trPr>
                <w:trHeight w:val="7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02300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1069,9</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1080,6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1091,4</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выплаты персоналу государственных (муниципальных) органов</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849"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02300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1069,9</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1080,6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1091,4</w:t>
                  </w:r>
                </w:p>
              </w:tc>
            </w:tr>
            <w:tr w:rsidR="009D2375" w:rsidRPr="009D2375" w:rsidTr="009D2375">
              <w:trPr>
                <w:trHeight w:val="83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«Совершенствование межбюджетных отношений»</w:t>
                  </w:r>
                </w:p>
              </w:tc>
              <w:tc>
                <w:tcPr>
                  <w:tcW w:w="56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04</w:t>
                  </w:r>
                </w:p>
              </w:tc>
              <w:tc>
                <w:tcPr>
                  <w:tcW w:w="450" w:type="dxa"/>
                  <w:gridSpan w:val="2"/>
                  <w:tcBorders>
                    <w:top w:val="single" w:sz="6" w:space="0" w:color="8DB3E2"/>
                    <w:left w:val="single" w:sz="6" w:space="0" w:color="8DB3E2"/>
                    <w:bottom w:val="single" w:sz="6" w:space="0" w:color="8DB3E2"/>
                    <w:right w:val="single" w:sz="4" w:space="0" w:color="8DB3E2"/>
                  </w:tcBorders>
                  <w:hideMark/>
                </w:tcPr>
                <w:p w:rsidR="009D2375" w:rsidRPr="009D2375" w:rsidRDefault="009D2375" w:rsidP="009D2375">
                  <w:pPr>
                    <w:ind w:hanging="46"/>
                    <w:rPr>
                      <w:sz w:val="16"/>
                      <w:szCs w:val="16"/>
                    </w:rPr>
                  </w:pPr>
                  <w:r w:rsidRPr="009D2375">
                    <w:rPr>
                      <w:sz w:val="16"/>
                      <w:szCs w:val="16"/>
                    </w:rPr>
                    <w:t>02</w:t>
                  </w:r>
                </w:p>
              </w:tc>
              <w:tc>
                <w:tcPr>
                  <w:tcW w:w="289" w:type="dxa"/>
                  <w:gridSpan w:val="3"/>
                  <w:tcBorders>
                    <w:top w:val="single" w:sz="4" w:space="0" w:color="8DB3E2"/>
                    <w:left w:val="single" w:sz="4" w:space="0" w:color="8DB3E2"/>
                    <w:bottom w:val="single" w:sz="4" w:space="0" w:color="8DB3E2"/>
                    <w:right w:val="single" w:sz="4" w:space="0" w:color="8DB3E2"/>
                  </w:tcBorders>
                  <w:hideMark/>
                </w:tcPr>
                <w:p w:rsidR="009D2375" w:rsidRPr="009D2375" w:rsidRDefault="009D2375" w:rsidP="009D2375">
                  <w:pPr>
                    <w:rPr>
                      <w:sz w:val="16"/>
                      <w:szCs w:val="16"/>
                    </w:rPr>
                  </w:pPr>
                  <w:r w:rsidRPr="009D2375">
                    <w:rPr>
                      <w:sz w:val="16"/>
                      <w:szCs w:val="16"/>
                    </w:rPr>
                    <w:t>2</w:t>
                  </w:r>
                </w:p>
              </w:tc>
              <w:tc>
                <w:tcPr>
                  <w:tcW w:w="457" w:type="dxa"/>
                  <w:gridSpan w:val="3"/>
                  <w:tcBorders>
                    <w:top w:val="single" w:sz="4" w:space="0" w:color="8DB3E2"/>
                    <w:left w:val="single" w:sz="4" w:space="0" w:color="8DB3E2"/>
                    <w:bottom w:val="single" w:sz="4" w:space="0" w:color="8DB3E2"/>
                    <w:right w:val="single" w:sz="4" w:space="0" w:color="8DB3E2"/>
                  </w:tcBorders>
                  <w:hideMark/>
                </w:tcPr>
                <w:p w:rsidR="009D2375" w:rsidRPr="009D2375" w:rsidRDefault="009D2375" w:rsidP="009D2375">
                  <w:pPr>
                    <w:rPr>
                      <w:sz w:val="16"/>
                      <w:szCs w:val="16"/>
                    </w:rPr>
                  </w:pPr>
                  <w:r w:rsidRPr="009D2375">
                    <w:rPr>
                      <w:sz w:val="16"/>
                      <w:szCs w:val="16"/>
                    </w:rPr>
                    <w:t>03</w:t>
                  </w:r>
                </w:p>
              </w:tc>
              <w:tc>
                <w:tcPr>
                  <w:tcW w:w="849" w:type="dxa"/>
                  <w:gridSpan w:val="3"/>
                  <w:tcBorders>
                    <w:top w:val="single" w:sz="6" w:space="0" w:color="8DB3E2"/>
                    <w:left w:val="single" w:sz="4"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00000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13,5</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13,5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13,5</w:t>
                  </w:r>
                </w:p>
              </w:tc>
            </w:tr>
            <w:tr w:rsidR="009D2375" w:rsidRPr="009D2375" w:rsidTr="009D2375">
              <w:trPr>
                <w:trHeight w:val="1689"/>
              </w:trPr>
              <w:tc>
                <w:tcPr>
                  <w:tcW w:w="3814" w:type="dxa"/>
                  <w:tcBorders>
                    <w:top w:val="single" w:sz="6" w:space="0" w:color="8DB3E2"/>
                    <w:left w:val="single" w:sz="6" w:space="0" w:color="8DB3E2"/>
                    <w:bottom w:val="single" w:sz="6" w:space="0" w:color="8DB3E2"/>
                    <w:right w:val="single" w:sz="6" w:space="0" w:color="8DB3E2"/>
                  </w:tcBorders>
                  <w:vAlign w:val="bottom"/>
                  <w:hideMark/>
                </w:tcPr>
                <w:p w:rsidR="009D2375" w:rsidRPr="009D2375" w:rsidRDefault="009D2375" w:rsidP="009D2375">
                  <w:pPr>
                    <w:rPr>
                      <w:sz w:val="16"/>
                      <w:szCs w:val="16"/>
                    </w:rPr>
                  </w:pPr>
                  <w:r w:rsidRPr="009D2375">
                    <w:rPr>
                      <w:sz w:val="16"/>
                      <w:szCs w:val="16"/>
                    </w:rPr>
                    <w:t>Иные межбюджетные трансферты на исполнение части полномочий муниципального образования Городищенского района Пензенской области по осуществлению внутреннего муниципального финансового контроля в сфере бюджетных правоотношений муниципального образования</w:t>
                  </w:r>
                </w:p>
              </w:tc>
              <w:tc>
                <w:tcPr>
                  <w:tcW w:w="565" w:type="dxa"/>
                  <w:tcBorders>
                    <w:top w:val="single" w:sz="6" w:space="0" w:color="8DB3E2"/>
                    <w:left w:val="single" w:sz="6" w:space="0" w:color="8DB3E2"/>
                    <w:bottom w:val="single" w:sz="6" w:space="0" w:color="8DB3E2"/>
                    <w:right w:val="single" w:sz="6" w:space="0" w:color="8DB3E2"/>
                  </w:tcBorders>
                  <w:vAlign w:val="center"/>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vAlign w:val="center"/>
                  <w:hideMark/>
                </w:tcPr>
                <w:p w:rsidR="009D2375" w:rsidRPr="009D2375" w:rsidRDefault="009D2375" w:rsidP="009D2375">
                  <w:pPr>
                    <w:jc w:val="center"/>
                    <w:rPr>
                      <w:sz w:val="16"/>
                      <w:szCs w:val="16"/>
                    </w:rPr>
                  </w:pPr>
                  <w:r w:rsidRPr="009D2375">
                    <w:rPr>
                      <w:sz w:val="16"/>
                      <w:szCs w:val="16"/>
                    </w:rPr>
                    <w:t>04</w:t>
                  </w:r>
                </w:p>
              </w:tc>
              <w:tc>
                <w:tcPr>
                  <w:tcW w:w="450" w:type="dxa"/>
                  <w:gridSpan w:val="2"/>
                  <w:tcBorders>
                    <w:top w:val="single" w:sz="6" w:space="0" w:color="8DB3E2"/>
                    <w:left w:val="single" w:sz="6" w:space="0" w:color="8DB3E2"/>
                    <w:bottom w:val="single" w:sz="6" w:space="0" w:color="8DB3E2"/>
                    <w:right w:val="single" w:sz="4" w:space="0" w:color="8DB3E2"/>
                  </w:tcBorders>
                  <w:vAlign w:val="center"/>
                  <w:hideMark/>
                </w:tcPr>
                <w:p w:rsidR="009D2375" w:rsidRPr="009D2375" w:rsidRDefault="009D2375" w:rsidP="009D2375">
                  <w:pPr>
                    <w:ind w:hanging="46"/>
                    <w:rPr>
                      <w:sz w:val="16"/>
                      <w:szCs w:val="16"/>
                    </w:rPr>
                  </w:pPr>
                  <w:r w:rsidRPr="009D2375">
                    <w:rPr>
                      <w:sz w:val="16"/>
                      <w:szCs w:val="16"/>
                    </w:rPr>
                    <w:t>02</w:t>
                  </w:r>
                </w:p>
              </w:tc>
              <w:tc>
                <w:tcPr>
                  <w:tcW w:w="289" w:type="dxa"/>
                  <w:gridSpan w:val="3"/>
                  <w:tcBorders>
                    <w:top w:val="single" w:sz="4" w:space="0" w:color="8DB3E2"/>
                    <w:left w:val="single" w:sz="4" w:space="0" w:color="8DB3E2"/>
                    <w:bottom w:val="single" w:sz="4" w:space="0" w:color="8DB3E2"/>
                    <w:right w:val="single" w:sz="4" w:space="0" w:color="8DB3E2"/>
                  </w:tcBorders>
                  <w:vAlign w:val="center"/>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4" w:space="0" w:color="8DB3E2"/>
                    <w:left w:val="single" w:sz="4" w:space="0" w:color="8DB3E2"/>
                    <w:bottom w:val="single" w:sz="4" w:space="0" w:color="8DB3E2"/>
                    <w:right w:val="single" w:sz="4" w:space="0" w:color="8DB3E2"/>
                  </w:tcBorders>
                  <w:vAlign w:val="center"/>
                  <w:hideMark/>
                </w:tcPr>
                <w:p w:rsidR="009D2375" w:rsidRPr="009D2375" w:rsidRDefault="009D2375" w:rsidP="009D2375">
                  <w:pPr>
                    <w:jc w:val="center"/>
                    <w:rPr>
                      <w:sz w:val="16"/>
                      <w:szCs w:val="16"/>
                    </w:rPr>
                  </w:pPr>
                  <w:r w:rsidRPr="009D2375">
                    <w:rPr>
                      <w:sz w:val="16"/>
                      <w:szCs w:val="16"/>
                    </w:rPr>
                    <w:t>03</w:t>
                  </w:r>
                </w:p>
              </w:tc>
              <w:tc>
                <w:tcPr>
                  <w:tcW w:w="839" w:type="dxa"/>
                  <w:gridSpan w:val="2"/>
                  <w:tcBorders>
                    <w:top w:val="single" w:sz="6" w:space="0" w:color="8DB3E2"/>
                    <w:left w:val="single" w:sz="4" w:space="0" w:color="8DB3E2"/>
                    <w:bottom w:val="single" w:sz="6" w:space="0" w:color="8DB3E2"/>
                    <w:right w:val="single" w:sz="6" w:space="0" w:color="8DB3E2"/>
                  </w:tcBorders>
                  <w:vAlign w:val="center"/>
                  <w:hideMark/>
                </w:tcPr>
                <w:p w:rsidR="009D2375" w:rsidRPr="009D2375" w:rsidRDefault="009D2375" w:rsidP="009D2375">
                  <w:pPr>
                    <w:jc w:val="center"/>
                    <w:rPr>
                      <w:sz w:val="16"/>
                      <w:szCs w:val="16"/>
                    </w:rPr>
                  </w:pPr>
                  <w:r w:rsidRPr="009D2375">
                    <w:rPr>
                      <w:sz w:val="16"/>
                      <w:szCs w:val="16"/>
                    </w:rPr>
                    <w:t>05470</w:t>
                  </w:r>
                </w:p>
              </w:tc>
              <w:tc>
                <w:tcPr>
                  <w:tcW w:w="724" w:type="dxa"/>
                  <w:gridSpan w:val="2"/>
                  <w:tcBorders>
                    <w:top w:val="single" w:sz="6" w:space="0" w:color="8DB3E2"/>
                    <w:left w:val="single" w:sz="6" w:space="0" w:color="8DB3E2"/>
                    <w:bottom w:val="single" w:sz="6" w:space="0" w:color="8DB3E2"/>
                    <w:right w:val="single" w:sz="6" w:space="0" w:color="8DB3E2"/>
                  </w:tcBorders>
                  <w:noWrap/>
                  <w:vAlign w:val="center"/>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sz w:val="16"/>
                      <w:szCs w:val="16"/>
                    </w:rPr>
                  </w:pPr>
                </w:p>
                <w:p w:rsidR="009D2375" w:rsidRPr="009D2375" w:rsidRDefault="009D2375" w:rsidP="009D2375">
                  <w:pPr>
                    <w:jc w:val="center"/>
                    <w:rPr>
                      <w:sz w:val="16"/>
                      <w:szCs w:val="16"/>
                    </w:rPr>
                  </w:pPr>
                </w:p>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t>4,5</w:t>
                  </w:r>
                </w:p>
              </w:tc>
              <w:tc>
                <w:tcPr>
                  <w:tcW w:w="996"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sz w:val="16"/>
                      <w:szCs w:val="16"/>
                    </w:rPr>
                  </w:pPr>
                </w:p>
                <w:p w:rsidR="009D2375" w:rsidRPr="009D2375" w:rsidRDefault="009D2375" w:rsidP="009D2375">
                  <w:pPr>
                    <w:jc w:val="center"/>
                    <w:rPr>
                      <w:sz w:val="16"/>
                      <w:szCs w:val="16"/>
                    </w:rPr>
                  </w:pPr>
                </w:p>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t>4,5</w:t>
                  </w:r>
                </w:p>
              </w:tc>
              <w:tc>
                <w:tcPr>
                  <w:tcW w:w="993"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sz w:val="16"/>
                      <w:szCs w:val="16"/>
                    </w:rPr>
                  </w:pPr>
                </w:p>
                <w:p w:rsidR="009D2375" w:rsidRPr="009D2375" w:rsidRDefault="009D2375" w:rsidP="009D2375">
                  <w:pPr>
                    <w:jc w:val="center"/>
                    <w:rPr>
                      <w:sz w:val="16"/>
                      <w:szCs w:val="16"/>
                    </w:rPr>
                  </w:pPr>
                </w:p>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t>4,5</w:t>
                  </w:r>
                </w:p>
              </w:tc>
            </w:tr>
            <w:tr w:rsidR="009D2375" w:rsidRPr="009D2375" w:rsidTr="009D2375">
              <w:trPr>
                <w:trHeight w:val="258"/>
              </w:trPr>
              <w:tc>
                <w:tcPr>
                  <w:tcW w:w="3814" w:type="dxa"/>
                  <w:tcBorders>
                    <w:top w:val="single" w:sz="6" w:space="0" w:color="8DB3E2"/>
                    <w:left w:val="single" w:sz="6" w:space="0" w:color="8DB3E2"/>
                    <w:bottom w:val="single" w:sz="6" w:space="0" w:color="8DB3E2"/>
                    <w:right w:val="single" w:sz="6" w:space="0" w:color="8DB3E2"/>
                  </w:tcBorders>
                  <w:vAlign w:val="bottom"/>
                  <w:hideMark/>
                </w:tcPr>
                <w:p w:rsidR="009D2375" w:rsidRPr="009D2375" w:rsidRDefault="009D2375" w:rsidP="009D2375">
                  <w:pPr>
                    <w:rPr>
                      <w:sz w:val="16"/>
                      <w:szCs w:val="16"/>
                    </w:rPr>
                  </w:pPr>
                  <w:r w:rsidRPr="009D2375">
                    <w:rPr>
                      <w:sz w:val="16"/>
                      <w:szCs w:val="16"/>
                    </w:rPr>
                    <w:t>Межбюджетные трансферты</w:t>
                  </w:r>
                </w:p>
              </w:tc>
              <w:tc>
                <w:tcPr>
                  <w:tcW w:w="565" w:type="dxa"/>
                  <w:tcBorders>
                    <w:top w:val="single" w:sz="6" w:space="0" w:color="8DB3E2"/>
                    <w:left w:val="single" w:sz="6" w:space="0" w:color="8DB3E2"/>
                    <w:bottom w:val="single" w:sz="6" w:space="0" w:color="8DB3E2"/>
                    <w:right w:val="single" w:sz="6" w:space="0" w:color="8DB3E2"/>
                  </w:tcBorders>
                  <w:vAlign w:val="center"/>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vAlign w:val="center"/>
                  <w:hideMark/>
                </w:tcPr>
                <w:p w:rsidR="009D2375" w:rsidRPr="009D2375" w:rsidRDefault="009D2375" w:rsidP="009D2375">
                  <w:pPr>
                    <w:jc w:val="center"/>
                    <w:rPr>
                      <w:sz w:val="16"/>
                      <w:szCs w:val="16"/>
                    </w:rPr>
                  </w:pPr>
                  <w:r w:rsidRPr="009D2375">
                    <w:rPr>
                      <w:sz w:val="16"/>
                      <w:szCs w:val="16"/>
                    </w:rPr>
                    <w:t>04</w:t>
                  </w:r>
                </w:p>
              </w:tc>
              <w:tc>
                <w:tcPr>
                  <w:tcW w:w="450" w:type="dxa"/>
                  <w:gridSpan w:val="2"/>
                  <w:tcBorders>
                    <w:top w:val="single" w:sz="6" w:space="0" w:color="8DB3E2"/>
                    <w:left w:val="single" w:sz="6" w:space="0" w:color="8DB3E2"/>
                    <w:bottom w:val="single" w:sz="6" w:space="0" w:color="8DB3E2"/>
                    <w:right w:val="single" w:sz="4" w:space="0" w:color="8DB3E2"/>
                  </w:tcBorders>
                  <w:vAlign w:val="center"/>
                  <w:hideMark/>
                </w:tcPr>
                <w:p w:rsidR="009D2375" w:rsidRPr="009D2375" w:rsidRDefault="009D2375" w:rsidP="009D2375">
                  <w:pPr>
                    <w:ind w:hanging="46"/>
                    <w:jc w:val="center"/>
                    <w:rPr>
                      <w:sz w:val="16"/>
                      <w:szCs w:val="16"/>
                    </w:rPr>
                  </w:pPr>
                  <w:r w:rsidRPr="009D2375">
                    <w:rPr>
                      <w:sz w:val="16"/>
                      <w:szCs w:val="16"/>
                    </w:rPr>
                    <w:t>02</w:t>
                  </w:r>
                </w:p>
              </w:tc>
              <w:tc>
                <w:tcPr>
                  <w:tcW w:w="289" w:type="dxa"/>
                  <w:gridSpan w:val="3"/>
                  <w:tcBorders>
                    <w:top w:val="single" w:sz="4" w:space="0" w:color="8DB3E2"/>
                    <w:left w:val="single" w:sz="4" w:space="0" w:color="8DB3E2"/>
                    <w:bottom w:val="single" w:sz="4" w:space="0" w:color="8DB3E2"/>
                    <w:right w:val="single" w:sz="4" w:space="0" w:color="8DB3E2"/>
                  </w:tcBorders>
                  <w:vAlign w:val="center"/>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4" w:space="0" w:color="8DB3E2"/>
                    <w:left w:val="single" w:sz="4" w:space="0" w:color="8DB3E2"/>
                    <w:bottom w:val="single" w:sz="4" w:space="0" w:color="8DB3E2"/>
                    <w:right w:val="single" w:sz="4" w:space="0" w:color="8DB3E2"/>
                  </w:tcBorders>
                  <w:vAlign w:val="center"/>
                  <w:hideMark/>
                </w:tcPr>
                <w:p w:rsidR="009D2375" w:rsidRPr="009D2375" w:rsidRDefault="009D2375" w:rsidP="009D2375">
                  <w:pPr>
                    <w:jc w:val="center"/>
                    <w:rPr>
                      <w:sz w:val="16"/>
                      <w:szCs w:val="16"/>
                    </w:rPr>
                  </w:pPr>
                  <w:r w:rsidRPr="009D2375">
                    <w:rPr>
                      <w:sz w:val="16"/>
                      <w:szCs w:val="16"/>
                    </w:rPr>
                    <w:t>03</w:t>
                  </w:r>
                </w:p>
              </w:tc>
              <w:tc>
                <w:tcPr>
                  <w:tcW w:w="839" w:type="dxa"/>
                  <w:gridSpan w:val="2"/>
                  <w:tcBorders>
                    <w:top w:val="single" w:sz="6" w:space="0" w:color="8DB3E2"/>
                    <w:left w:val="single" w:sz="4" w:space="0" w:color="8DB3E2"/>
                    <w:bottom w:val="single" w:sz="6" w:space="0" w:color="8DB3E2"/>
                    <w:right w:val="single" w:sz="6" w:space="0" w:color="8DB3E2"/>
                  </w:tcBorders>
                  <w:vAlign w:val="center"/>
                  <w:hideMark/>
                </w:tcPr>
                <w:p w:rsidR="009D2375" w:rsidRPr="009D2375" w:rsidRDefault="009D2375" w:rsidP="009D2375">
                  <w:pPr>
                    <w:jc w:val="center"/>
                    <w:rPr>
                      <w:sz w:val="16"/>
                      <w:szCs w:val="16"/>
                    </w:rPr>
                  </w:pPr>
                  <w:r w:rsidRPr="009D2375">
                    <w:rPr>
                      <w:sz w:val="16"/>
                      <w:szCs w:val="16"/>
                    </w:rPr>
                    <w:t>05470</w:t>
                  </w:r>
                </w:p>
              </w:tc>
              <w:tc>
                <w:tcPr>
                  <w:tcW w:w="724" w:type="dxa"/>
                  <w:gridSpan w:val="2"/>
                  <w:tcBorders>
                    <w:top w:val="single" w:sz="6" w:space="0" w:color="8DB3E2"/>
                    <w:left w:val="single" w:sz="6" w:space="0" w:color="8DB3E2"/>
                    <w:bottom w:val="single" w:sz="6" w:space="0" w:color="8DB3E2"/>
                    <w:right w:val="single" w:sz="6" w:space="0" w:color="8DB3E2"/>
                  </w:tcBorders>
                  <w:noWrap/>
                  <w:vAlign w:val="center"/>
                  <w:hideMark/>
                </w:tcPr>
                <w:p w:rsidR="009D2375" w:rsidRPr="009D2375" w:rsidRDefault="009D2375" w:rsidP="009D2375">
                  <w:pPr>
                    <w:jc w:val="center"/>
                    <w:rPr>
                      <w:sz w:val="16"/>
                      <w:szCs w:val="16"/>
                    </w:rPr>
                  </w:pPr>
                  <w:r w:rsidRPr="009D2375">
                    <w:rPr>
                      <w:sz w:val="16"/>
                      <w:szCs w:val="16"/>
                    </w:rPr>
                    <w:t>500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4,5</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4,5</w:t>
                  </w:r>
                </w:p>
              </w:tc>
            </w:tr>
            <w:tr w:rsidR="009D2375" w:rsidRPr="009D2375" w:rsidTr="009D2375">
              <w:trPr>
                <w:trHeight w:val="294"/>
              </w:trPr>
              <w:tc>
                <w:tcPr>
                  <w:tcW w:w="3814" w:type="dxa"/>
                  <w:tcBorders>
                    <w:top w:val="single" w:sz="6" w:space="0" w:color="8DB3E2"/>
                    <w:left w:val="single" w:sz="6" w:space="0" w:color="8DB3E2"/>
                    <w:bottom w:val="single" w:sz="6" w:space="0" w:color="8DB3E2"/>
                    <w:right w:val="single" w:sz="6" w:space="0" w:color="8DB3E2"/>
                  </w:tcBorders>
                  <w:vAlign w:val="bottom"/>
                  <w:hideMark/>
                </w:tcPr>
                <w:p w:rsidR="009D2375" w:rsidRPr="009D2375" w:rsidRDefault="009D2375" w:rsidP="009D2375">
                  <w:pPr>
                    <w:rPr>
                      <w:sz w:val="16"/>
                      <w:szCs w:val="16"/>
                    </w:rPr>
                  </w:pPr>
                  <w:r w:rsidRPr="009D2375">
                    <w:rPr>
                      <w:sz w:val="16"/>
                      <w:szCs w:val="16"/>
                    </w:rPr>
                    <w:t>Иные межбюджетные трансферты</w:t>
                  </w:r>
                </w:p>
              </w:tc>
              <w:tc>
                <w:tcPr>
                  <w:tcW w:w="565" w:type="dxa"/>
                  <w:tcBorders>
                    <w:top w:val="single" w:sz="6" w:space="0" w:color="8DB3E2"/>
                    <w:left w:val="single" w:sz="6" w:space="0" w:color="8DB3E2"/>
                    <w:bottom w:val="single" w:sz="6" w:space="0" w:color="8DB3E2"/>
                    <w:right w:val="single" w:sz="6" w:space="0" w:color="8DB3E2"/>
                  </w:tcBorders>
                  <w:vAlign w:val="center"/>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vAlign w:val="center"/>
                  <w:hideMark/>
                </w:tcPr>
                <w:p w:rsidR="009D2375" w:rsidRPr="009D2375" w:rsidRDefault="009D2375" w:rsidP="009D2375">
                  <w:pPr>
                    <w:jc w:val="center"/>
                    <w:rPr>
                      <w:sz w:val="16"/>
                      <w:szCs w:val="16"/>
                    </w:rPr>
                  </w:pPr>
                  <w:r w:rsidRPr="009D2375">
                    <w:rPr>
                      <w:sz w:val="16"/>
                      <w:szCs w:val="16"/>
                    </w:rPr>
                    <w:t>04</w:t>
                  </w:r>
                </w:p>
              </w:tc>
              <w:tc>
                <w:tcPr>
                  <w:tcW w:w="450" w:type="dxa"/>
                  <w:gridSpan w:val="2"/>
                  <w:tcBorders>
                    <w:top w:val="single" w:sz="6" w:space="0" w:color="8DB3E2"/>
                    <w:left w:val="single" w:sz="6" w:space="0" w:color="8DB3E2"/>
                    <w:bottom w:val="single" w:sz="6" w:space="0" w:color="8DB3E2"/>
                    <w:right w:val="single" w:sz="4" w:space="0" w:color="8DB3E2"/>
                  </w:tcBorders>
                  <w:vAlign w:val="center"/>
                  <w:hideMark/>
                </w:tcPr>
                <w:p w:rsidR="009D2375" w:rsidRPr="009D2375" w:rsidRDefault="009D2375" w:rsidP="009D2375">
                  <w:pPr>
                    <w:ind w:hanging="46"/>
                    <w:jc w:val="center"/>
                    <w:rPr>
                      <w:sz w:val="16"/>
                      <w:szCs w:val="16"/>
                    </w:rPr>
                  </w:pPr>
                  <w:r w:rsidRPr="009D2375">
                    <w:rPr>
                      <w:sz w:val="16"/>
                      <w:szCs w:val="16"/>
                    </w:rPr>
                    <w:t>02</w:t>
                  </w:r>
                </w:p>
              </w:tc>
              <w:tc>
                <w:tcPr>
                  <w:tcW w:w="289" w:type="dxa"/>
                  <w:gridSpan w:val="3"/>
                  <w:tcBorders>
                    <w:top w:val="single" w:sz="4" w:space="0" w:color="8DB3E2"/>
                    <w:left w:val="single" w:sz="4" w:space="0" w:color="8DB3E2"/>
                    <w:bottom w:val="single" w:sz="4" w:space="0" w:color="8DB3E2"/>
                    <w:right w:val="single" w:sz="4" w:space="0" w:color="8DB3E2"/>
                  </w:tcBorders>
                  <w:vAlign w:val="center"/>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4" w:space="0" w:color="8DB3E2"/>
                    <w:left w:val="single" w:sz="4" w:space="0" w:color="8DB3E2"/>
                    <w:bottom w:val="single" w:sz="4" w:space="0" w:color="8DB3E2"/>
                    <w:right w:val="single" w:sz="4" w:space="0" w:color="8DB3E2"/>
                  </w:tcBorders>
                  <w:vAlign w:val="center"/>
                  <w:hideMark/>
                </w:tcPr>
                <w:p w:rsidR="009D2375" w:rsidRPr="009D2375" w:rsidRDefault="009D2375" w:rsidP="009D2375">
                  <w:pPr>
                    <w:jc w:val="center"/>
                    <w:rPr>
                      <w:sz w:val="16"/>
                      <w:szCs w:val="16"/>
                    </w:rPr>
                  </w:pPr>
                  <w:r w:rsidRPr="009D2375">
                    <w:rPr>
                      <w:sz w:val="16"/>
                      <w:szCs w:val="16"/>
                    </w:rPr>
                    <w:t>03</w:t>
                  </w:r>
                </w:p>
              </w:tc>
              <w:tc>
                <w:tcPr>
                  <w:tcW w:w="839" w:type="dxa"/>
                  <w:gridSpan w:val="2"/>
                  <w:tcBorders>
                    <w:top w:val="single" w:sz="6" w:space="0" w:color="8DB3E2"/>
                    <w:left w:val="single" w:sz="4" w:space="0" w:color="8DB3E2"/>
                    <w:bottom w:val="single" w:sz="6" w:space="0" w:color="8DB3E2"/>
                    <w:right w:val="single" w:sz="6" w:space="0" w:color="8DB3E2"/>
                  </w:tcBorders>
                  <w:vAlign w:val="center"/>
                  <w:hideMark/>
                </w:tcPr>
                <w:p w:rsidR="009D2375" w:rsidRPr="009D2375" w:rsidRDefault="009D2375" w:rsidP="009D2375">
                  <w:pPr>
                    <w:jc w:val="center"/>
                    <w:rPr>
                      <w:sz w:val="16"/>
                      <w:szCs w:val="16"/>
                    </w:rPr>
                  </w:pPr>
                  <w:r w:rsidRPr="009D2375">
                    <w:rPr>
                      <w:sz w:val="16"/>
                      <w:szCs w:val="16"/>
                    </w:rPr>
                    <w:t>05470</w:t>
                  </w:r>
                </w:p>
              </w:tc>
              <w:tc>
                <w:tcPr>
                  <w:tcW w:w="724" w:type="dxa"/>
                  <w:gridSpan w:val="2"/>
                  <w:tcBorders>
                    <w:top w:val="single" w:sz="6" w:space="0" w:color="8DB3E2"/>
                    <w:left w:val="single" w:sz="6" w:space="0" w:color="8DB3E2"/>
                    <w:bottom w:val="single" w:sz="6" w:space="0" w:color="8DB3E2"/>
                    <w:right w:val="single" w:sz="6" w:space="0" w:color="8DB3E2"/>
                  </w:tcBorders>
                  <w:noWrap/>
                  <w:vAlign w:val="center"/>
                  <w:hideMark/>
                </w:tcPr>
                <w:p w:rsidR="009D2375" w:rsidRPr="009D2375" w:rsidRDefault="009D2375" w:rsidP="009D2375">
                  <w:pPr>
                    <w:jc w:val="center"/>
                    <w:rPr>
                      <w:sz w:val="16"/>
                      <w:szCs w:val="16"/>
                    </w:rPr>
                  </w:pPr>
                  <w:r w:rsidRPr="009D2375">
                    <w:rPr>
                      <w:sz w:val="16"/>
                      <w:szCs w:val="16"/>
                    </w:rPr>
                    <w:t>540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4,5</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4,5</w:t>
                  </w:r>
                </w:p>
              </w:tc>
            </w:tr>
            <w:tr w:rsidR="009D2375" w:rsidRPr="009D2375" w:rsidTr="009D2375">
              <w:trPr>
                <w:trHeight w:val="3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межбюджетные трансферты на осуществление части полномочий муниципальных образований Городищенского района Пензенской области по определению поставщиков  (подрядчиков, исполнителей) для муниципальных нужд муниципаль ных заказчиков Среднеелюзанского сельсовета   Городищенского района Пензенской области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05610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Межбюджетные трансферты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05610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500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межбюджетные трансферты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05610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540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Подпрограмма  "Благоустройство населённых пунктов  Среднеелюзанского сельсовета Городищенского района Пензенской области "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80550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на администрирование полномочий по реализации мероприятий в сфере дорожного </w:t>
                  </w:r>
                  <w:r w:rsidRPr="009D2375">
                    <w:rPr>
                      <w:sz w:val="16"/>
                      <w:szCs w:val="16"/>
                    </w:rPr>
                    <w:lastRenderedPageBreak/>
                    <w:t xml:space="preserve">хозяйства по содержанию автомобильных дорог общего пользования местного значения вне границ населенных пунктов в границах муниципального района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lastRenderedPageBreak/>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80550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lastRenderedPageBreak/>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80550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80550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0,4</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Кредиторская задолженность</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К</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обеспечение функций органов местного самоуправления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К</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К</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К</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02200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Резервные фонды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15,0</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непрограмные расходы органа местного самоуправления Среднеелюзанского сельсовета  Городищенского района Пензенской области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Резервные фонды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Резервный фонд Среднеелюзанского сельсовета  Городищенского района Пензенской области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20600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бюджетные ассигнования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20600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Резервные средства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20600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870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Другие общегосударственные вопросы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108,2</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195,0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0,0</w:t>
                  </w:r>
                </w:p>
              </w:tc>
            </w:tr>
            <w:tr w:rsidR="009D2375" w:rsidRPr="009D2375" w:rsidTr="009D2375">
              <w:trPr>
                <w:trHeight w:val="21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«Энергосбережение и повышение энергетической эффективности Среднеелюзанского сельсовета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 Внедрение знергосберегающих технологий и энергоэффективного оборудования в учреждениях, наружном освещении»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по снижению объёма используемых топливно – энергетических ресурсов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80100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80100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80100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175"/>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Муниципальная программа Среднеелюзанского сельсовета Городищенского района Пензенской области «Управление муниципальной собственностью Среднеелюзанского сельсовета  Городищенского района Пензенской области на 2014-2022 годы»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07</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108,2</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190,0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18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 Учёт муниципального имущества и формирование муниципальной собственности Среднеелюзанского сельсовета   Городищенского района на объекты капитального строительства»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07</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108,2</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190,0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Оценка недвижимости, признание прав и регулирование отношений по муниципальной собственности Среднеелюзанского сельсовета   Городищенского района Пензенской области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07</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05430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50,0 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07</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05430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50,0 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07</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05430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50,0 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содержание имущества, находящегося в муниципальной собственности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07</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05450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58,2 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07</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05450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58,2 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07</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05450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58,2 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Национальня оборона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402,3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409,7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421,3</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Мобилизационная и вневойсковая подготовка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402,3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409,7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421,3</w:t>
                  </w:r>
                </w:p>
              </w:tc>
            </w:tr>
            <w:tr w:rsidR="009D2375" w:rsidRPr="009D2375" w:rsidTr="009D2375">
              <w:trPr>
                <w:trHeight w:val="3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402,3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409,7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421,3</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Подпрограмма  «Обеспечение деятельности </w:t>
                  </w:r>
                  <w:r w:rsidRPr="009D2375">
                    <w:rPr>
                      <w:sz w:val="16"/>
                      <w:szCs w:val="16"/>
                    </w:rPr>
                    <w:lastRenderedPageBreak/>
                    <w:t xml:space="preserve">администрации Среднеелюзанского сельсовета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lastRenderedPageBreak/>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402,3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409,7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421,3</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lastRenderedPageBreak/>
                    <w:t>Основное мероприятие « Повышение эффективности и качества муниципального управления»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402,3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409,7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421,3</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на выполнение переданных полномочий Российской Федерации по первичному воинскому учёту на территориях, где отсутствуют военные комиссариаты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51180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402,3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409,7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421,3</w:t>
                  </w:r>
                </w:p>
              </w:tc>
            </w:tr>
            <w:tr w:rsidR="009D2375" w:rsidRPr="009D2375" w:rsidTr="009D2375">
              <w:trPr>
                <w:trHeight w:val="175"/>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51180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398,0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402,0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413,0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выплаты персоналу государственных (муниципальных) органов</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51180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398,0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402,0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413,0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51180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7,7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8,3</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51180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7,7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8,3</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Национальная безопасность и правоохранительная деятельность</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19,0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14,0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9,0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Обеспечение пожарной безопасности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21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«Защита населения и территорий от чрезвычайных ситуаций, обеспечение пожарной безопасности   в Среднеелюзанском сельсовете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06</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297"/>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Подпрограмма  «Пожарная безопасность   Среднеелюзанского  сельсовета    Городищенского района Пензенской области «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06</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5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«Обучение населения мерам пожарной безопасности, обеспечение пожарной безопасности территории муниципального образования»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06</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21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Иные межбюджетные трансферты на осуществление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06</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05590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Межбюджетные трансферты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06</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05590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межбюджетные трансферты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06</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05590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Другие вопросы в области национальной безопасности и правоохранительной деятельности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10,0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5,0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0,0</w:t>
                  </w:r>
                </w:p>
              </w:tc>
            </w:tr>
            <w:tr w:rsidR="009D2375" w:rsidRPr="009D2375" w:rsidTr="009D2375">
              <w:trPr>
                <w:trHeight w:val="21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«Обеспечение общественного порядка, противодействие преступности и коррупции в Среднеелюзанском  сельсовете    Городищенского района Пензенской области на 2014-2020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0,0 </w:t>
                  </w:r>
                </w:p>
              </w:tc>
            </w:tr>
            <w:tr w:rsidR="009D2375" w:rsidRPr="009D2375" w:rsidTr="009D2375">
              <w:trPr>
                <w:trHeight w:val="7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Подпрограмма  «Профилактика правонарушений и экстремисткой деятельности в  Среднеелюзанском  сельсовете    Городищенского района в 2014-2020 годах»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0,0 </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 Профилактика провонарушений»</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0,0 </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мероприятия по снижению уровня преступности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80210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0,0 </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80210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0,0 </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w:t>
                  </w:r>
                </w:p>
                <w:p w:rsidR="009D2375" w:rsidRPr="009D2375" w:rsidRDefault="009D2375" w:rsidP="009D2375">
                  <w:pPr>
                    <w:rPr>
                      <w:sz w:val="16"/>
                      <w:szCs w:val="16"/>
                    </w:rPr>
                  </w:pPr>
                  <w:r w:rsidRPr="009D2375">
                    <w:rPr>
                      <w:sz w:val="16"/>
                      <w:szCs w:val="16"/>
                    </w:rPr>
                    <w:t>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14</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80210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10,0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0,0 </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Национальная экономика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color w:val="000000"/>
                      <w:sz w:val="16"/>
                      <w:szCs w:val="16"/>
                    </w:rPr>
                  </w:pPr>
                  <w:r w:rsidRPr="009D2375">
                    <w:rPr>
                      <w:color w:val="000000"/>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color w:val="000000"/>
                      <w:sz w:val="16"/>
                      <w:szCs w:val="16"/>
                    </w:rPr>
                  </w:pPr>
                  <w:r w:rsidRPr="009D2375">
                    <w:rPr>
                      <w:b/>
                      <w:color w:val="000000"/>
                      <w:sz w:val="16"/>
                      <w:szCs w:val="16"/>
                    </w:rPr>
                    <w:t>4633,6</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3702,2</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3653,1</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 xml:space="preserve">Дорожное хозяйство ( дорожные фонды )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tcPr>
                <w:p w:rsidR="009D2375" w:rsidRPr="009D2375" w:rsidRDefault="009D2375" w:rsidP="009D2375">
                  <w:pPr>
                    <w:jc w:val="center"/>
                    <w:rPr>
                      <w:b/>
                      <w:sz w:val="16"/>
                      <w:szCs w:val="16"/>
                    </w:rPr>
                  </w:pPr>
                </w:p>
                <w:p w:rsidR="009D2375" w:rsidRPr="009D2375" w:rsidRDefault="009D2375" w:rsidP="009D2375">
                  <w:pPr>
                    <w:jc w:val="center"/>
                    <w:rPr>
                      <w:b/>
                      <w:sz w:val="16"/>
                      <w:szCs w:val="16"/>
                    </w:rPr>
                  </w:pPr>
                  <w:r w:rsidRPr="009D2375">
                    <w:rPr>
                      <w:b/>
                      <w:sz w:val="16"/>
                      <w:szCs w:val="16"/>
                    </w:rPr>
                    <w:t>4533,6</w:t>
                  </w:r>
                </w:p>
              </w:tc>
              <w:tc>
                <w:tcPr>
                  <w:tcW w:w="996"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b/>
                      <w:sz w:val="16"/>
                      <w:szCs w:val="16"/>
                    </w:rPr>
                  </w:pPr>
                </w:p>
                <w:p w:rsidR="009D2375" w:rsidRPr="009D2375" w:rsidRDefault="009D2375" w:rsidP="009D2375">
                  <w:pPr>
                    <w:jc w:val="center"/>
                    <w:rPr>
                      <w:b/>
                      <w:sz w:val="16"/>
                      <w:szCs w:val="16"/>
                    </w:rPr>
                  </w:pPr>
                  <w:r w:rsidRPr="009D2375">
                    <w:rPr>
                      <w:b/>
                      <w:sz w:val="16"/>
                      <w:szCs w:val="16"/>
                    </w:rPr>
                    <w:t>3496,8</w:t>
                  </w:r>
                </w:p>
              </w:tc>
              <w:tc>
                <w:tcPr>
                  <w:tcW w:w="993"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b/>
                      <w:sz w:val="16"/>
                      <w:szCs w:val="16"/>
                    </w:rPr>
                  </w:pPr>
                </w:p>
                <w:p w:rsidR="009D2375" w:rsidRPr="009D2375" w:rsidRDefault="009D2375" w:rsidP="009D2375">
                  <w:pPr>
                    <w:jc w:val="center"/>
                    <w:rPr>
                      <w:b/>
                      <w:sz w:val="16"/>
                      <w:szCs w:val="16"/>
                    </w:rPr>
                  </w:pPr>
                  <w:r w:rsidRPr="009D2375">
                    <w:rPr>
                      <w:b/>
                      <w:sz w:val="16"/>
                      <w:szCs w:val="16"/>
                    </w:rPr>
                    <w:t>3653,1</w:t>
                  </w:r>
                </w:p>
              </w:tc>
            </w:tr>
            <w:tr w:rsidR="009D2375" w:rsidRPr="009D2375" w:rsidTr="009D2375">
              <w:trPr>
                <w:trHeight w:val="21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tcPr>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t>4533,6</w:t>
                  </w:r>
                </w:p>
              </w:tc>
              <w:tc>
                <w:tcPr>
                  <w:tcW w:w="996"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t>3496,8</w:t>
                  </w:r>
                </w:p>
              </w:tc>
              <w:tc>
                <w:tcPr>
                  <w:tcW w:w="993"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t>3653,1</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Подпрограмма  «Благоустройство населённых </w:t>
                  </w:r>
                  <w:r w:rsidRPr="009D2375">
                    <w:rPr>
                      <w:sz w:val="16"/>
                      <w:szCs w:val="16"/>
                    </w:rPr>
                    <w:lastRenderedPageBreak/>
                    <w:t xml:space="preserve">пунктов  Среднеелюзанского сельсовета Городищенского района Пензенской области»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lastRenderedPageBreak/>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tcPr>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lastRenderedPageBreak/>
                    <w:t>4533,6</w:t>
                  </w:r>
                </w:p>
              </w:tc>
              <w:tc>
                <w:tcPr>
                  <w:tcW w:w="996"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lastRenderedPageBreak/>
                    <w:t>3496,8</w:t>
                  </w:r>
                </w:p>
              </w:tc>
              <w:tc>
                <w:tcPr>
                  <w:tcW w:w="993"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lastRenderedPageBreak/>
                    <w:t>3653,1</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lastRenderedPageBreak/>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tcPr>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t>4533,6</w:t>
                  </w:r>
                </w:p>
              </w:tc>
              <w:tc>
                <w:tcPr>
                  <w:tcW w:w="996"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t>3496,8</w:t>
                  </w:r>
                </w:p>
              </w:tc>
              <w:tc>
                <w:tcPr>
                  <w:tcW w:w="993" w:type="dxa"/>
                  <w:tcBorders>
                    <w:top w:val="single" w:sz="6" w:space="0" w:color="8DB3E2"/>
                    <w:left w:val="single" w:sz="6" w:space="0" w:color="8DB3E2"/>
                    <w:bottom w:val="single" w:sz="6" w:space="0" w:color="8DB3E2"/>
                    <w:right w:val="single" w:sz="6" w:space="0" w:color="8DB3E2"/>
                  </w:tcBorders>
                </w:tcPr>
                <w:p w:rsidR="009D2375" w:rsidRPr="009D2375" w:rsidRDefault="009D2375" w:rsidP="009D2375">
                  <w:pPr>
                    <w:jc w:val="center"/>
                    <w:rPr>
                      <w:sz w:val="16"/>
                      <w:szCs w:val="16"/>
                    </w:rPr>
                  </w:pPr>
                </w:p>
                <w:p w:rsidR="009D2375" w:rsidRPr="009D2375" w:rsidRDefault="009D2375" w:rsidP="009D2375">
                  <w:pPr>
                    <w:jc w:val="center"/>
                    <w:rPr>
                      <w:sz w:val="16"/>
                      <w:szCs w:val="16"/>
                    </w:rPr>
                  </w:pPr>
                  <w:r w:rsidRPr="009D2375">
                    <w:rPr>
                      <w:sz w:val="16"/>
                      <w:szCs w:val="16"/>
                    </w:rPr>
                    <w:t>3653,1</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Расходы на выполнение полномочий по реализации мероприятий в сфере дорожного хозяйства по содержанию автомобильных дорог общего пользования местного значения вне границ населенных пунктов в границах муниципального района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81100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84,0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84,0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84,0</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81100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84,0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84,0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84,0</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81100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84,0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84,0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84,0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Содержание автомобильных дорог и искусственных сооружений на них</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80150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1940,0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1755,5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1667,0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80150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1940,0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1755,5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1667,0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80150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1940,0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1755,5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1667,0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Ремонт автомобильных дорог и искусственных сооружений на них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80170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2509,6</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1657,3</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1902,1</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80170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2509,6</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1657,3</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1902,1</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80170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2509,6</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1657,3</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1902,1</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Другие вопросы в области национальной экономики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100,0 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205,4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0,0</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Муниципальная программа Среднеелюзанского  сельсовета Городищенского района Пензенской области  «Развитие территории Среднеелюзанского  сельсовета Городищенского района Пензенской области на 2014-2022 годы»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205,4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3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«Постановка на кадастровый учет документов территориального планирования муниципального образования»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60,0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Мероприятия по землепользованию и землеустройству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80280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60,0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80280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60,0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80280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60,0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 Корректировка документов территориального планирования муниципального образования»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105,4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Мероприятия по землепользованию и землеустройству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80280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105,4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80280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105,4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04</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09</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80280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105,4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Жилищно-коммунальное хозяйство</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3379,8</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1570,7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1359,1</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Коммунальное хозяйство</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1626,1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146,6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sz w:val="16"/>
                      <w:szCs w:val="16"/>
                    </w:rPr>
                    <w:t>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2014-2022 годы"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1626,1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146,6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Подпрограмма  «Благоустройство населённых пунктов  Среднеелюзанского сельсовета Городищенского района Пензенской области»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126,1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146,6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126,1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146,6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другие мероприятия в области коммунального хозяйства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80330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126,1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146,6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80330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126,1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146,6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Иные закупки товаров, работ и услуг для обеспечения государственных (муниципальных) </w:t>
                  </w:r>
                  <w:r w:rsidRPr="009D2375">
                    <w:rPr>
                      <w:sz w:val="16"/>
                      <w:szCs w:val="16"/>
                    </w:rPr>
                    <w:lastRenderedPageBreak/>
                    <w:t>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lastRenderedPageBreak/>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80330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126,1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146,6</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lastRenderedPageBreak/>
                    <w:t>Подпрограмма «Чистая вода»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700,0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экономия энергетических ресурсов, снижение износа водопроводных сетей</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700,00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капитальный ремонт и ремонт сетей и сооружений водоснабжения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S</w:t>
                  </w:r>
                  <w:r w:rsidRPr="009D2375">
                    <w:rPr>
                      <w:sz w:val="16"/>
                      <w:szCs w:val="16"/>
                    </w:rPr>
                    <w:t>1350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601,0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S</w:t>
                  </w:r>
                  <w:r w:rsidRPr="009D2375">
                    <w:rPr>
                      <w:sz w:val="16"/>
                      <w:szCs w:val="16"/>
                    </w:rPr>
                    <w:t>1350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lang w:val="en-US"/>
                    </w:rPr>
                  </w:pPr>
                  <w:r w:rsidRPr="009D2375">
                    <w:rPr>
                      <w:sz w:val="16"/>
                      <w:szCs w:val="16"/>
                      <w:lang w:val="en-US"/>
                    </w:rPr>
                    <w:t>2</w:t>
                  </w:r>
                  <w:r w:rsidRPr="009D2375">
                    <w:rPr>
                      <w:sz w:val="16"/>
                      <w:szCs w:val="16"/>
                    </w:rPr>
                    <w:t>0</w:t>
                  </w:r>
                  <w:r w:rsidRPr="009D2375">
                    <w:rPr>
                      <w:sz w:val="16"/>
                      <w:szCs w:val="16"/>
                      <w:lang w:val="en-US"/>
                    </w:rPr>
                    <w:t>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601,0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S</w:t>
                  </w:r>
                  <w:r w:rsidRPr="009D2375">
                    <w:rPr>
                      <w:sz w:val="16"/>
                      <w:szCs w:val="16"/>
                    </w:rPr>
                    <w:t>1350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24</w:t>
                  </w:r>
                  <w:r w:rsidRPr="009D2375">
                    <w:rPr>
                      <w:sz w:val="16"/>
                      <w:szCs w:val="16"/>
                    </w:rPr>
                    <w:t>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601,0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Чистая вода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80340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99,0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80340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lang w:val="en-US"/>
                    </w:rPr>
                  </w:pPr>
                  <w:r w:rsidRPr="009D2375">
                    <w:rPr>
                      <w:sz w:val="16"/>
                      <w:szCs w:val="16"/>
                      <w:lang w:val="en-US"/>
                    </w:rPr>
                    <w:t>2</w:t>
                  </w:r>
                  <w:r w:rsidRPr="009D2375">
                    <w:rPr>
                      <w:sz w:val="16"/>
                      <w:szCs w:val="16"/>
                    </w:rPr>
                    <w:t>0</w:t>
                  </w:r>
                  <w:r w:rsidRPr="009D2375">
                    <w:rPr>
                      <w:sz w:val="16"/>
                      <w:szCs w:val="16"/>
                      <w:lang w:val="en-US"/>
                    </w:rPr>
                    <w:t>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99,0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80340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24</w:t>
                  </w:r>
                  <w:r w:rsidRPr="009D2375">
                    <w:rPr>
                      <w:sz w:val="16"/>
                      <w:szCs w:val="16"/>
                    </w:rPr>
                    <w:t>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99,0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Подпрограмма « Строительство и модернизация сетей и сооружений водоотведения на территории </w:t>
                  </w:r>
                </w:p>
                <w:p w:rsidR="009D2375" w:rsidRPr="009D2375" w:rsidRDefault="009D2375" w:rsidP="009D2375">
                  <w:pPr>
                    <w:rPr>
                      <w:sz w:val="16"/>
                      <w:szCs w:val="16"/>
                    </w:rPr>
                  </w:pPr>
                  <w:r w:rsidRPr="009D2375">
                    <w:rPr>
                      <w:sz w:val="16"/>
                      <w:szCs w:val="16"/>
                    </w:rPr>
                    <w:t>Среднеелюзанского сельсовета Городищенского района Пензенской области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800,00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«Обеспечение санитарного благополучия промышленной и экологической безопасности, улучшение качества очистных сточных вод»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800,00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Строительство и модернизация сетей и сооружений водоотведения на территории Среднеелюзанского сельсовета Городищенского района Пензенской области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80370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800,00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left="-73"/>
                    <w:rPr>
                      <w:sz w:val="16"/>
                      <w:szCs w:val="16"/>
                    </w:rPr>
                  </w:pPr>
                  <w:r w:rsidRPr="009D2375">
                    <w:rPr>
                      <w:sz w:val="16"/>
                      <w:szCs w:val="16"/>
                    </w:rPr>
                    <w:t>Капитальные вложения в объекты государственной (муниципальной) собственности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80370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800,00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left="-73"/>
                    <w:rPr>
                      <w:sz w:val="16"/>
                      <w:szCs w:val="16"/>
                    </w:rPr>
                  </w:pPr>
                  <w:r w:rsidRPr="009D2375">
                    <w:rPr>
                      <w:sz w:val="16"/>
                      <w:szCs w:val="16"/>
                    </w:rPr>
                    <w:t>Бюджетные инвестиции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80370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414</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800,00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Благоустройство</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1753,7</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1424,1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1359,1</w:t>
                  </w:r>
                </w:p>
              </w:tc>
            </w:tr>
            <w:tr w:rsidR="009D2375" w:rsidRPr="009D2375" w:rsidTr="009D2375">
              <w:trPr>
                <w:trHeight w:val="11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tabs>
                      <w:tab w:val="center" w:pos="4677"/>
                      <w:tab w:val="right" w:pos="9355"/>
                    </w:tabs>
                    <w:jc w:val="center"/>
                    <w:rPr>
                      <w:sz w:val="16"/>
                      <w:szCs w:val="16"/>
                    </w:rPr>
                  </w:pPr>
                  <w:r w:rsidRPr="009D2375">
                    <w:rPr>
                      <w:sz w:val="16"/>
                      <w:szCs w:val="16"/>
                    </w:rPr>
                    <w:t>1739,4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1424,1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1359,1</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Подпрограмма  "Благоустройство населённых пунктов Среднеелюзанского сельсовета Городищенского района Пензенской области"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tabs>
                      <w:tab w:val="center" w:pos="4677"/>
                      <w:tab w:val="right" w:pos="9355"/>
                    </w:tabs>
                    <w:jc w:val="center"/>
                    <w:rPr>
                      <w:sz w:val="16"/>
                      <w:szCs w:val="16"/>
                    </w:rPr>
                  </w:pPr>
                  <w:r w:rsidRPr="009D2375">
                    <w:rPr>
                      <w:sz w:val="16"/>
                      <w:szCs w:val="16"/>
                    </w:rPr>
                    <w:t>1739,4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1424,1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1359,1</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tabs>
                      <w:tab w:val="center" w:pos="4677"/>
                      <w:tab w:val="right" w:pos="9355"/>
                    </w:tabs>
                    <w:jc w:val="center"/>
                    <w:rPr>
                      <w:sz w:val="16"/>
                      <w:szCs w:val="16"/>
                    </w:rPr>
                  </w:pPr>
                  <w:r w:rsidRPr="009D2375">
                    <w:rPr>
                      <w:sz w:val="16"/>
                      <w:szCs w:val="16"/>
                    </w:rPr>
                    <w:t>1739,4</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1424,1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1359,1</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 Расходы по уличному освещению</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80400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b/>
                      <w:sz w:val="16"/>
                      <w:szCs w:val="16"/>
                    </w:rPr>
                  </w:pPr>
                  <w:r w:rsidRPr="009D2375">
                    <w:rPr>
                      <w:b/>
                      <w:sz w:val="16"/>
                      <w:szCs w:val="16"/>
                    </w:rPr>
                    <w:t>1237,3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1256,7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1237,3</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80400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1237,3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1256,7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1237,3</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80400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1237,3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1256,7</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1237,3</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Прочие расходы по благоустройству городских округов и поселений</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80420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382,1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167,4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121,8</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80420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382,1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167,4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121,8</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80420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382,1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167,4</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121,8</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Расходы на совершенствование систем наружного освещения населенных пунктов</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S</w:t>
                  </w:r>
                  <w:r w:rsidRPr="009D2375">
                    <w:rPr>
                      <w:sz w:val="16"/>
                      <w:szCs w:val="16"/>
                    </w:rPr>
                    <w:t>1400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lang w:val="en-US"/>
                    </w:rPr>
                  </w:pPr>
                  <w:r w:rsidRPr="009D2375">
                    <w:rPr>
                      <w:b/>
                      <w:sz w:val="16"/>
                      <w:szCs w:val="16"/>
                    </w:rPr>
                    <w:t>120,0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lang w:val="en-US"/>
                    </w:rPr>
                  </w:pPr>
                  <w:r w:rsidRPr="009D2375">
                    <w:rPr>
                      <w:sz w:val="16"/>
                      <w:szCs w:val="16"/>
                      <w:lang w:val="en-US"/>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lang w:val="en-US"/>
                    </w:rPr>
                  </w:pPr>
                  <w:r w:rsidRPr="009D2375">
                    <w:rPr>
                      <w:sz w:val="16"/>
                      <w:szCs w:val="16"/>
                    </w:rPr>
                    <w:t>0</w:t>
                  </w:r>
                  <w:r w:rsidRPr="009D2375">
                    <w:rPr>
                      <w:sz w:val="16"/>
                      <w:szCs w:val="16"/>
                      <w:lang w:val="en-US"/>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S</w:t>
                  </w:r>
                  <w:r w:rsidRPr="009D2375">
                    <w:rPr>
                      <w:sz w:val="16"/>
                      <w:szCs w:val="16"/>
                    </w:rPr>
                    <w:t>1400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lang w:val="en-US"/>
                    </w:rPr>
                  </w:pPr>
                  <w:r w:rsidRPr="009D2375">
                    <w:rPr>
                      <w:sz w:val="16"/>
                      <w:szCs w:val="16"/>
                    </w:rPr>
                    <w:t>120,0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lang w:val="en-US"/>
                    </w:rPr>
                  </w:pPr>
                  <w:r w:rsidRPr="009D2375">
                    <w:rPr>
                      <w:sz w:val="16"/>
                      <w:szCs w:val="16"/>
                      <w:lang w:val="en-US"/>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lang w:val="en-US"/>
                    </w:rPr>
                  </w:pPr>
                  <w:r w:rsidRPr="009D2375">
                    <w:rPr>
                      <w:sz w:val="16"/>
                      <w:szCs w:val="16"/>
                    </w:rPr>
                    <w:t>0</w:t>
                  </w:r>
                  <w:r w:rsidRPr="009D2375">
                    <w:rPr>
                      <w:sz w:val="16"/>
                      <w:szCs w:val="16"/>
                      <w:lang w:val="en-US"/>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S</w:t>
                  </w:r>
                  <w:r w:rsidRPr="009D2375">
                    <w:rPr>
                      <w:sz w:val="16"/>
                      <w:szCs w:val="16"/>
                    </w:rPr>
                    <w:t>1400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w:t>
                  </w:r>
                  <w:r w:rsidRPr="009D2375">
                    <w:rPr>
                      <w:sz w:val="16"/>
                      <w:szCs w:val="16"/>
                      <w:lang w:val="en-US"/>
                    </w:rPr>
                    <w:t>4</w:t>
                  </w:r>
                  <w:r w:rsidRPr="009D2375">
                    <w:rPr>
                      <w:sz w:val="16"/>
                      <w:szCs w:val="16"/>
                    </w:rPr>
                    <w:t>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lang w:val="en-US"/>
                    </w:rPr>
                  </w:pPr>
                  <w:r w:rsidRPr="009D2375">
                    <w:rPr>
                      <w:sz w:val="16"/>
                      <w:szCs w:val="16"/>
                    </w:rPr>
                    <w:t>120,0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lang w:val="en-US"/>
                    </w:rPr>
                  </w:pPr>
                  <w:r w:rsidRPr="009D2375">
                    <w:rPr>
                      <w:sz w:val="16"/>
                      <w:szCs w:val="16"/>
                      <w:lang w:val="en-US"/>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lang w:val="en-US"/>
                    </w:rPr>
                  </w:pPr>
                  <w:r w:rsidRPr="009D2375">
                    <w:rPr>
                      <w:sz w:val="16"/>
                      <w:szCs w:val="16"/>
                    </w:rPr>
                    <w:t>0</w:t>
                  </w:r>
                  <w:r w:rsidRPr="009D2375">
                    <w:rPr>
                      <w:sz w:val="16"/>
                      <w:szCs w:val="16"/>
                      <w:lang w:val="en-US"/>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Cs/>
                      <w:sz w:val="16"/>
                      <w:szCs w:val="16"/>
                    </w:rPr>
                  </w:pPr>
                  <w:r w:rsidRPr="009D2375">
                    <w:rPr>
                      <w:sz w:val="16"/>
                      <w:szCs w:val="16"/>
                    </w:rPr>
                    <w:t>Муниципальная программа Среднеелюзанского сельсовета Городищенского района Пензенской  области «Комплексное развитие сельских территорий Среднеелюзанского сельсовета  Городищенского района Пензенской области на 2020-2025 годы»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color w:val="000000"/>
                      <w:sz w:val="16"/>
                      <w:szCs w:val="16"/>
                    </w:rPr>
                  </w:pPr>
                  <w:r w:rsidRPr="009D2375">
                    <w:rPr>
                      <w:color w:val="000000"/>
                      <w:sz w:val="16"/>
                      <w:szCs w:val="16"/>
                    </w:rPr>
                    <w:t>14,3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Cs/>
                      <w:sz w:val="16"/>
                      <w:szCs w:val="16"/>
                    </w:rPr>
                  </w:pPr>
                  <w:r w:rsidRPr="009D2375">
                    <w:rPr>
                      <w:sz w:val="16"/>
                      <w:szCs w:val="16"/>
                    </w:rPr>
                    <w:t>Основное мероприятие «Благоустройство и развитие инженерной инфраструктуры на сельских территориях»</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color w:val="000000"/>
                      <w:sz w:val="16"/>
                      <w:szCs w:val="16"/>
                    </w:rPr>
                  </w:pPr>
                  <w:r w:rsidRPr="009D2375">
                    <w:rPr>
                      <w:color w:val="000000"/>
                      <w:sz w:val="16"/>
                      <w:szCs w:val="16"/>
                    </w:rPr>
                    <w:t>14,3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bCs/>
                      <w:sz w:val="16"/>
                      <w:szCs w:val="16"/>
                    </w:rPr>
                    <w:t>Расходы на обеспечение комплексного развития сельских территорий ( благоустройство сельских территорий)</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L5765</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color w:val="000000"/>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color w:val="000000"/>
                      <w:sz w:val="16"/>
                      <w:szCs w:val="16"/>
                    </w:rPr>
                  </w:pPr>
                  <w:r w:rsidRPr="009D2375">
                    <w:rPr>
                      <w:color w:val="000000"/>
                      <w:sz w:val="16"/>
                      <w:szCs w:val="16"/>
                    </w:rPr>
                    <w:t>14,3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Cs/>
                      <w:sz w:val="16"/>
                      <w:szCs w:val="16"/>
                    </w:rPr>
                  </w:pPr>
                  <w:r w:rsidRPr="009D2375">
                    <w:rPr>
                      <w:sz w:val="16"/>
                      <w:szCs w:val="16"/>
                    </w:rPr>
                    <w:t xml:space="preserve">Закупка товаров, работ и услуг для обеспечения </w:t>
                  </w:r>
                  <w:r w:rsidRPr="009D2375">
                    <w:rPr>
                      <w:sz w:val="16"/>
                      <w:szCs w:val="16"/>
                    </w:rPr>
                    <w:lastRenderedPageBreak/>
                    <w:t>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lastRenderedPageBreak/>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lang w:val="en-US"/>
                    </w:rPr>
                  </w:pPr>
                  <w:r w:rsidRPr="009D2375">
                    <w:rPr>
                      <w:sz w:val="16"/>
                      <w:szCs w:val="16"/>
                      <w:lang w:val="en-US"/>
                    </w:rPr>
                    <w:t>L5765</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color w:val="000000"/>
                      <w:sz w:val="16"/>
                      <w:szCs w:val="16"/>
                      <w:lang w:val="en-US"/>
                    </w:rPr>
                  </w:pPr>
                  <w:r w:rsidRPr="009D2375">
                    <w:rPr>
                      <w:color w:val="000000"/>
                      <w:sz w:val="16"/>
                      <w:szCs w:val="16"/>
                      <w:lang w:val="en-US"/>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color w:val="000000"/>
                      <w:sz w:val="16"/>
                      <w:szCs w:val="16"/>
                      <w:lang w:val="en-US"/>
                    </w:rPr>
                  </w:pPr>
                  <w:r w:rsidRPr="009D2375">
                    <w:rPr>
                      <w:color w:val="000000"/>
                      <w:sz w:val="16"/>
                      <w:szCs w:val="16"/>
                      <w:lang w:val="en-US"/>
                    </w:rPr>
                    <w:t>14.3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lastRenderedPageBreak/>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lang w:val="en-US"/>
                    </w:rPr>
                    <w:t>L5765</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color w:val="000000"/>
                      <w:sz w:val="16"/>
                      <w:szCs w:val="16"/>
                    </w:rPr>
                  </w:pPr>
                  <w:r w:rsidRPr="009D2375">
                    <w:rPr>
                      <w:color w:val="000000"/>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color w:val="000000"/>
                      <w:sz w:val="16"/>
                      <w:szCs w:val="16"/>
                    </w:rPr>
                  </w:pPr>
                  <w:r w:rsidRPr="009D2375">
                    <w:rPr>
                      <w:color w:val="000000"/>
                      <w:sz w:val="16"/>
                      <w:szCs w:val="16"/>
                    </w:rPr>
                    <w:t>14,3</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Культура, кинематография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2227,8</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1148,5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1147,8</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Культура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2227,8</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1148,5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1147,8</w:t>
                  </w:r>
                </w:p>
              </w:tc>
            </w:tr>
            <w:tr w:rsidR="009D2375" w:rsidRPr="009D2375" w:rsidTr="009D2375">
              <w:trPr>
                <w:trHeight w:val="175"/>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"Развитие культуры в  Среднеелюзанском  сельсовете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2195,8</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1148,5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1147,8</w:t>
                  </w:r>
                </w:p>
              </w:tc>
            </w:tr>
            <w:tr w:rsidR="009D2375" w:rsidRPr="009D2375" w:rsidTr="009D2375">
              <w:trPr>
                <w:trHeight w:val="13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"Сохранение культурного и исторического наследия Среднеелюзанского сельсовета   Городищенского района, обеспечение доступа граждан к культурным ценностям и участию в культурной жизни. Создание благоприятных условий для устойчивого развития сферы культуры"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2195,8</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1148,5</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1147,8</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Создание условий для организации досуга и обеспечения жителей поселения услугами организаций культуры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05260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50,2</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50,9</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50,2</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05260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50,2</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50,9</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50,2</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05260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50,2</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50,9</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50,2</w:t>
                  </w:r>
                </w:p>
              </w:tc>
            </w:tr>
            <w:tr w:rsidR="009D2375" w:rsidRPr="009D2375" w:rsidTr="009D2375">
              <w:trPr>
                <w:trHeight w:val="7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межбюджетные трансферты на осуществление части полномочий муниципальных образований Городищенского района Пензенской области  по созданию условий для организации досуга и обеспечения жителей поселения услугами организаций культуры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05620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947,6</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947,6 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947,6 </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Межбюджетные трансферты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05620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947,6</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947,6 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947,6 </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межбюджетные трансферты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05620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r w:rsidRPr="009D2375">
                    <w:rPr>
                      <w:sz w:val="16"/>
                      <w:szCs w:val="16"/>
                    </w:rPr>
                    <w:t>947,6</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947,6 </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947,6 </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Мероприятия в сфере культуры и кинематографии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80390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113,0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80390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113,0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80390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240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113,0 </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150,0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Мероприятия на приобретение (строительство) объектов социально-культурного назначения</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80650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1085,0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Бюджетные инвестиции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80650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1085,0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Бюджетные инвестиции в объекты капитального строительства государственной (муниципальной) собственности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03</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80650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410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1085,0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right="-108"/>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left="-73"/>
                    <w:rPr>
                      <w:sz w:val="16"/>
                      <w:szCs w:val="16"/>
                    </w:rPr>
                  </w:pPr>
                  <w:r w:rsidRPr="009D2375">
                    <w:rPr>
                      <w:sz w:val="16"/>
                      <w:szCs w:val="16"/>
                    </w:rPr>
                    <w:t>Мероприятия по модернизации и строительства  систем теплоснабжения на территории Среднеелюзанского сельсовета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80360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32,0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right="-108"/>
                    <w:jc w:val="center"/>
                    <w:rPr>
                      <w:sz w:val="16"/>
                      <w:szCs w:val="16"/>
                    </w:rPr>
                  </w:pPr>
                  <w:r w:rsidRPr="009D2375">
                    <w:rPr>
                      <w:sz w:val="16"/>
                      <w:szCs w:val="16"/>
                    </w:rPr>
                    <w:t>0,0</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Бюджетные инвестиции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80360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32,0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right="-108"/>
                    <w:jc w:val="center"/>
                    <w:rPr>
                      <w:sz w:val="16"/>
                      <w:szCs w:val="16"/>
                    </w:rPr>
                  </w:pPr>
                  <w:r w:rsidRPr="009D2375">
                    <w:rPr>
                      <w:sz w:val="16"/>
                      <w:szCs w:val="16"/>
                    </w:rPr>
                    <w:t>0,0</w:t>
                  </w:r>
                </w:p>
              </w:tc>
            </w:tr>
            <w:tr w:rsidR="009D2375" w:rsidRPr="009D2375" w:rsidTr="009D2375">
              <w:trPr>
                <w:trHeight w:val="297"/>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Бюджетные инвестиции в объекты капитального строительства государственной (муниципальной) собственности</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08</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80360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410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32,0</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0,0</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ind w:right="-108"/>
                    <w:jc w:val="center"/>
                    <w:rPr>
                      <w:sz w:val="16"/>
                      <w:szCs w:val="16"/>
                    </w:rPr>
                  </w:pPr>
                  <w:r w:rsidRPr="009D2375">
                    <w:rPr>
                      <w:sz w:val="16"/>
                      <w:szCs w:val="16"/>
                    </w:rPr>
                    <w:t>0,0</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Социальная политика</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b/>
                      <w:sz w:val="16"/>
                      <w:szCs w:val="16"/>
                    </w:rPr>
                  </w:pPr>
                  <w:r w:rsidRPr="009D2375">
                    <w:rPr>
                      <w:b/>
                      <w:sz w:val="16"/>
                      <w:szCs w:val="16"/>
                    </w:rPr>
                    <w:t>57,1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57,1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b/>
                      <w:sz w:val="16"/>
                      <w:szCs w:val="16"/>
                    </w:rPr>
                  </w:pPr>
                  <w:r w:rsidRPr="009D2375">
                    <w:rPr>
                      <w:b/>
                      <w:sz w:val="16"/>
                      <w:szCs w:val="16"/>
                    </w:rPr>
                    <w:t>57,1</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b/>
                      <w:bCs/>
                      <w:sz w:val="16"/>
                      <w:szCs w:val="16"/>
                    </w:rPr>
                  </w:pPr>
                  <w:r w:rsidRPr="009D2375">
                    <w:rPr>
                      <w:b/>
                      <w:bCs/>
                      <w:sz w:val="16"/>
                      <w:szCs w:val="16"/>
                    </w:rPr>
                    <w:t>Пенсионное обеспечение</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57,1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r>
            <w:tr w:rsidR="009D2375" w:rsidRPr="009D2375" w:rsidTr="009D2375">
              <w:trPr>
                <w:trHeight w:val="79"/>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2014-2022 годы»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57,1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r>
            <w:tr w:rsidR="009D2375" w:rsidRPr="009D2375" w:rsidTr="009D2375">
              <w:trPr>
                <w:trHeight w:val="131"/>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Подпрограмма "Развитие муниципальной службы в Среднеелюзанском  сельсовете    Городищенского района Пензенской области на 2014-2022годы"</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57,1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r>
            <w:tr w:rsidR="009D2375" w:rsidRPr="009D2375" w:rsidTr="009D2375">
              <w:trPr>
                <w:trHeight w:val="88"/>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Основное мероприятие " Совершенствование системы гарантий на муниципальной службе"</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00000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57,1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 xml:space="preserve">Доплаты к пенсиям  муниципальных служащих   </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80460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 </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57,1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r>
            <w:tr w:rsidR="009D2375" w:rsidRPr="009D2375" w:rsidTr="009D2375">
              <w:trPr>
                <w:trHeight w:val="43"/>
              </w:trPr>
              <w:tc>
                <w:tcPr>
                  <w:tcW w:w="3814"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rPr>
                      <w:sz w:val="16"/>
                      <w:szCs w:val="16"/>
                    </w:rPr>
                  </w:pPr>
                  <w:r w:rsidRPr="009D2375">
                    <w:rPr>
                      <w:sz w:val="16"/>
                      <w:szCs w:val="16"/>
                    </w:rPr>
                    <w:t>Социальное обеспечение  и иные выплаты населению</w:t>
                  </w:r>
                </w:p>
              </w:tc>
              <w:tc>
                <w:tcPr>
                  <w:tcW w:w="56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95"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839"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80460</w:t>
                  </w:r>
                </w:p>
              </w:tc>
              <w:tc>
                <w:tcPr>
                  <w:tcW w:w="724" w:type="dxa"/>
                  <w:gridSpan w:val="2"/>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300</w:t>
                  </w:r>
                </w:p>
              </w:tc>
              <w:tc>
                <w:tcPr>
                  <w:tcW w:w="992" w:type="dxa"/>
                  <w:tcBorders>
                    <w:top w:val="single" w:sz="6" w:space="0" w:color="8DB3E2"/>
                    <w:left w:val="single" w:sz="6" w:space="0" w:color="8DB3E2"/>
                    <w:bottom w:val="single" w:sz="6" w:space="0" w:color="8DB3E2"/>
                    <w:right w:val="single" w:sz="6" w:space="0" w:color="8DB3E2"/>
                  </w:tcBorders>
                  <w:noWrap/>
                  <w:hideMark/>
                </w:tcPr>
                <w:p w:rsidR="009D2375" w:rsidRPr="009D2375" w:rsidRDefault="009D2375" w:rsidP="009D2375">
                  <w:pPr>
                    <w:jc w:val="center"/>
                    <w:rPr>
                      <w:sz w:val="16"/>
                      <w:szCs w:val="16"/>
                    </w:rPr>
                  </w:pPr>
                  <w:r w:rsidRPr="009D2375">
                    <w:rPr>
                      <w:sz w:val="16"/>
                      <w:szCs w:val="16"/>
                    </w:rPr>
                    <w:t>57,1</w:t>
                  </w:r>
                </w:p>
              </w:tc>
              <w:tc>
                <w:tcPr>
                  <w:tcW w:w="996"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c>
                <w:tcPr>
                  <w:tcW w:w="993" w:type="dxa"/>
                  <w:tcBorders>
                    <w:top w:val="single" w:sz="6" w:space="0" w:color="8DB3E2"/>
                    <w:left w:val="single" w:sz="6" w:space="0" w:color="8DB3E2"/>
                    <w:bottom w:val="single" w:sz="6" w:space="0" w:color="8DB3E2"/>
                    <w:right w:val="single" w:sz="6" w:space="0" w:color="8DB3E2"/>
                  </w:tcBorders>
                  <w:hideMark/>
                </w:tcPr>
                <w:p w:rsidR="009D2375" w:rsidRPr="009D2375" w:rsidRDefault="009D2375" w:rsidP="009D2375">
                  <w:pPr>
                    <w:jc w:val="center"/>
                    <w:rPr>
                      <w:sz w:val="16"/>
                      <w:szCs w:val="16"/>
                    </w:rPr>
                  </w:pPr>
                  <w:r w:rsidRPr="009D2375">
                    <w:rPr>
                      <w:sz w:val="16"/>
                      <w:szCs w:val="16"/>
                    </w:rPr>
                    <w:t>57,1</w:t>
                  </w:r>
                </w:p>
              </w:tc>
            </w:tr>
            <w:tr w:rsidR="009D2375" w:rsidRPr="009D2375" w:rsidTr="009D2375">
              <w:trPr>
                <w:trHeight w:val="43"/>
              </w:trPr>
              <w:tc>
                <w:tcPr>
                  <w:tcW w:w="3814" w:type="dxa"/>
                  <w:tcBorders>
                    <w:top w:val="single" w:sz="6" w:space="0" w:color="8DB3E2"/>
                    <w:left w:val="single" w:sz="6" w:space="0" w:color="8DB3E2"/>
                    <w:bottom w:val="single" w:sz="4" w:space="0" w:color="C6D9F1"/>
                    <w:right w:val="single" w:sz="6" w:space="0" w:color="8DB3E2"/>
                  </w:tcBorders>
                  <w:hideMark/>
                </w:tcPr>
                <w:p w:rsidR="009D2375" w:rsidRPr="009D2375" w:rsidRDefault="009D2375" w:rsidP="009D2375">
                  <w:pPr>
                    <w:rPr>
                      <w:sz w:val="16"/>
                      <w:szCs w:val="16"/>
                    </w:rPr>
                  </w:pPr>
                  <w:r w:rsidRPr="009D2375">
                    <w:rPr>
                      <w:sz w:val="16"/>
                      <w:szCs w:val="16"/>
                    </w:rPr>
                    <w:t>Публичные нормативные социальные выплаты гражданам</w:t>
                  </w:r>
                </w:p>
              </w:tc>
              <w:tc>
                <w:tcPr>
                  <w:tcW w:w="565" w:type="dxa"/>
                  <w:tcBorders>
                    <w:top w:val="single" w:sz="6" w:space="0" w:color="8DB3E2"/>
                    <w:left w:val="single" w:sz="6" w:space="0" w:color="8DB3E2"/>
                    <w:bottom w:val="single" w:sz="4" w:space="0" w:color="C6D9F1"/>
                    <w:right w:val="single" w:sz="6" w:space="0" w:color="8DB3E2"/>
                  </w:tcBorders>
                  <w:noWrap/>
                  <w:hideMark/>
                </w:tcPr>
                <w:p w:rsidR="009D2375" w:rsidRPr="009D2375" w:rsidRDefault="009D2375" w:rsidP="009D2375">
                  <w:pPr>
                    <w:jc w:val="center"/>
                    <w:rPr>
                      <w:sz w:val="16"/>
                      <w:szCs w:val="16"/>
                    </w:rPr>
                  </w:pPr>
                  <w:r w:rsidRPr="009D2375">
                    <w:rPr>
                      <w:sz w:val="16"/>
                      <w:szCs w:val="16"/>
                    </w:rPr>
                    <w:t>10</w:t>
                  </w:r>
                </w:p>
              </w:tc>
              <w:tc>
                <w:tcPr>
                  <w:tcW w:w="495" w:type="dxa"/>
                  <w:tcBorders>
                    <w:top w:val="single" w:sz="6" w:space="0" w:color="8DB3E2"/>
                    <w:left w:val="single" w:sz="6" w:space="0" w:color="8DB3E2"/>
                    <w:bottom w:val="single" w:sz="4" w:space="0" w:color="C6D9F1"/>
                    <w:right w:val="single" w:sz="6" w:space="0" w:color="8DB3E2"/>
                  </w:tcBorders>
                  <w:noWrap/>
                  <w:hideMark/>
                </w:tcPr>
                <w:p w:rsidR="009D2375" w:rsidRPr="009D2375" w:rsidRDefault="009D2375" w:rsidP="009D2375">
                  <w:pPr>
                    <w:jc w:val="center"/>
                    <w:rPr>
                      <w:sz w:val="16"/>
                      <w:szCs w:val="16"/>
                    </w:rPr>
                  </w:pPr>
                  <w:r w:rsidRPr="009D2375">
                    <w:rPr>
                      <w:sz w:val="16"/>
                      <w:szCs w:val="16"/>
                    </w:rPr>
                    <w:t>01</w:t>
                  </w:r>
                </w:p>
              </w:tc>
              <w:tc>
                <w:tcPr>
                  <w:tcW w:w="457" w:type="dxa"/>
                  <w:gridSpan w:val="3"/>
                  <w:tcBorders>
                    <w:top w:val="single" w:sz="6" w:space="0" w:color="8DB3E2"/>
                    <w:left w:val="single" w:sz="6" w:space="0" w:color="8DB3E2"/>
                    <w:bottom w:val="single" w:sz="4" w:space="0" w:color="C6D9F1"/>
                    <w:right w:val="single" w:sz="6" w:space="0" w:color="8DB3E2"/>
                  </w:tcBorders>
                  <w:noWrap/>
                  <w:hideMark/>
                </w:tcPr>
                <w:p w:rsidR="009D2375" w:rsidRPr="009D2375" w:rsidRDefault="009D2375" w:rsidP="009D2375">
                  <w:pPr>
                    <w:jc w:val="center"/>
                    <w:rPr>
                      <w:sz w:val="16"/>
                      <w:szCs w:val="16"/>
                    </w:rPr>
                  </w:pPr>
                  <w:r w:rsidRPr="009D2375">
                    <w:rPr>
                      <w:sz w:val="16"/>
                      <w:szCs w:val="16"/>
                    </w:rPr>
                    <w:t>02</w:t>
                  </w:r>
                </w:p>
              </w:tc>
              <w:tc>
                <w:tcPr>
                  <w:tcW w:w="282" w:type="dxa"/>
                  <w:gridSpan w:val="2"/>
                  <w:tcBorders>
                    <w:top w:val="single" w:sz="6" w:space="0" w:color="8DB3E2"/>
                    <w:left w:val="single" w:sz="6" w:space="0" w:color="8DB3E2"/>
                    <w:bottom w:val="single" w:sz="4" w:space="0" w:color="C6D9F1"/>
                    <w:right w:val="single" w:sz="6" w:space="0" w:color="8DB3E2"/>
                  </w:tcBorders>
                  <w:noWrap/>
                  <w:hideMark/>
                </w:tcPr>
                <w:p w:rsidR="009D2375" w:rsidRPr="009D2375" w:rsidRDefault="009D2375" w:rsidP="009D2375">
                  <w:pPr>
                    <w:jc w:val="center"/>
                    <w:rPr>
                      <w:sz w:val="16"/>
                      <w:szCs w:val="16"/>
                    </w:rPr>
                  </w:pPr>
                  <w:r w:rsidRPr="009D2375">
                    <w:rPr>
                      <w:sz w:val="16"/>
                      <w:szCs w:val="16"/>
                    </w:rPr>
                    <w:t>1</w:t>
                  </w:r>
                </w:p>
              </w:tc>
              <w:tc>
                <w:tcPr>
                  <w:tcW w:w="467" w:type="dxa"/>
                  <w:gridSpan w:val="4"/>
                  <w:tcBorders>
                    <w:top w:val="single" w:sz="6" w:space="0" w:color="8DB3E2"/>
                    <w:left w:val="single" w:sz="6" w:space="0" w:color="8DB3E2"/>
                    <w:bottom w:val="single" w:sz="4" w:space="0" w:color="C6D9F1"/>
                    <w:right w:val="single" w:sz="6" w:space="0" w:color="8DB3E2"/>
                  </w:tcBorders>
                  <w:noWrap/>
                  <w:hideMark/>
                </w:tcPr>
                <w:p w:rsidR="009D2375" w:rsidRPr="009D2375" w:rsidRDefault="009D2375" w:rsidP="009D2375">
                  <w:pPr>
                    <w:jc w:val="center"/>
                    <w:rPr>
                      <w:sz w:val="16"/>
                      <w:szCs w:val="16"/>
                    </w:rPr>
                  </w:pPr>
                  <w:r w:rsidRPr="009D2375">
                    <w:rPr>
                      <w:sz w:val="16"/>
                      <w:szCs w:val="16"/>
                    </w:rPr>
                    <w:t>05</w:t>
                  </w:r>
                </w:p>
              </w:tc>
              <w:tc>
                <w:tcPr>
                  <w:tcW w:w="839" w:type="dxa"/>
                  <w:gridSpan w:val="2"/>
                  <w:tcBorders>
                    <w:top w:val="single" w:sz="6" w:space="0" w:color="8DB3E2"/>
                    <w:left w:val="single" w:sz="6" w:space="0" w:color="8DB3E2"/>
                    <w:bottom w:val="single" w:sz="4" w:space="0" w:color="C6D9F1"/>
                    <w:right w:val="single" w:sz="6" w:space="0" w:color="8DB3E2"/>
                  </w:tcBorders>
                  <w:noWrap/>
                  <w:hideMark/>
                </w:tcPr>
                <w:p w:rsidR="009D2375" w:rsidRPr="009D2375" w:rsidRDefault="009D2375" w:rsidP="009D2375">
                  <w:pPr>
                    <w:jc w:val="center"/>
                    <w:rPr>
                      <w:sz w:val="16"/>
                      <w:szCs w:val="16"/>
                    </w:rPr>
                  </w:pPr>
                  <w:r w:rsidRPr="009D2375">
                    <w:rPr>
                      <w:sz w:val="16"/>
                      <w:szCs w:val="16"/>
                    </w:rPr>
                    <w:t>80460</w:t>
                  </w:r>
                </w:p>
              </w:tc>
              <w:tc>
                <w:tcPr>
                  <w:tcW w:w="724" w:type="dxa"/>
                  <w:gridSpan w:val="2"/>
                  <w:tcBorders>
                    <w:top w:val="single" w:sz="6" w:space="0" w:color="8DB3E2"/>
                    <w:left w:val="single" w:sz="6" w:space="0" w:color="8DB3E2"/>
                    <w:bottom w:val="single" w:sz="4" w:space="0" w:color="C6D9F1"/>
                    <w:right w:val="single" w:sz="6" w:space="0" w:color="8DB3E2"/>
                  </w:tcBorders>
                  <w:noWrap/>
                  <w:hideMark/>
                </w:tcPr>
                <w:p w:rsidR="009D2375" w:rsidRPr="009D2375" w:rsidRDefault="009D2375" w:rsidP="009D2375">
                  <w:pPr>
                    <w:jc w:val="center"/>
                    <w:rPr>
                      <w:sz w:val="16"/>
                      <w:szCs w:val="16"/>
                    </w:rPr>
                  </w:pPr>
                  <w:r w:rsidRPr="009D2375">
                    <w:rPr>
                      <w:sz w:val="16"/>
                      <w:szCs w:val="16"/>
                    </w:rPr>
                    <w:t>310</w:t>
                  </w:r>
                </w:p>
              </w:tc>
              <w:tc>
                <w:tcPr>
                  <w:tcW w:w="992" w:type="dxa"/>
                  <w:tcBorders>
                    <w:top w:val="single" w:sz="6" w:space="0" w:color="8DB3E2"/>
                    <w:left w:val="single" w:sz="6" w:space="0" w:color="8DB3E2"/>
                    <w:bottom w:val="single" w:sz="4" w:space="0" w:color="C6D9F1"/>
                    <w:right w:val="single" w:sz="6" w:space="0" w:color="8DB3E2"/>
                  </w:tcBorders>
                  <w:noWrap/>
                  <w:hideMark/>
                </w:tcPr>
                <w:p w:rsidR="009D2375" w:rsidRPr="009D2375" w:rsidRDefault="009D2375" w:rsidP="009D2375">
                  <w:pPr>
                    <w:jc w:val="center"/>
                    <w:rPr>
                      <w:sz w:val="16"/>
                      <w:szCs w:val="16"/>
                    </w:rPr>
                  </w:pPr>
                  <w:r w:rsidRPr="009D2375">
                    <w:rPr>
                      <w:sz w:val="16"/>
                      <w:szCs w:val="16"/>
                    </w:rPr>
                    <w:t>57,1</w:t>
                  </w:r>
                </w:p>
              </w:tc>
              <w:tc>
                <w:tcPr>
                  <w:tcW w:w="996" w:type="dxa"/>
                  <w:tcBorders>
                    <w:top w:val="single" w:sz="6" w:space="0" w:color="8DB3E2"/>
                    <w:left w:val="single" w:sz="6" w:space="0" w:color="8DB3E2"/>
                    <w:bottom w:val="single" w:sz="4" w:space="0" w:color="C6D9F1"/>
                    <w:right w:val="single" w:sz="6" w:space="0" w:color="8DB3E2"/>
                  </w:tcBorders>
                  <w:hideMark/>
                </w:tcPr>
                <w:p w:rsidR="009D2375" w:rsidRPr="009D2375" w:rsidRDefault="009D2375" w:rsidP="009D2375">
                  <w:pPr>
                    <w:jc w:val="center"/>
                    <w:rPr>
                      <w:sz w:val="16"/>
                      <w:szCs w:val="16"/>
                    </w:rPr>
                  </w:pPr>
                  <w:r w:rsidRPr="009D2375">
                    <w:rPr>
                      <w:sz w:val="16"/>
                      <w:szCs w:val="16"/>
                    </w:rPr>
                    <w:t>57,1</w:t>
                  </w:r>
                </w:p>
              </w:tc>
              <w:tc>
                <w:tcPr>
                  <w:tcW w:w="993" w:type="dxa"/>
                  <w:tcBorders>
                    <w:top w:val="single" w:sz="6" w:space="0" w:color="8DB3E2"/>
                    <w:left w:val="single" w:sz="6" w:space="0" w:color="8DB3E2"/>
                    <w:bottom w:val="single" w:sz="4" w:space="0" w:color="C6D9F1"/>
                    <w:right w:val="single" w:sz="6" w:space="0" w:color="8DB3E2"/>
                  </w:tcBorders>
                  <w:hideMark/>
                </w:tcPr>
                <w:p w:rsidR="009D2375" w:rsidRPr="009D2375" w:rsidRDefault="009D2375" w:rsidP="009D2375">
                  <w:pPr>
                    <w:jc w:val="center"/>
                    <w:rPr>
                      <w:sz w:val="16"/>
                      <w:szCs w:val="16"/>
                    </w:rPr>
                  </w:pPr>
                  <w:r w:rsidRPr="009D2375">
                    <w:rPr>
                      <w:sz w:val="16"/>
                      <w:szCs w:val="16"/>
                    </w:rPr>
                    <w:t>57,1</w:t>
                  </w:r>
                </w:p>
              </w:tc>
            </w:tr>
          </w:tbl>
          <w:p w:rsidR="009D2375" w:rsidRPr="009D2375" w:rsidRDefault="009D2375" w:rsidP="009D2375">
            <w:pPr>
              <w:rPr>
                <w:sz w:val="16"/>
                <w:szCs w:val="16"/>
              </w:rPr>
            </w:pPr>
          </w:p>
        </w:tc>
      </w:tr>
    </w:tbl>
    <w:p w:rsidR="009D2375" w:rsidRPr="009D2375" w:rsidRDefault="009D2375" w:rsidP="009D2375">
      <w:pPr>
        <w:jc w:val="right"/>
        <w:rPr>
          <w:sz w:val="16"/>
          <w:szCs w:val="16"/>
        </w:rPr>
      </w:pPr>
      <w:r w:rsidRPr="009D2375">
        <w:rPr>
          <w:sz w:val="16"/>
          <w:szCs w:val="16"/>
        </w:rPr>
        <w:lastRenderedPageBreak/>
        <w:t xml:space="preserve">       </w:t>
      </w: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r w:rsidRPr="009D2375">
        <w:rPr>
          <w:sz w:val="16"/>
          <w:szCs w:val="16"/>
        </w:rPr>
        <w:t>»;</w:t>
      </w:r>
    </w:p>
    <w:p w:rsidR="009D2375" w:rsidRPr="009D2375" w:rsidRDefault="009D2375" w:rsidP="009D2375">
      <w:pPr>
        <w:jc w:val="right"/>
        <w:rPr>
          <w:sz w:val="16"/>
          <w:szCs w:val="16"/>
        </w:rPr>
      </w:pPr>
    </w:p>
    <w:p w:rsidR="009D2375" w:rsidRPr="009D2375" w:rsidRDefault="009D2375" w:rsidP="009D2375">
      <w:pPr>
        <w:rPr>
          <w:sz w:val="16"/>
          <w:szCs w:val="16"/>
        </w:rPr>
      </w:pPr>
      <w:r w:rsidRPr="009D2375">
        <w:rPr>
          <w:sz w:val="16"/>
          <w:szCs w:val="16"/>
        </w:rPr>
        <w:t>1.2. Приложение № 8 к решению изложить в следующей редакции:</w:t>
      </w: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r w:rsidRPr="009D2375">
        <w:rPr>
          <w:sz w:val="16"/>
          <w:szCs w:val="16"/>
        </w:rPr>
        <w:t xml:space="preserve"> «Приложение № 8 </w:t>
      </w:r>
    </w:p>
    <w:p w:rsidR="009D2375" w:rsidRPr="009D2375" w:rsidRDefault="009D2375" w:rsidP="009D2375">
      <w:pPr>
        <w:jc w:val="right"/>
        <w:rPr>
          <w:sz w:val="16"/>
          <w:szCs w:val="16"/>
        </w:rPr>
      </w:pPr>
      <w:r w:rsidRPr="009D2375">
        <w:rPr>
          <w:sz w:val="16"/>
          <w:szCs w:val="16"/>
        </w:rPr>
        <w:t>к решению Комитета местного самоуправления</w:t>
      </w:r>
    </w:p>
    <w:p w:rsidR="009D2375" w:rsidRPr="009D2375" w:rsidRDefault="009D2375" w:rsidP="009D2375">
      <w:pPr>
        <w:jc w:val="right"/>
        <w:rPr>
          <w:sz w:val="16"/>
          <w:szCs w:val="16"/>
        </w:rPr>
      </w:pPr>
      <w:r w:rsidRPr="009D2375">
        <w:rPr>
          <w:sz w:val="16"/>
          <w:szCs w:val="16"/>
        </w:rPr>
        <w:t>Среднеелюзанского  сельсовета</w:t>
      </w:r>
    </w:p>
    <w:p w:rsidR="009D2375" w:rsidRPr="009D2375" w:rsidRDefault="009D2375" w:rsidP="009D2375">
      <w:pPr>
        <w:jc w:val="right"/>
        <w:rPr>
          <w:sz w:val="16"/>
          <w:szCs w:val="16"/>
        </w:rPr>
      </w:pPr>
      <w:r w:rsidRPr="009D2375">
        <w:rPr>
          <w:sz w:val="16"/>
          <w:szCs w:val="16"/>
        </w:rPr>
        <w:t xml:space="preserve">Городищенского района Пензенской области </w:t>
      </w:r>
    </w:p>
    <w:p w:rsidR="009D2375" w:rsidRPr="009D2375" w:rsidRDefault="009D2375" w:rsidP="009D2375">
      <w:pPr>
        <w:jc w:val="right"/>
        <w:rPr>
          <w:sz w:val="16"/>
          <w:szCs w:val="16"/>
        </w:rPr>
      </w:pPr>
      <w:r w:rsidRPr="009D2375">
        <w:rPr>
          <w:sz w:val="16"/>
          <w:szCs w:val="16"/>
        </w:rPr>
        <w:t xml:space="preserve">«О бюджете  Среднеелюзанского  сельсовета </w:t>
      </w:r>
    </w:p>
    <w:p w:rsidR="009D2375" w:rsidRPr="009D2375" w:rsidRDefault="009D2375" w:rsidP="009D2375">
      <w:pPr>
        <w:jc w:val="right"/>
        <w:rPr>
          <w:sz w:val="16"/>
          <w:szCs w:val="16"/>
        </w:rPr>
      </w:pPr>
      <w:r w:rsidRPr="009D2375">
        <w:rPr>
          <w:sz w:val="16"/>
          <w:szCs w:val="16"/>
        </w:rPr>
        <w:t xml:space="preserve">Городищенского района  Пензенской области </w:t>
      </w:r>
    </w:p>
    <w:p w:rsidR="009D2375" w:rsidRPr="009D2375" w:rsidRDefault="009D2375" w:rsidP="009D2375">
      <w:pPr>
        <w:jc w:val="right"/>
        <w:rPr>
          <w:sz w:val="16"/>
          <w:szCs w:val="16"/>
        </w:rPr>
      </w:pPr>
      <w:r w:rsidRPr="009D2375">
        <w:rPr>
          <w:sz w:val="16"/>
          <w:szCs w:val="16"/>
        </w:rPr>
        <w:t xml:space="preserve">                                                                                          на 2020 год и на плановый период 2021  и 2022 годов»</w:t>
      </w:r>
    </w:p>
    <w:p w:rsidR="009D2375" w:rsidRPr="009D2375" w:rsidRDefault="009D2375" w:rsidP="009D2375">
      <w:pPr>
        <w:jc w:val="right"/>
        <w:rPr>
          <w:sz w:val="16"/>
          <w:szCs w:val="16"/>
          <w:u w:val="single"/>
        </w:rPr>
      </w:pPr>
      <w:r w:rsidRPr="009D2375">
        <w:rPr>
          <w:sz w:val="16"/>
          <w:szCs w:val="16"/>
          <w:u w:val="single"/>
        </w:rPr>
        <w:t>от 26.12.2019  №70-10/7</w:t>
      </w:r>
    </w:p>
    <w:p w:rsidR="009D2375" w:rsidRPr="009D2375" w:rsidRDefault="009D2375" w:rsidP="009D2375">
      <w:pPr>
        <w:rPr>
          <w:b/>
          <w:sz w:val="16"/>
          <w:szCs w:val="16"/>
        </w:rPr>
      </w:pPr>
    </w:p>
    <w:p w:rsidR="009D2375" w:rsidRPr="009D2375" w:rsidRDefault="009D2375" w:rsidP="009D2375">
      <w:pPr>
        <w:jc w:val="center"/>
        <w:rPr>
          <w:b/>
          <w:sz w:val="16"/>
          <w:szCs w:val="16"/>
        </w:rPr>
      </w:pPr>
    </w:p>
    <w:p w:rsidR="009D2375" w:rsidRPr="009D2375" w:rsidRDefault="009D2375" w:rsidP="009D2375">
      <w:pPr>
        <w:jc w:val="center"/>
        <w:rPr>
          <w:b/>
          <w:sz w:val="16"/>
          <w:szCs w:val="16"/>
        </w:rPr>
      </w:pPr>
      <w:r w:rsidRPr="009D2375">
        <w:rPr>
          <w:b/>
          <w:sz w:val="16"/>
          <w:szCs w:val="16"/>
        </w:rPr>
        <w:t>Ведомственная структура расходов бюджета Среднеелюзанского  сельсовета Городищенского района Пензенской области на 2020</w:t>
      </w:r>
    </w:p>
    <w:p w:rsidR="009D2375" w:rsidRPr="009D2375" w:rsidRDefault="009D2375" w:rsidP="009D2375">
      <w:pPr>
        <w:jc w:val="center"/>
        <w:rPr>
          <w:b/>
          <w:sz w:val="16"/>
          <w:szCs w:val="16"/>
        </w:rPr>
      </w:pPr>
      <w:r w:rsidRPr="009D2375">
        <w:rPr>
          <w:b/>
          <w:sz w:val="16"/>
          <w:szCs w:val="16"/>
        </w:rPr>
        <w:t xml:space="preserve">и плановый период 2021-2022 годов                                         </w:t>
      </w:r>
    </w:p>
    <w:tbl>
      <w:tblPr>
        <w:tblpPr w:leftFromText="180" w:rightFromText="180" w:vertAnchor="text" w:horzAnchor="margin" w:tblpXSpec="center" w:tblpY="1148"/>
        <w:tblW w:w="10314" w:type="dxa"/>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Look w:val="04A0"/>
      </w:tblPr>
      <w:tblGrid>
        <w:gridCol w:w="3652"/>
        <w:gridCol w:w="573"/>
        <w:gridCol w:w="567"/>
        <w:gridCol w:w="567"/>
        <w:gridCol w:w="426"/>
        <w:gridCol w:w="11"/>
        <w:gridCol w:w="261"/>
        <w:gridCol w:w="24"/>
        <w:gridCol w:w="69"/>
        <w:gridCol w:w="332"/>
        <w:gridCol w:w="24"/>
        <w:gridCol w:w="673"/>
        <w:gridCol w:w="24"/>
        <w:gridCol w:w="19"/>
        <w:gridCol w:w="10"/>
        <w:gridCol w:w="17"/>
        <w:gridCol w:w="12"/>
        <w:gridCol w:w="582"/>
        <w:gridCol w:w="912"/>
        <w:gridCol w:w="992"/>
        <w:gridCol w:w="567"/>
      </w:tblGrid>
      <w:tr w:rsidR="009D2375" w:rsidRPr="009D2375" w:rsidTr="009D2375">
        <w:trPr>
          <w:trHeight w:val="416"/>
        </w:trPr>
        <w:tc>
          <w:tcPr>
            <w:tcW w:w="3652" w:type="dxa"/>
            <w:vMerge w:val="restart"/>
            <w:hideMark/>
          </w:tcPr>
          <w:p w:rsidR="009D2375" w:rsidRPr="009D2375" w:rsidRDefault="009D2375" w:rsidP="009D2375">
            <w:pPr>
              <w:tabs>
                <w:tab w:val="center" w:pos="4677"/>
                <w:tab w:val="right" w:pos="9355"/>
              </w:tabs>
              <w:ind w:left="-426"/>
              <w:contextualSpacing/>
              <w:jc w:val="center"/>
              <w:rPr>
                <w:b/>
                <w:bCs/>
                <w:sz w:val="16"/>
                <w:szCs w:val="16"/>
              </w:rPr>
            </w:pPr>
            <w:r w:rsidRPr="009D2375">
              <w:rPr>
                <w:b/>
                <w:bCs/>
                <w:sz w:val="16"/>
                <w:szCs w:val="16"/>
              </w:rPr>
              <w:t>Наименование</w:t>
            </w:r>
          </w:p>
        </w:tc>
        <w:tc>
          <w:tcPr>
            <w:tcW w:w="573" w:type="dxa"/>
            <w:vMerge w:val="restart"/>
            <w:textDirection w:val="btLr"/>
          </w:tcPr>
          <w:p w:rsidR="009D2375" w:rsidRPr="009D2375" w:rsidRDefault="009D2375" w:rsidP="009D2375">
            <w:pPr>
              <w:tabs>
                <w:tab w:val="center" w:pos="4677"/>
                <w:tab w:val="right" w:pos="9355"/>
              </w:tabs>
              <w:contextualSpacing/>
              <w:jc w:val="center"/>
              <w:rPr>
                <w:b/>
                <w:bCs/>
                <w:sz w:val="16"/>
                <w:szCs w:val="16"/>
              </w:rPr>
            </w:pPr>
            <w:r w:rsidRPr="009D2375">
              <w:rPr>
                <w:b/>
                <w:bCs/>
                <w:sz w:val="16"/>
                <w:szCs w:val="16"/>
              </w:rPr>
              <w:t>Вед</w:t>
            </w:r>
          </w:p>
        </w:tc>
        <w:tc>
          <w:tcPr>
            <w:tcW w:w="567" w:type="dxa"/>
            <w:vMerge w:val="restart"/>
            <w:textDirection w:val="btLr"/>
            <w:hideMark/>
          </w:tcPr>
          <w:p w:rsidR="009D2375" w:rsidRPr="009D2375" w:rsidRDefault="009D2375" w:rsidP="009D2375">
            <w:pPr>
              <w:tabs>
                <w:tab w:val="center" w:pos="4677"/>
                <w:tab w:val="right" w:pos="9355"/>
              </w:tabs>
              <w:contextualSpacing/>
              <w:jc w:val="center"/>
              <w:rPr>
                <w:b/>
                <w:bCs/>
                <w:sz w:val="16"/>
                <w:szCs w:val="16"/>
              </w:rPr>
            </w:pPr>
            <w:r w:rsidRPr="009D2375">
              <w:rPr>
                <w:b/>
                <w:bCs/>
                <w:sz w:val="16"/>
                <w:szCs w:val="16"/>
              </w:rPr>
              <w:t>Раздел</w:t>
            </w:r>
          </w:p>
        </w:tc>
        <w:tc>
          <w:tcPr>
            <w:tcW w:w="567" w:type="dxa"/>
            <w:vMerge w:val="restart"/>
            <w:textDirection w:val="btLr"/>
            <w:hideMark/>
          </w:tcPr>
          <w:p w:rsidR="009D2375" w:rsidRPr="009D2375" w:rsidRDefault="009D2375" w:rsidP="009D2375">
            <w:pPr>
              <w:tabs>
                <w:tab w:val="center" w:pos="4677"/>
                <w:tab w:val="right" w:pos="9355"/>
              </w:tabs>
              <w:contextualSpacing/>
              <w:jc w:val="center"/>
              <w:rPr>
                <w:b/>
                <w:bCs/>
                <w:sz w:val="16"/>
                <w:szCs w:val="16"/>
              </w:rPr>
            </w:pPr>
            <w:r w:rsidRPr="009D2375">
              <w:rPr>
                <w:b/>
                <w:bCs/>
                <w:sz w:val="16"/>
                <w:szCs w:val="16"/>
              </w:rPr>
              <w:t>Подраздел</w:t>
            </w:r>
          </w:p>
        </w:tc>
        <w:tc>
          <w:tcPr>
            <w:tcW w:w="1844" w:type="dxa"/>
            <w:gridSpan w:val="9"/>
            <w:vMerge w:val="restart"/>
            <w:hideMark/>
          </w:tcPr>
          <w:p w:rsidR="009D2375" w:rsidRPr="009D2375" w:rsidRDefault="009D2375" w:rsidP="009D2375">
            <w:pPr>
              <w:tabs>
                <w:tab w:val="center" w:pos="4677"/>
                <w:tab w:val="right" w:pos="9355"/>
              </w:tabs>
              <w:contextualSpacing/>
              <w:jc w:val="center"/>
              <w:rPr>
                <w:b/>
                <w:bCs/>
                <w:sz w:val="16"/>
                <w:szCs w:val="16"/>
              </w:rPr>
            </w:pPr>
            <w:r w:rsidRPr="009D2375">
              <w:rPr>
                <w:b/>
                <w:bCs/>
                <w:sz w:val="16"/>
                <w:szCs w:val="16"/>
              </w:rPr>
              <w:t>Целевая статья расходов</w:t>
            </w:r>
          </w:p>
        </w:tc>
        <w:tc>
          <w:tcPr>
            <w:tcW w:w="640" w:type="dxa"/>
            <w:gridSpan w:val="5"/>
            <w:hideMark/>
          </w:tcPr>
          <w:p w:rsidR="009D2375" w:rsidRPr="009D2375" w:rsidRDefault="009D2375" w:rsidP="009D2375">
            <w:pPr>
              <w:tabs>
                <w:tab w:val="center" w:pos="4677"/>
                <w:tab w:val="right" w:pos="9355"/>
              </w:tabs>
              <w:contextualSpacing/>
              <w:jc w:val="center"/>
              <w:rPr>
                <w:b/>
                <w:bCs/>
                <w:sz w:val="16"/>
                <w:szCs w:val="16"/>
              </w:rPr>
            </w:pPr>
          </w:p>
        </w:tc>
        <w:tc>
          <w:tcPr>
            <w:tcW w:w="2471" w:type="dxa"/>
            <w:gridSpan w:val="3"/>
          </w:tcPr>
          <w:p w:rsidR="009D2375" w:rsidRPr="009D2375" w:rsidRDefault="009D2375" w:rsidP="009D2375">
            <w:pPr>
              <w:tabs>
                <w:tab w:val="center" w:pos="4677"/>
                <w:tab w:val="right" w:pos="9355"/>
              </w:tabs>
              <w:contextualSpacing/>
              <w:jc w:val="center"/>
              <w:rPr>
                <w:b/>
                <w:bCs/>
                <w:sz w:val="16"/>
                <w:szCs w:val="16"/>
              </w:rPr>
            </w:pPr>
            <w:r w:rsidRPr="009D2375">
              <w:rPr>
                <w:bCs/>
                <w:sz w:val="16"/>
                <w:szCs w:val="16"/>
              </w:rPr>
              <w:t xml:space="preserve">   </w:t>
            </w:r>
            <w:r w:rsidRPr="009D2375">
              <w:rPr>
                <w:b/>
                <w:bCs/>
                <w:sz w:val="16"/>
                <w:szCs w:val="16"/>
              </w:rPr>
              <w:t xml:space="preserve">Сумма </w:t>
            </w:r>
          </w:p>
        </w:tc>
      </w:tr>
      <w:tr w:rsidR="009D2375" w:rsidRPr="009D2375" w:rsidTr="009D2375">
        <w:trPr>
          <w:trHeight w:val="554"/>
        </w:trPr>
        <w:tc>
          <w:tcPr>
            <w:tcW w:w="3652" w:type="dxa"/>
            <w:vMerge/>
            <w:hideMark/>
          </w:tcPr>
          <w:p w:rsidR="009D2375" w:rsidRPr="009D2375" w:rsidRDefault="009D2375" w:rsidP="009D2375">
            <w:pPr>
              <w:tabs>
                <w:tab w:val="center" w:pos="4677"/>
                <w:tab w:val="right" w:pos="9355"/>
              </w:tabs>
              <w:ind w:left="-567" w:hanging="142"/>
              <w:contextualSpacing/>
              <w:jc w:val="center"/>
              <w:rPr>
                <w:b/>
                <w:bCs/>
                <w:sz w:val="16"/>
                <w:szCs w:val="16"/>
              </w:rPr>
            </w:pPr>
          </w:p>
        </w:tc>
        <w:tc>
          <w:tcPr>
            <w:tcW w:w="573" w:type="dxa"/>
            <w:vMerge/>
            <w:textDirection w:val="btLr"/>
          </w:tcPr>
          <w:p w:rsidR="009D2375" w:rsidRPr="009D2375" w:rsidRDefault="009D2375" w:rsidP="009D2375">
            <w:pPr>
              <w:tabs>
                <w:tab w:val="center" w:pos="4677"/>
                <w:tab w:val="right" w:pos="9355"/>
              </w:tabs>
              <w:ind w:left="113"/>
              <w:contextualSpacing/>
              <w:jc w:val="center"/>
              <w:rPr>
                <w:b/>
                <w:bCs/>
                <w:sz w:val="16"/>
                <w:szCs w:val="16"/>
              </w:rPr>
            </w:pPr>
          </w:p>
        </w:tc>
        <w:tc>
          <w:tcPr>
            <w:tcW w:w="567" w:type="dxa"/>
            <w:vMerge/>
            <w:textDirection w:val="btLr"/>
            <w:hideMark/>
          </w:tcPr>
          <w:p w:rsidR="009D2375" w:rsidRPr="009D2375" w:rsidRDefault="009D2375" w:rsidP="009D2375">
            <w:pPr>
              <w:tabs>
                <w:tab w:val="center" w:pos="4677"/>
                <w:tab w:val="right" w:pos="9355"/>
              </w:tabs>
              <w:ind w:left="113"/>
              <w:contextualSpacing/>
              <w:jc w:val="center"/>
              <w:rPr>
                <w:b/>
                <w:bCs/>
                <w:sz w:val="16"/>
                <w:szCs w:val="16"/>
              </w:rPr>
            </w:pPr>
          </w:p>
        </w:tc>
        <w:tc>
          <w:tcPr>
            <w:tcW w:w="567" w:type="dxa"/>
            <w:vMerge/>
            <w:textDirection w:val="btLr"/>
            <w:hideMark/>
          </w:tcPr>
          <w:p w:rsidR="009D2375" w:rsidRPr="009D2375" w:rsidRDefault="009D2375" w:rsidP="009D2375">
            <w:pPr>
              <w:tabs>
                <w:tab w:val="center" w:pos="4677"/>
                <w:tab w:val="right" w:pos="9355"/>
              </w:tabs>
              <w:ind w:left="113"/>
              <w:contextualSpacing/>
              <w:jc w:val="center"/>
              <w:rPr>
                <w:b/>
                <w:bCs/>
                <w:sz w:val="16"/>
                <w:szCs w:val="16"/>
              </w:rPr>
            </w:pPr>
          </w:p>
        </w:tc>
        <w:tc>
          <w:tcPr>
            <w:tcW w:w="1844" w:type="dxa"/>
            <w:gridSpan w:val="9"/>
            <w:vMerge/>
            <w:hideMark/>
          </w:tcPr>
          <w:p w:rsidR="009D2375" w:rsidRPr="009D2375" w:rsidRDefault="009D2375" w:rsidP="009D2375">
            <w:pPr>
              <w:tabs>
                <w:tab w:val="center" w:pos="4677"/>
                <w:tab w:val="right" w:pos="9355"/>
              </w:tabs>
              <w:contextualSpacing/>
              <w:jc w:val="center"/>
              <w:rPr>
                <w:b/>
                <w:bCs/>
                <w:sz w:val="16"/>
                <w:szCs w:val="16"/>
              </w:rPr>
            </w:pPr>
          </w:p>
        </w:tc>
        <w:tc>
          <w:tcPr>
            <w:tcW w:w="640" w:type="dxa"/>
            <w:gridSpan w:val="5"/>
            <w:hideMark/>
          </w:tcPr>
          <w:p w:rsidR="009D2375" w:rsidRPr="009D2375" w:rsidRDefault="009D2375" w:rsidP="009D2375">
            <w:pPr>
              <w:tabs>
                <w:tab w:val="center" w:pos="4677"/>
                <w:tab w:val="right" w:pos="9355"/>
              </w:tabs>
              <w:contextualSpacing/>
              <w:jc w:val="center"/>
              <w:rPr>
                <w:b/>
                <w:bCs/>
                <w:sz w:val="16"/>
                <w:szCs w:val="16"/>
              </w:rPr>
            </w:pPr>
          </w:p>
        </w:tc>
        <w:tc>
          <w:tcPr>
            <w:tcW w:w="912" w:type="dxa"/>
          </w:tcPr>
          <w:p w:rsidR="009D2375" w:rsidRPr="009D2375" w:rsidRDefault="009D2375" w:rsidP="009D2375">
            <w:pPr>
              <w:tabs>
                <w:tab w:val="center" w:pos="4677"/>
                <w:tab w:val="right" w:pos="9355"/>
              </w:tabs>
              <w:contextualSpacing/>
              <w:jc w:val="center"/>
              <w:rPr>
                <w:bCs/>
                <w:sz w:val="16"/>
                <w:szCs w:val="16"/>
              </w:rPr>
            </w:pPr>
            <w:r w:rsidRPr="009D2375">
              <w:rPr>
                <w:bCs/>
                <w:sz w:val="16"/>
                <w:szCs w:val="16"/>
              </w:rPr>
              <w:t>2020</w:t>
            </w:r>
          </w:p>
          <w:p w:rsidR="009D2375" w:rsidRPr="009D2375" w:rsidRDefault="009D2375" w:rsidP="009D2375">
            <w:pPr>
              <w:tabs>
                <w:tab w:val="center" w:pos="4677"/>
                <w:tab w:val="right" w:pos="9355"/>
              </w:tabs>
              <w:contextualSpacing/>
              <w:jc w:val="center"/>
              <w:rPr>
                <w:bCs/>
                <w:sz w:val="16"/>
                <w:szCs w:val="16"/>
              </w:rPr>
            </w:pPr>
            <w:r w:rsidRPr="009D2375">
              <w:rPr>
                <w:bCs/>
                <w:sz w:val="16"/>
                <w:szCs w:val="16"/>
              </w:rPr>
              <w:t>год</w:t>
            </w:r>
          </w:p>
        </w:tc>
        <w:tc>
          <w:tcPr>
            <w:tcW w:w="992" w:type="dxa"/>
          </w:tcPr>
          <w:p w:rsidR="009D2375" w:rsidRPr="009D2375" w:rsidRDefault="009D2375" w:rsidP="009D2375">
            <w:pPr>
              <w:tabs>
                <w:tab w:val="center" w:pos="4677"/>
                <w:tab w:val="right" w:pos="9355"/>
              </w:tabs>
              <w:contextualSpacing/>
              <w:rPr>
                <w:bCs/>
                <w:sz w:val="16"/>
                <w:szCs w:val="16"/>
              </w:rPr>
            </w:pPr>
            <w:r w:rsidRPr="009D2375">
              <w:rPr>
                <w:bCs/>
                <w:sz w:val="16"/>
                <w:szCs w:val="16"/>
              </w:rPr>
              <w:t>2021</w:t>
            </w:r>
          </w:p>
          <w:p w:rsidR="009D2375" w:rsidRPr="009D2375" w:rsidRDefault="009D2375" w:rsidP="009D2375">
            <w:pPr>
              <w:tabs>
                <w:tab w:val="center" w:pos="4677"/>
                <w:tab w:val="right" w:pos="9355"/>
              </w:tabs>
              <w:contextualSpacing/>
              <w:rPr>
                <w:bCs/>
                <w:sz w:val="16"/>
                <w:szCs w:val="16"/>
              </w:rPr>
            </w:pPr>
            <w:r w:rsidRPr="009D2375">
              <w:rPr>
                <w:bCs/>
                <w:sz w:val="16"/>
                <w:szCs w:val="16"/>
              </w:rPr>
              <w:t>год</w:t>
            </w:r>
          </w:p>
        </w:tc>
        <w:tc>
          <w:tcPr>
            <w:tcW w:w="567" w:type="dxa"/>
          </w:tcPr>
          <w:p w:rsidR="009D2375" w:rsidRPr="009D2375" w:rsidRDefault="009D2375" w:rsidP="009D2375">
            <w:pPr>
              <w:tabs>
                <w:tab w:val="center" w:pos="4677"/>
                <w:tab w:val="right" w:pos="9355"/>
              </w:tabs>
              <w:ind w:hanging="40"/>
              <w:contextualSpacing/>
              <w:rPr>
                <w:bCs/>
                <w:sz w:val="16"/>
                <w:szCs w:val="16"/>
              </w:rPr>
            </w:pPr>
            <w:r w:rsidRPr="009D2375">
              <w:rPr>
                <w:bCs/>
                <w:sz w:val="16"/>
                <w:szCs w:val="16"/>
              </w:rPr>
              <w:t>2022 год</w:t>
            </w:r>
          </w:p>
        </w:tc>
      </w:tr>
      <w:tr w:rsidR="009D2375" w:rsidRPr="009D2375" w:rsidTr="009D2375">
        <w:trPr>
          <w:trHeight w:val="583"/>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ВСЕГО</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 </w:t>
            </w:r>
          </w:p>
        </w:tc>
        <w:tc>
          <w:tcPr>
            <w:tcW w:w="567"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 </w:t>
            </w:r>
          </w:p>
        </w:tc>
        <w:tc>
          <w:tcPr>
            <w:tcW w:w="437" w:type="dxa"/>
            <w:gridSpan w:val="2"/>
            <w:hideMark/>
          </w:tcPr>
          <w:p w:rsidR="009D2375" w:rsidRPr="009D2375" w:rsidRDefault="009D2375" w:rsidP="009D2375">
            <w:pPr>
              <w:tabs>
                <w:tab w:val="center" w:pos="4677"/>
                <w:tab w:val="right" w:pos="9355"/>
              </w:tabs>
              <w:ind w:left="-125"/>
              <w:contextualSpacing/>
              <w:rPr>
                <w:b/>
                <w:bCs/>
                <w:sz w:val="16"/>
                <w:szCs w:val="16"/>
              </w:rPr>
            </w:pPr>
            <w:r w:rsidRPr="009D2375">
              <w:rPr>
                <w:b/>
                <w:bCs/>
                <w:sz w:val="16"/>
                <w:szCs w:val="16"/>
              </w:rPr>
              <w:t> </w:t>
            </w:r>
          </w:p>
        </w:tc>
        <w:tc>
          <w:tcPr>
            <w:tcW w:w="354" w:type="dxa"/>
            <w:gridSpan w:val="3"/>
            <w:hideMark/>
          </w:tcPr>
          <w:p w:rsidR="009D2375" w:rsidRPr="009D2375" w:rsidRDefault="009D2375" w:rsidP="009D2375">
            <w:pPr>
              <w:tabs>
                <w:tab w:val="center" w:pos="4677"/>
                <w:tab w:val="right" w:pos="9355"/>
              </w:tabs>
              <w:ind w:left="-125"/>
              <w:contextualSpacing/>
              <w:rPr>
                <w:b/>
                <w:bCs/>
                <w:sz w:val="16"/>
                <w:szCs w:val="16"/>
              </w:rPr>
            </w:pPr>
          </w:p>
          <w:p w:rsidR="009D2375" w:rsidRPr="009D2375" w:rsidRDefault="009D2375" w:rsidP="009D2375">
            <w:pPr>
              <w:tabs>
                <w:tab w:val="center" w:pos="4677"/>
                <w:tab w:val="right" w:pos="9355"/>
              </w:tabs>
              <w:ind w:left="-125"/>
              <w:contextualSpacing/>
              <w:rPr>
                <w:b/>
                <w:bCs/>
                <w:sz w:val="16"/>
                <w:szCs w:val="16"/>
              </w:rPr>
            </w:pPr>
          </w:p>
        </w:tc>
        <w:tc>
          <w:tcPr>
            <w:tcW w:w="356" w:type="dxa"/>
            <w:gridSpan w:val="2"/>
            <w:hideMark/>
          </w:tcPr>
          <w:p w:rsidR="009D2375" w:rsidRPr="009D2375" w:rsidRDefault="009D2375" w:rsidP="009D2375">
            <w:pPr>
              <w:tabs>
                <w:tab w:val="center" w:pos="4677"/>
                <w:tab w:val="right" w:pos="9355"/>
              </w:tabs>
              <w:ind w:left="-125"/>
              <w:contextualSpacing/>
              <w:rPr>
                <w:b/>
                <w:bCs/>
                <w:sz w:val="16"/>
                <w:szCs w:val="16"/>
              </w:rPr>
            </w:pPr>
            <w:r w:rsidRPr="009D2375">
              <w:rPr>
                <w:b/>
                <w:bCs/>
                <w:sz w:val="16"/>
                <w:szCs w:val="16"/>
              </w:rPr>
              <w:t> </w:t>
            </w:r>
          </w:p>
        </w:tc>
        <w:tc>
          <w:tcPr>
            <w:tcW w:w="726" w:type="dxa"/>
            <w:gridSpan w:val="4"/>
            <w:hideMark/>
          </w:tcPr>
          <w:p w:rsidR="009D2375" w:rsidRPr="009D2375" w:rsidRDefault="009D2375" w:rsidP="009D2375">
            <w:pPr>
              <w:tabs>
                <w:tab w:val="center" w:pos="4677"/>
                <w:tab w:val="right" w:pos="9355"/>
              </w:tabs>
              <w:ind w:left="-125"/>
              <w:contextualSpacing/>
              <w:rPr>
                <w:b/>
                <w:bCs/>
                <w:sz w:val="16"/>
                <w:szCs w:val="16"/>
              </w:rPr>
            </w:pPr>
            <w:r w:rsidRPr="009D2375">
              <w:rPr>
                <w:b/>
                <w:bCs/>
                <w:sz w:val="16"/>
                <w:szCs w:val="16"/>
              </w:rPr>
              <w:t> </w:t>
            </w:r>
          </w:p>
        </w:tc>
        <w:tc>
          <w:tcPr>
            <w:tcW w:w="611" w:type="dxa"/>
            <w:gridSpan w:val="3"/>
            <w:hideMark/>
          </w:tcPr>
          <w:p w:rsidR="009D2375" w:rsidRPr="009D2375" w:rsidRDefault="009D2375" w:rsidP="009D2375">
            <w:pPr>
              <w:tabs>
                <w:tab w:val="center" w:pos="4677"/>
                <w:tab w:val="right" w:pos="9355"/>
              </w:tabs>
              <w:contextualSpacing/>
              <w:jc w:val="center"/>
              <w:rPr>
                <w:b/>
                <w:bCs/>
                <w:sz w:val="16"/>
                <w:szCs w:val="16"/>
              </w:rPr>
            </w:pPr>
          </w:p>
        </w:tc>
        <w:tc>
          <w:tcPr>
            <w:tcW w:w="912" w:type="dxa"/>
          </w:tcPr>
          <w:p w:rsidR="009D2375" w:rsidRPr="009D2375" w:rsidRDefault="009D2375" w:rsidP="009D2375">
            <w:pPr>
              <w:tabs>
                <w:tab w:val="center" w:pos="4677"/>
                <w:tab w:val="right" w:pos="9355"/>
              </w:tabs>
              <w:ind w:hanging="108"/>
              <w:contextualSpacing/>
              <w:jc w:val="center"/>
              <w:rPr>
                <w:b/>
                <w:bCs/>
                <w:sz w:val="16"/>
                <w:szCs w:val="16"/>
              </w:rPr>
            </w:pPr>
            <w:r w:rsidRPr="009D2375">
              <w:rPr>
                <w:b/>
                <w:bCs/>
                <w:sz w:val="16"/>
                <w:szCs w:val="16"/>
              </w:rPr>
              <w:t>17842,3</w:t>
            </w:r>
          </w:p>
        </w:tc>
        <w:tc>
          <w:tcPr>
            <w:tcW w:w="992" w:type="dxa"/>
          </w:tcPr>
          <w:p w:rsidR="009D2375" w:rsidRPr="009D2375" w:rsidRDefault="009D2375" w:rsidP="009D2375">
            <w:pPr>
              <w:tabs>
                <w:tab w:val="center" w:pos="4677"/>
                <w:tab w:val="right" w:pos="9355"/>
              </w:tabs>
              <w:ind w:hanging="108"/>
              <w:contextualSpacing/>
              <w:jc w:val="center"/>
              <w:rPr>
                <w:b/>
                <w:bCs/>
                <w:sz w:val="16"/>
                <w:szCs w:val="16"/>
              </w:rPr>
            </w:pPr>
            <w:r w:rsidRPr="009D2375">
              <w:rPr>
                <w:b/>
                <w:bCs/>
                <w:sz w:val="16"/>
                <w:szCs w:val="16"/>
              </w:rPr>
              <w:t>13794,1</w:t>
            </w:r>
          </w:p>
        </w:tc>
        <w:tc>
          <w:tcPr>
            <w:tcW w:w="567" w:type="dxa"/>
          </w:tcPr>
          <w:p w:rsidR="009D2375" w:rsidRPr="009D2375" w:rsidRDefault="009D2375" w:rsidP="009D2375">
            <w:pPr>
              <w:tabs>
                <w:tab w:val="center" w:pos="4677"/>
                <w:tab w:val="right" w:pos="9355"/>
              </w:tabs>
              <w:ind w:hanging="108"/>
              <w:contextualSpacing/>
              <w:jc w:val="center"/>
              <w:rPr>
                <w:b/>
                <w:bCs/>
                <w:sz w:val="16"/>
                <w:szCs w:val="16"/>
              </w:rPr>
            </w:pPr>
            <w:r w:rsidRPr="009D2375">
              <w:rPr>
                <w:b/>
                <w:bCs/>
                <w:sz w:val="16"/>
                <w:szCs w:val="16"/>
              </w:rPr>
              <w:t>13626,6</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Общегосударственные вопросы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 </w:t>
            </w:r>
          </w:p>
        </w:tc>
        <w:tc>
          <w:tcPr>
            <w:tcW w:w="354"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 </w:t>
            </w:r>
          </w:p>
        </w:tc>
        <w:tc>
          <w:tcPr>
            <w:tcW w:w="356"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 </w:t>
            </w:r>
          </w:p>
        </w:tc>
        <w:tc>
          <w:tcPr>
            <w:tcW w:w="726" w:type="dxa"/>
            <w:gridSpan w:val="4"/>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 </w:t>
            </w:r>
          </w:p>
        </w:tc>
        <w:tc>
          <w:tcPr>
            <w:tcW w:w="611" w:type="dxa"/>
            <w:gridSpan w:val="3"/>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rPr>
                <w:b/>
                <w:sz w:val="16"/>
                <w:szCs w:val="16"/>
              </w:rPr>
            </w:pPr>
            <w:r w:rsidRPr="009D2375">
              <w:rPr>
                <w:b/>
                <w:sz w:val="16"/>
                <w:szCs w:val="16"/>
              </w:rPr>
              <w:t>7122,7</w:t>
            </w:r>
          </w:p>
        </w:tc>
        <w:tc>
          <w:tcPr>
            <w:tcW w:w="99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6891,9</w:t>
            </w:r>
          </w:p>
        </w:tc>
        <w:tc>
          <w:tcPr>
            <w:tcW w:w="567"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6979,2</w:t>
            </w:r>
          </w:p>
        </w:tc>
      </w:tr>
      <w:tr w:rsidR="009D2375" w:rsidRPr="009D2375" w:rsidTr="009D2375">
        <w:trPr>
          <w:trHeight w:val="169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 </w:t>
            </w:r>
          </w:p>
        </w:tc>
        <w:tc>
          <w:tcPr>
            <w:tcW w:w="354"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 </w:t>
            </w:r>
          </w:p>
        </w:tc>
        <w:tc>
          <w:tcPr>
            <w:tcW w:w="356"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 </w:t>
            </w:r>
          </w:p>
        </w:tc>
        <w:tc>
          <w:tcPr>
            <w:tcW w:w="726" w:type="dxa"/>
            <w:gridSpan w:val="4"/>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 </w:t>
            </w:r>
          </w:p>
        </w:tc>
        <w:tc>
          <w:tcPr>
            <w:tcW w:w="611" w:type="dxa"/>
            <w:gridSpan w:val="3"/>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6999,5</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6681,9</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6964,2</w:t>
            </w:r>
          </w:p>
        </w:tc>
      </w:tr>
      <w:tr w:rsidR="009D2375" w:rsidRPr="009D2375" w:rsidTr="009D2375">
        <w:trPr>
          <w:trHeight w:val="1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00</w:t>
            </w:r>
          </w:p>
        </w:tc>
        <w:tc>
          <w:tcPr>
            <w:tcW w:w="743" w:type="dxa"/>
            <w:gridSpan w:val="5"/>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00000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6999,1</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6681,5</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6963,8</w:t>
            </w:r>
          </w:p>
        </w:tc>
      </w:tr>
      <w:tr w:rsidR="009D2375" w:rsidRPr="009D2375" w:rsidTr="009D2375">
        <w:trPr>
          <w:trHeight w:val="9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Подпрограмма  "Обеспечение деятельности администрации Среднеелюзанского сельсовета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2</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00</w:t>
            </w:r>
          </w:p>
        </w:tc>
        <w:tc>
          <w:tcPr>
            <w:tcW w:w="743" w:type="dxa"/>
            <w:gridSpan w:val="5"/>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00000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6824,1</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6681,5</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6963,8</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 Повышение эффективности и качества муниципального управления"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2</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01</w:t>
            </w:r>
          </w:p>
        </w:tc>
        <w:tc>
          <w:tcPr>
            <w:tcW w:w="743" w:type="dxa"/>
            <w:gridSpan w:val="5"/>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00000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6810,6</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6668,0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6950,3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на выплаты по оплате труда работников  органов местного самоуправления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2</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01</w:t>
            </w:r>
          </w:p>
        </w:tc>
        <w:tc>
          <w:tcPr>
            <w:tcW w:w="743" w:type="dxa"/>
            <w:gridSpan w:val="5"/>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02100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3788,3</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3826,2</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3845,3</w:t>
            </w:r>
          </w:p>
        </w:tc>
      </w:tr>
      <w:tr w:rsidR="009D2375" w:rsidRPr="009D2375" w:rsidTr="009D2375">
        <w:trPr>
          <w:trHeight w:val="58"/>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2</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01</w:t>
            </w:r>
          </w:p>
        </w:tc>
        <w:tc>
          <w:tcPr>
            <w:tcW w:w="743" w:type="dxa"/>
            <w:gridSpan w:val="5"/>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02100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3788,3</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3826,2</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3845,3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Расходы на выплаты персоналу государственных (муниципальных) органов</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2</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02100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3788,3</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3826,2</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3845,3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на обеспечение функций  органов местного самоуправления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2</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02200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1952,4</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1761,2</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1994,5</w:t>
            </w:r>
          </w:p>
        </w:tc>
      </w:tr>
      <w:tr w:rsidR="009D2375" w:rsidRPr="009D2375" w:rsidTr="009D2375">
        <w:trPr>
          <w:trHeight w:val="410"/>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2</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02200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3,3</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3,3</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lastRenderedPageBreak/>
              <w:t>Расходы на выплаты персоналу государственных (муниципальных) органов</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2</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02200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3,3 </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3,3</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02200</w:t>
            </w:r>
          </w:p>
        </w:tc>
        <w:tc>
          <w:tcPr>
            <w:tcW w:w="594"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1898,3</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1722,1</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1955,4</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w:t>
            </w:r>
          </w:p>
          <w:p w:rsidR="009D2375" w:rsidRPr="009D2375" w:rsidRDefault="009D2375" w:rsidP="009D2375">
            <w:pPr>
              <w:tabs>
                <w:tab w:val="center" w:pos="4677"/>
                <w:tab w:val="right" w:pos="9355"/>
              </w:tabs>
              <w:contextualSpacing/>
              <w:rPr>
                <w:sz w:val="16"/>
                <w:szCs w:val="16"/>
              </w:rPr>
            </w:pPr>
            <w:r w:rsidRPr="009D2375">
              <w:rPr>
                <w:sz w:val="16"/>
                <w:szCs w:val="16"/>
              </w:rPr>
              <w:t>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02200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1898,3</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1722,1</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1955,4</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бюджетные ассигнования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02200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800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50,8</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35,8</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35,8</w:t>
            </w:r>
          </w:p>
        </w:tc>
      </w:tr>
      <w:tr w:rsidR="009D2375" w:rsidRPr="009D2375" w:rsidTr="009D2375">
        <w:trPr>
          <w:trHeight w:val="248"/>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Уплата налогов, сборов и иных платежей</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02200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850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50,8</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35,8</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35,8</w:t>
            </w:r>
          </w:p>
        </w:tc>
      </w:tr>
      <w:tr w:rsidR="009D2375" w:rsidRPr="009D2375" w:rsidTr="009D2375">
        <w:trPr>
          <w:trHeight w:val="5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Расходы на выплаты по оплате труда главы м администрации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02300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1069,9</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1080,6</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1091,4</w:t>
            </w:r>
          </w:p>
        </w:tc>
      </w:tr>
      <w:tr w:rsidR="009D2375" w:rsidRPr="009D2375" w:rsidTr="009D2375">
        <w:trPr>
          <w:trHeight w:val="1248"/>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02300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1069,9</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1080,6</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1091,4</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Расходы на выплаты персоналу государственных (муниципальных) органов</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2</w:t>
            </w:r>
          </w:p>
        </w:tc>
        <w:tc>
          <w:tcPr>
            <w:tcW w:w="425" w:type="dxa"/>
            <w:gridSpan w:val="3"/>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02300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1069,9</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1080,6</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1091,4</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«Совершен-</w:t>
            </w:r>
          </w:p>
          <w:p w:rsidR="009D2375" w:rsidRPr="009D2375" w:rsidRDefault="009D2375" w:rsidP="009D2375">
            <w:pPr>
              <w:tabs>
                <w:tab w:val="center" w:pos="4677"/>
                <w:tab w:val="right" w:pos="9355"/>
              </w:tabs>
              <w:contextualSpacing/>
              <w:rPr>
                <w:sz w:val="16"/>
                <w:szCs w:val="16"/>
              </w:rPr>
            </w:pPr>
            <w:r w:rsidRPr="009D2375">
              <w:rPr>
                <w:sz w:val="16"/>
                <w:szCs w:val="16"/>
              </w:rPr>
              <w:t xml:space="preserve">ствование межбюджетных </w:t>
            </w:r>
          </w:p>
          <w:p w:rsidR="009D2375" w:rsidRPr="009D2375" w:rsidRDefault="009D2375" w:rsidP="009D2375">
            <w:pPr>
              <w:tabs>
                <w:tab w:val="center" w:pos="4677"/>
                <w:tab w:val="right" w:pos="9355"/>
              </w:tabs>
              <w:contextualSpacing/>
              <w:rPr>
                <w:sz w:val="16"/>
                <w:szCs w:val="16"/>
              </w:rPr>
            </w:pPr>
            <w:r w:rsidRPr="009D2375">
              <w:rPr>
                <w:sz w:val="16"/>
                <w:szCs w:val="16"/>
              </w:rPr>
              <w:t>отношений</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rPr>
                <w:sz w:val="16"/>
                <w:szCs w:val="16"/>
              </w:rPr>
            </w:pPr>
            <w:r w:rsidRPr="009D2375">
              <w:rPr>
                <w:sz w:val="16"/>
                <w:szCs w:val="16"/>
              </w:rPr>
              <w:t>02</w:t>
            </w:r>
          </w:p>
        </w:tc>
        <w:tc>
          <w:tcPr>
            <w:tcW w:w="285" w:type="dxa"/>
            <w:gridSpan w:val="2"/>
          </w:tcPr>
          <w:p w:rsidR="009D2375" w:rsidRPr="009D2375" w:rsidRDefault="009D2375" w:rsidP="009D2375">
            <w:pPr>
              <w:tabs>
                <w:tab w:val="center" w:pos="4677"/>
                <w:tab w:val="right" w:pos="9355"/>
              </w:tabs>
              <w:ind w:left="-125"/>
              <w:contextualSpacing/>
              <w:rPr>
                <w:sz w:val="16"/>
                <w:szCs w:val="16"/>
              </w:rPr>
            </w:pPr>
            <w:r w:rsidRPr="009D2375">
              <w:rPr>
                <w:sz w:val="16"/>
                <w:szCs w:val="16"/>
              </w:rPr>
              <w:t xml:space="preserve">2   </w:t>
            </w:r>
          </w:p>
        </w:tc>
        <w:tc>
          <w:tcPr>
            <w:tcW w:w="425" w:type="dxa"/>
            <w:gridSpan w:val="3"/>
          </w:tcPr>
          <w:p w:rsidR="009D2375" w:rsidRPr="009D2375" w:rsidRDefault="009D2375" w:rsidP="009D2375">
            <w:pPr>
              <w:tabs>
                <w:tab w:val="center" w:pos="4677"/>
                <w:tab w:val="right" w:pos="9355"/>
              </w:tabs>
              <w:ind w:left="-125"/>
              <w:contextualSpacing/>
              <w:rPr>
                <w:sz w:val="16"/>
                <w:szCs w:val="16"/>
              </w:rPr>
            </w:pPr>
            <w:r w:rsidRPr="009D2375">
              <w:rPr>
                <w:sz w:val="16"/>
                <w:szCs w:val="16"/>
              </w:rPr>
              <w:t>03</w:t>
            </w:r>
          </w:p>
        </w:tc>
        <w:tc>
          <w:tcPr>
            <w:tcW w:w="755" w:type="dxa"/>
            <w:gridSpan w:val="6"/>
          </w:tcPr>
          <w:p w:rsidR="009D2375" w:rsidRPr="009D2375" w:rsidRDefault="009D2375" w:rsidP="009D2375">
            <w:pPr>
              <w:tabs>
                <w:tab w:val="center" w:pos="4677"/>
                <w:tab w:val="right" w:pos="9355"/>
              </w:tabs>
              <w:ind w:left="-125"/>
              <w:contextualSpacing/>
              <w:rPr>
                <w:sz w:val="16"/>
                <w:szCs w:val="16"/>
              </w:rPr>
            </w:pPr>
            <w:r w:rsidRPr="009D2375">
              <w:rPr>
                <w:sz w:val="16"/>
                <w:szCs w:val="16"/>
              </w:rPr>
              <w:t xml:space="preserve">0000  </w:t>
            </w:r>
          </w:p>
        </w:tc>
        <w:tc>
          <w:tcPr>
            <w:tcW w:w="582" w:type="dxa"/>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13,5</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13,5</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13,5</w:t>
            </w:r>
          </w:p>
        </w:tc>
      </w:tr>
      <w:tr w:rsidR="009D2375" w:rsidRPr="009D2375" w:rsidTr="009D2375">
        <w:trPr>
          <w:trHeight w:val="624"/>
        </w:trPr>
        <w:tc>
          <w:tcPr>
            <w:tcW w:w="3652" w:type="dxa"/>
            <w:vAlign w:val="bottom"/>
            <w:hideMark/>
          </w:tcPr>
          <w:p w:rsidR="009D2375" w:rsidRPr="009D2375" w:rsidRDefault="009D2375" w:rsidP="009D2375">
            <w:pPr>
              <w:tabs>
                <w:tab w:val="center" w:pos="4677"/>
                <w:tab w:val="right" w:pos="9355"/>
              </w:tabs>
              <w:rPr>
                <w:sz w:val="16"/>
                <w:szCs w:val="16"/>
              </w:rPr>
            </w:pPr>
            <w:r w:rsidRPr="009D2375">
              <w:rPr>
                <w:sz w:val="16"/>
                <w:szCs w:val="16"/>
              </w:rPr>
              <w:t>Иные межбюджетные трансферты на исполнение части полномочий муниципального образования Городищенского района Пензенской области по осуществлению внутреннего муниципального финансового контроля в сфере бюджетных правоотношений муниципального образования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755" w:type="dxa"/>
            <w:gridSpan w:val="6"/>
          </w:tcPr>
          <w:p w:rsidR="009D2375" w:rsidRPr="009D2375" w:rsidRDefault="009D2375" w:rsidP="009D2375">
            <w:pPr>
              <w:tabs>
                <w:tab w:val="center" w:pos="4677"/>
                <w:tab w:val="right" w:pos="9355"/>
              </w:tabs>
              <w:ind w:left="-125"/>
              <w:contextualSpacing/>
              <w:rPr>
                <w:sz w:val="16"/>
                <w:szCs w:val="16"/>
              </w:rPr>
            </w:pPr>
            <w:r w:rsidRPr="009D2375">
              <w:rPr>
                <w:sz w:val="16"/>
                <w:szCs w:val="16"/>
              </w:rPr>
              <w:t>05470</w:t>
            </w:r>
          </w:p>
        </w:tc>
        <w:tc>
          <w:tcPr>
            <w:tcW w:w="582" w:type="dxa"/>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w:t>
            </w:r>
          </w:p>
        </w:tc>
      </w:tr>
      <w:tr w:rsidR="009D2375" w:rsidRPr="009D2375" w:rsidTr="009D2375">
        <w:trPr>
          <w:trHeight w:val="266"/>
        </w:trPr>
        <w:tc>
          <w:tcPr>
            <w:tcW w:w="3652" w:type="dxa"/>
            <w:vAlign w:val="bottom"/>
            <w:hideMark/>
          </w:tcPr>
          <w:p w:rsidR="009D2375" w:rsidRPr="009D2375" w:rsidRDefault="009D2375" w:rsidP="009D2375">
            <w:pPr>
              <w:tabs>
                <w:tab w:val="center" w:pos="4677"/>
                <w:tab w:val="right" w:pos="9355"/>
              </w:tabs>
              <w:rPr>
                <w:sz w:val="16"/>
                <w:szCs w:val="16"/>
              </w:rPr>
            </w:pPr>
            <w:r w:rsidRPr="009D2375">
              <w:rPr>
                <w:sz w:val="16"/>
                <w:szCs w:val="16"/>
              </w:rPr>
              <w:t>Межбюджетные трансферты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755" w:type="dxa"/>
            <w:gridSpan w:val="6"/>
          </w:tcPr>
          <w:p w:rsidR="009D2375" w:rsidRPr="009D2375" w:rsidRDefault="009D2375" w:rsidP="009D2375">
            <w:pPr>
              <w:tabs>
                <w:tab w:val="center" w:pos="4677"/>
                <w:tab w:val="right" w:pos="9355"/>
              </w:tabs>
              <w:ind w:left="-125"/>
              <w:contextualSpacing/>
              <w:rPr>
                <w:sz w:val="16"/>
                <w:szCs w:val="16"/>
              </w:rPr>
            </w:pPr>
            <w:r w:rsidRPr="009D2375">
              <w:rPr>
                <w:sz w:val="16"/>
                <w:szCs w:val="16"/>
              </w:rPr>
              <w:t>05470</w:t>
            </w:r>
          </w:p>
        </w:tc>
        <w:tc>
          <w:tcPr>
            <w:tcW w:w="582" w:type="dxa"/>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500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w:t>
            </w:r>
          </w:p>
        </w:tc>
      </w:tr>
      <w:tr w:rsidR="009D2375" w:rsidRPr="009D2375" w:rsidTr="009D2375">
        <w:trPr>
          <w:trHeight w:val="207"/>
        </w:trPr>
        <w:tc>
          <w:tcPr>
            <w:tcW w:w="3652" w:type="dxa"/>
            <w:vAlign w:val="bottom"/>
            <w:hideMark/>
          </w:tcPr>
          <w:p w:rsidR="009D2375" w:rsidRPr="009D2375" w:rsidRDefault="009D2375" w:rsidP="009D2375">
            <w:pPr>
              <w:tabs>
                <w:tab w:val="center" w:pos="4677"/>
                <w:tab w:val="right" w:pos="9355"/>
              </w:tabs>
              <w:rPr>
                <w:sz w:val="16"/>
                <w:szCs w:val="16"/>
              </w:rPr>
            </w:pPr>
            <w:r w:rsidRPr="009D2375">
              <w:rPr>
                <w:sz w:val="16"/>
                <w:szCs w:val="16"/>
              </w:rPr>
              <w:t>Иные межбюджетные трансферты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755" w:type="dxa"/>
            <w:gridSpan w:val="6"/>
          </w:tcPr>
          <w:p w:rsidR="009D2375" w:rsidRPr="009D2375" w:rsidRDefault="009D2375" w:rsidP="009D2375">
            <w:pPr>
              <w:tabs>
                <w:tab w:val="center" w:pos="4677"/>
                <w:tab w:val="right" w:pos="9355"/>
              </w:tabs>
              <w:ind w:left="-125"/>
              <w:contextualSpacing/>
              <w:rPr>
                <w:sz w:val="16"/>
                <w:szCs w:val="16"/>
              </w:rPr>
            </w:pPr>
            <w:r w:rsidRPr="009D2375">
              <w:rPr>
                <w:sz w:val="16"/>
                <w:szCs w:val="16"/>
              </w:rPr>
              <w:t>05470</w:t>
            </w:r>
          </w:p>
        </w:tc>
        <w:tc>
          <w:tcPr>
            <w:tcW w:w="582" w:type="dxa"/>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540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w:t>
            </w:r>
          </w:p>
        </w:tc>
      </w:tr>
      <w:tr w:rsidR="009D2375" w:rsidRPr="009D2375" w:rsidTr="009D2375">
        <w:trPr>
          <w:trHeight w:val="278"/>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межбюджетные трансферты на осуществление части полномочий муниципальных образований Городищенского района Пензенской области по определению поставщиков  (подрядчиков, исполнителей) для муниципальных нужд муниципаль</w:t>
            </w:r>
          </w:p>
          <w:p w:rsidR="009D2375" w:rsidRPr="009D2375" w:rsidRDefault="009D2375" w:rsidP="009D2375">
            <w:pPr>
              <w:tabs>
                <w:tab w:val="center" w:pos="4677"/>
                <w:tab w:val="right" w:pos="9355"/>
              </w:tabs>
              <w:contextualSpacing/>
              <w:rPr>
                <w:sz w:val="16"/>
                <w:szCs w:val="16"/>
              </w:rPr>
            </w:pPr>
            <w:r w:rsidRPr="009D2375">
              <w:rPr>
                <w:sz w:val="16"/>
                <w:szCs w:val="16"/>
              </w:rPr>
              <w:t>ных заказчиков Среднеелюзанского сельсовета   Городищенского района Пензенской области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743" w:type="dxa"/>
            <w:gridSpan w:val="5"/>
            <w:noWrap/>
            <w:hideMark/>
          </w:tcPr>
          <w:p w:rsidR="009D2375" w:rsidRPr="009D2375" w:rsidRDefault="009D2375" w:rsidP="009D2375">
            <w:pPr>
              <w:tabs>
                <w:tab w:val="center" w:pos="4677"/>
                <w:tab w:val="right" w:pos="9355"/>
              </w:tabs>
              <w:ind w:hanging="154"/>
              <w:contextualSpacing/>
              <w:rPr>
                <w:sz w:val="16"/>
                <w:szCs w:val="16"/>
              </w:rPr>
            </w:pPr>
            <w:r w:rsidRPr="009D2375">
              <w:rPr>
                <w:sz w:val="16"/>
                <w:szCs w:val="16"/>
              </w:rPr>
              <w:t xml:space="preserve"> 05610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p w:rsidR="009D2375" w:rsidRPr="009D2375" w:rsidRDefault="009D2375" w:rsidP="009D2375">
            <w:pPr>
              <w:tabs>
                <w:tab w:val="center" w:pos="4677"/>
                <w:tab w:val="right" w:pos="9355"/>
              </w:tabs>
              <w:contextualSpacing/>
              <w:jc w:val="center"/>
              <w:rPr>
                <w:sz w:val="16"/>
                <w:szCs w:val="16"/>
              </w:rPr>
            </w:pPr>
          </w:p>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Межбюджетные трансферты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05610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500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межбюджетные трансферты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05610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540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r>
      <w:tr w:rsidR="009D2375" w:rsidRPr="009D2375" w:rsidTr="009D2375">
        <w:trPr>
          <w:trHeight w:val="208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contextualSpacing/>
              <w:rPr>
                <w:sz w:val="16"/>
                <w:szCs w:val="16"/>
              </w:rPr>
            </w:pP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0000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r>
      <w:tr w:rsidR="009D2375" w:rsidRPr="009D2375" w:rsidTr="009D2375">
        <w:trPr>
          <w:trHeight w:val="1081"/>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Подпрограмма  «Благоустройство населённых пунктов  Среднеелюзанского сельсовета Городищенского района Пензенской области»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contextualSpacing/>
              <w:rPr>
                <w:sz w:val="16"/>
                <w:szCs w:val="16"/>
              </w:rPr>
            </w:pP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0000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p w:rsidR="009D2375" w:rsidRPr="009D2375" w:rsidRDefault="009D2375" w:rsidP="009D2375">
            <w:pPr>
              <w:tabs>
                <w:tab w:val="center" w:pos="4677"/>
                <w:tab w:val="right" w:pos="9355"/>
              </w:tabs>
              <w:contextualSpacing/>
              <w:rPr>
                <w:sz w:val="16"/>
                <w:szCs w:val="16"/>
              </w:rPr>
            </w:pP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right="-62" w:hanging="120"/>
              <w:contextualSpacing/>
              <w:jc w:val="center"/>
              <w:rPr>
                <w:sz w:val="16"/>
                <w:szCs w:val="16"/>
              </w:rPr>
            </w:pPr>
            <w:r w:rsidRPr="009D2375">
              <w:rPr>
                <w:sz w:val="16"/>
                <w:szCs w:val="16"/>
              </w:rPr>
              <w:t>80550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r>
      <w:tr w:rsidR="009D2375" w:rsidRPr="009D2375" w:rsidTr="009D2375">
        <w:trPr>
          <w:trHeight w:val="1799"/>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на администрирование полномочий по реализации мероприятий в сфере дорожного хозяйства по содержанию автомобильных дорог общего пользования местного значения вне границ населенных пунктов в границах муниципального района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right="-62" w:hanging="120"/>
              <w:contextualSpacing/>
              <w:jc w:val="center"/>
              <w:rPr>
                <w:sz w:val="16"/>
                <w:szCs w:val="16"/>
              </w:rPr>
            </w:pPr>
            <w:r w:rsidRPr="009D2375">
              <w:rPr>
                <w:sz w:val="16"/>
                <w:szCs w:val="16"/>
              </w:rPr>
              <w:t>80550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lastRenderedPageBreak/>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right="-62" w:hanging="120"/>
              <w:contextualSpacing/>
              <w:jc w:val="center"/>
              <w:rPr>
                <w:sz w:val="16"/>
                <w:szCs w:val="16"/>
              </w:rPr>
            </w:pPr>
            <w:r w:rsidRPr="009D2375">
              <w:rPr>
                <w:sz w:val="16"/>
                <w:szCs w:val="16"/>
              </w:rPr>
              <w:t>80550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p w:rsidR="009D2375" w:rsidRPr="009D2375" w:rsidRDefault="009D2375" w:rsidP="009D2375">
            <w:pPr>
              <w:tabs>
                <w:tab w:val="center" w:pos="4677"/>
                <w:tab w:val="right" w:pos="9355"/>
              </w:tabs>
              <w:ind w:hanging="102"/>
              <w:contextualSpacing/>
              <w:jc w:val="center"/>
              <w:rPr>
                <w:sz w:val="16"/>
                <w:szCs w:val="16"/>
              </w:rPr>
            </w:pPr>
          </w:p>
          <w:p w:rsidR="009D2375" w:rsidRPr="009D2375" w:rsidRDefault="009D2375" w:rsidP="009D2375">
            <w:pPr>
              <w:tabs>
                <w:tab w:val="center" w:pos="4677"/>
                <w:tab w:val="right" w:pos="9355"/>
              </w:tabs>
              <w:ind w:hanging="102"/>
              <w:contextualSpacing/>
              <w:jc w:val="center"/>
              <w:rPr>
                <w:sz w:val="16"/>
                <w:szCs w:val="16"/>
              </w:rPr>
            </w:pP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right="-62" w:hanging="120"/>
              <w:contextualSpacing/>
              <w:jc w:val="center"/>
              <w:rPr>
                <w:sz w:val="16"/>
                <w:szCs w:val="16"/>
              </w:rPr>
            </w:pPr>
            <w:r w:rsidRPr="009D2375">
              <w:rPr>
                <w:sz w:val="16"/>
                <w:szCs w:val="16"/>
              </w:rPr>
              <w:t>80550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Кредиторская задолженность</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К</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right="-62" w:hanging="120"/>
              <w:contextualSpacing/>
              <w:jc w:val="center"/>
              <w:rPr>
                <w:sz w:val="16"/>
                <w:szCs w:val="16"/>
              </w:rPr>
            </w:pPr>
            <w:r w:rsidRPr="009D2375">
              <w:rPr>
                <w:sz w:val="16"/>
                <w:szCs w:val="16"/>
              </w:rPr>
              <w:t>00000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Расходы на обеспечение функций органов местного самоуправления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К</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right="-62" w:hanging="120"/>
              <w:contextualSpacing/>
              <w:jc w:val="center"/>
              <w:rPr>
                <w:sz w:val="16"/>
                <w:szCs w:val="16"/>
              </w:rPr>
            </w:pPr>
            <w:r w:rsidRPr="009D2375">
              <w:rPr>
                <w:sz w:val="16"/>
                <w:szCs w:val="16"/>
              </w:rPr>
              <w:t>02200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К</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right="-62" w:hanging="120"/>
              <w:contextualSpacing/>
              <w:jc w:val="center"/>
              <w:rPr>
                <w:sz w:val="16"/>
                <w:szCs w:val="16"/>
              </w:rPr>
            </w:pPr>
            <w:r w:rsidRPr="009D2375">
              <w:rPr>
                <w:sz w:val="16"/>
                <w:szCs w:val="16"/>
              </w:rPr>
              <w:t>02200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437"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К</w:t>
            </w:r>
          </w:p>
        </w:tc>
        <w:tc>
          <w:tcPr>
            <w:tcW w:w="425" w:type="dxa"/>
            <w:gridSpan w:val="3"/>
            <w:noWrap/>
            <w:hideMark/>
          </w:tcPr>
          <w:p w:rsidR="009D2375" w:rsidRPr="009D2375" w:rsidRDefault="009D2375" w:rsidP="009D2375">
            <w:pPr>
              <w:tabs>
                <w:tab w:val="center" w:pos="4677"/>
                <w:tab w:val="right" w:pos="9355"/>
              </w:tabs>
              <w:ind w:right="-103"/>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right="-62" w:hanging="120"/>
              <w:contextualSpacing/>
              <w:jc w:val="center"/>
              <w:rPr>
                <w:sz w:val="16"/>
                <w:szCs w:val="16"/>
              </w:rPr>
            </w:pPr>
            <w:r w:rsidRPr="009D2375">
              <w:rPr>
                <w:sz w:val="16"/>
                <w:szCs w:val="16"/>
              </w:rPr>
              <w:t>02200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Резервные фонды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594" w:type="dxa"/>
            <w:gridSpan w:val="2"/>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15,0</w:t>
            </w:r>
          </w:p>
        </w:tc>
        <w:tc>
          <w:tcPr>
            <w:tcW w:w="99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15,0</w:t>
            </w:r>
          </w:p>
        </w:tc>
        <w:tc>
          <w:tcPr>
            <w:tcW w:w="567"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15,0</w:t>
            </w:r>
          </w:p>
        </w:tc>
      </w:tr>
      <w:tr w:rsidR="009D2375" w:rsidRPr="009D2375" w:rsidTr="009D2375">
        <w:trPr>
          <w:trHeight w:val="9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непрограмные расходы органа местного самоуправления Среднеелюзанского сельсовета  Городищенского района Пензенской области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Резервные фонды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Резервный фонд Среднеелюзанского сельсовета  Городищенского района Пензенской области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20600</w:t>
            </w:r>
          </w:p>
        </w:tc>
        <w:tc>
          <w:tcPr>
            <w:tcW w:w="594" w:type="dxa"/>
            <w:gridSpan w:val="2"/>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бюджетные ассигнования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20600</w:t>
            </w:r>
          </w:p>
        </w:tc>
        <w:tc>
          <w:tcPr>
            <w:tcW w:w="594"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800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Резервные средства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20600</w:t>
            </w:r>
          </w:p>
        </w:tc>
        <w:tc>
          <w:tcPr>
            <w:tcW w:w="594"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850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Другие общегосударственные вопросы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594" w:type="dxa"/>
            <w:gridSpan w:val="2"/>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108,2</w:t>
            </w:r>
          </w:p>
        </w:tc>
        <w:tc>
          <w:tcPr>
            <w:tcW w:w="99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195,0</w:t>
            </w:r>
          </w:p>
        </w:tc>
        <w:tc>
          <w:tcPr>
            <w:tcW w:w="567"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0,0</w:t>
            </w:r>
          </w:p>
        </w:tc>
      </w:tr>
      <w:tr w:rsidR="009D2375" w:rsidRPr="009D2375" w:rsidTr="009D2375">
        <w:trPr>
          <w:trHeight w:val="1560"/>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«Энергосбережение и повышение энергетической эффективности Среднеелюзанского сельсовета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94" w:type="dxa"/>
            <w:gridSpan w:val="2"/>
            <w:noWrap/>
            <w:hideMark/>
          </w:tcPr>
          <w:p w:rsidR="009D2375" w:rsidRPr="009D2375" w:rsidRDefault="009D2375" w:rsidP="009D2375">
            <w:pPr>
              <w:tabs>
                <w:tab w:val="center" w:pos="4677"/>
                <w:tab w:val="right" w:pos="9355"/>
              </w:tabs>
              <w:contextualSpacing/>
              <w:rPr>
                <w:sz w:val="16"/>
                <w:szCs w:val="16"/>
              </w:rPr>
            </w:pPr>
          </w:p>
        </w:tc>
        <w:tc>
          <w:tcPr>
            <w:tcW w:w="912" w:type="dxa"/>
          </w:tcPr>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992" w:type="dxa"/>
          </w:tcPr>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p>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9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 Внедрение знергосберегающих технологий и энергоэффективного оборудования в учреждениях, наружном освещении»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94" w:type="dxa"/>
            <w:gridSpan w:val="2"/>
            <w:noWrap/>
            <w:hideMark/>
          </w:tcPr>
          <w:p w:rsidR="009D2375" w:rsidRPr="009D2375" w:rsidRDefault="009D2375" w:rsidP="009D2375">
            <w:pPr>
              <w:tabs>
                <w:tab w:val="center" w:pos="4677"/>
                <w:tab w:val="right" w:pos="9355"/>
              </w:tabs>
              <w:contextualSpacing/>
              <w:rPr>
                <w:sz w:val="16"/>
                <w:szCs w:val="16"/>
              </w:rPr>
            </w:pP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по снижению объёма используемых топливно – энергетических ресурсов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80100</w:t>
            </w:r>
          </w:p>
        </w:tc>
        <w:tc>
          <w:tcPr>
            <w:tcW w:w="594" w:type="dxa"/>
            <w:gridSpan w:val="2"/>
            <w:noWrap/>
            <w:hideMark/>
          </w:tcPr>
          <w:p w:rsidR="009D2375" w:rsidRPr="009D2375" w:rsidRDefault="009D2375" w:rsidP="009D2375">
            <w:pPr>
              <w:tabs>
                <w:tab w:val="center" w:pos="4677"/>
                <w:tab w:val="right" w:pos="9355"/>
              </w:tabs>
              <w:contextualSpacing/>
              <w:rPr>
                <w:sz w:val="16"/>
                <w:szCs w:val="16"/>
              </w:rPr>
            </w:pP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80100</w:t>
            </w:r>
          </w:p>
        </w:tc>
        <w:tc>
          <w:tcPr>
            <w:tcW w:w="594" w:type="dxa"/>
            <w:gridSpan w:val="2"/>
            <w:noWrap/>
            <w:hideMark/>
          </w:tcPr>
          <w:p w:rsidR="009D2375" w:rsidRPr="009D2375" w:rsidRDefault="009D2375" w:rsidP="009D2375">
            <w:pPr>
              <w:tabs>
                <w:tab w:val="center" w:pos="4677"/>
                <w:tab w:val="right" w:pos="9355"/>
              </w:tabs>
              <w:contextualSpacing/>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8010</w:t>
            </w:r>
          </w:p>
        </w:tc>
        <w:tc>
          <w:tcPr>
            <w:tcW w:w="594" w:type="dxa"/>
            <w:gridSpan w:val="2"/>
            <w:noWrap/>
            <w:hideMark/>
          </w:tcPr>
          <w:p w:rsidR="009D2375" w:rsidRPr="009D2375" w:rsidRDefault="009D2375" w:rsidP="009D2375">
            <w:pPr>
              <w:tabs>
                <w:tab w:val="center" w:pos="4677"/>
                <w:tab w:val="right" w:pos="9355"/>
              </w:tabs>
              <w:contextualSpacing/>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1248"/>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Муниципальная программа Среднеелюзанского сельсовета Городищенского района Пензенской области «Управление муниципальной собственностью Среднеелюзанского сельсовета  Городищенского района Пензенской области на 2014-2022 годы»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07</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94" w:type="dxa"/>
            <w:gridSpan w:val="2"/>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108,2</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190,0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1305"/>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 Учёт муниципального имущества и формирование муниципальной собственности Среднеелюзанского сельсовета   Городищенского района на объекты капитального строительства»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07</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94" w:type="dxa"/>
            <w:gridSpan w:val="2"/>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108,2</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190,0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1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Оценка недвижимости, признание прав и регулирование отношений по муниципальной собственности Среднеелюзанского сельсовета   Городищенского района Пензенской области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07</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05430</w:t>
            </w:r>
          </w:p>
        </w:tc>
        <w:tc>
          <w:tcPr>
            <w:tcW w:w="594" w:type="dxa"/>
            <w:gridSpan w:val="2"/>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150,0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07</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43" w:type="dxa"/>
            <w:gridSpan w:val="5"/>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05430</w:t>
            </w:r>
          </w:p>
        </w:tc>
        <w:tc>
          <w:tcPr>
            <w:tcW w:w="594"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150,0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07</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05430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150,0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lastRenderedPageBreak/>
              <w:t>Расходы на содержание имущества, находящегося в муниципальной собственности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07</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05450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58,2 </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07</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05450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58,2 </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07</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05450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58,2 </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Национальня оборона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582" w:type="dxa"/>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402,3</w:t>
            </w:r>
          </w:p>
        </w:tc>
        <w:tc>
          <w:tcPr>
            <w:tcW w:w="992" w:type="dxa"/>
          </w:tcPr>
          <w:p w:rsidR="009D2375" w:rsidRPr="009D2375" w:rsidRDefault="009D2375" w:rsidP="009D2375">
            <w:pPr>
              <w:tabs>
                <w:tab w:val="center" w:pos="4677"/>
                <w:tab w:val="right" w:pos="9355"/>
              </w:tabs>
              <w:contextualSpacing/>
              <w:rPr>
                <w:b/>
                <w:sz w:val="16"/>
                <w:szCs w:val="16"/>
              </w:rPr>
            </w:pPr>
            <w:r w:rsidRPr="009D2375">
              <w:rPr>
                <w:b/>
                <w:sz w:val="16"/>
                <w:szCs w:val="16"/>
              </w:rPr>
              <w:t>409,7</w:t>
            </w:r>
          </w:p>
        </w:tc>
        <w:tc>
          <w:tcPr>
            <w:tcW w:w="567" w:type="dxa"/>
          </w:tcPr>
          <w:p w:rsidR="009D2375" w:rsidRPr="009D2375" w:rsidRDefault="009D2375" w:rsidP="009D2375">
            <w:pPr>
              <w:tabs>
                <w:tab w:val="center" w:pos="4677"/>
                <w:tab w:val="right" w:pos="9355"/>
              </w:tabs>
              <w:contextualSpacing/>
              <w:rPr>
                <w:b/>
                <w:sz w:val="16"/>
                <w:szCs w:val="16"/>
              </w:rPr>
            </w:pPr>
            <w:r w:rsidRPr="009D2375">
              <w:rPr>
                <w:b/>
                <w:sz w:val="16"/>
                <w:szCs w:val="16"/>
              </w:rPr>
              <w:t>421,3</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Мобилизационная и вневойсковая подготовка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582" w:type="dxa"/>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402,3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409,7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421,3</w:t>
            </w:r>
          </w:p>
        </w:tc>
      </w:tr>
      <w:tr w:rsidR="009D2375" w:rsidRPr="009D2375" w:rsidTr="009D2375">
        <w:trPr>
          <w:trHeight w:val="278"/>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402,3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409,7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421,3</w:t>
            </w:r>
          </w:p>
        </w:tc>
      </w:tr>
      <w:tr w:rsidR="009D2375" w:rsidRPr="009D2375" w:rsidTr="009D2375">
        <w:trPr>
          <w:trHeight w:val="9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Подпрограмма  «Обеспечение деятельности администрации Среднеелюзанского сельсовета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402,3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409,7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421,3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 Повышение эффективности и качества муниципального управления»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402,3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409,7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421,3</w:t>
            </w:r>
          </w:p>
        </w:tc>
      </w:tr>
      <w:tr w:rsidR="009D2375" w:rsidRPr="009D2375" w:rsidTr="009D2375">
        <w:trPr>
          <w:trHeight w:val="1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на выполнение переданных полномочий Российской Федерации по первичному воинскому учёту на территориях, где отсутствуют военные комиссариаты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51180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402,3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409,7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421,3</w:t>
            </w:r>
          </w:p>
        </w:tc>
      </w:tr>
      <w:tr w:rsidR="009D2375" w:rsidRPr="009D2375" w:rsidTr="009D2375">
        <w:trPr>
          <w:trHeight w:val="1248"/>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51180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398,0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402,0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413,0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Расходы на выплаты персоналу государственных (муниципальных) органов</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51180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398,0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402,0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413,0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51180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7,7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8,3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02</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51180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7,7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8,3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Национальная безопасность и правоохранительная деятельность</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582" w:type="dxa"/>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19,0</w:t>
            </w:r>
          </w:p>
        </w:tc>
        <w:tc>
          <w:tcPr>
            <w:tcW w:w="992" w:type="dxa"/>
          </w:tcPr>
          <w:p w:rsidR="009D2375" w:rsidRPr="009D2375" w:rsidRDefault="009D2375" w:rsidP="009D2375">
            <w:pPr>
              <w:tabs>
                <w:tab w:val="center" w:pos="4677"/>
                <w:tab w:val="right" w:pos="9355"/>
              </w:tabs>
              <w:contextualSpacing/>
              <w:rPr>
                <w:b/>
                <w:sz w:val="16"/>
                <w:szCs w:val="16"/>
              </w:rPr>
            </w:pPr>
            <w:r w:rsidRPr="009D2375">
              <w:rPr>
                <w:b/>
                <w:sz w:val="16"/>
                <w:szCs w:val="16"/>
              </w:rPr>
              <w:t>14,0</w:t>
            </w:r>
          </w:p>
        </w:tc>
        <w:tc>
          <w:tcPr>
            <w:tcW w:w="567" w:type="dxa"/>
          </w:tcPr>
          <w:p w:rsidR="009D2375" w:rsidRPr="009D2375" w:rsidRDefault="009D2375" w:rsidP="009D2375">
            <w:pPr>
              <w:tabs>
                <w:tab w:val="center" w:pos="4677"/>
                <w:tab w:val="right" w:pos="9355"/>
              </w:tabs>
              <w:contextualSpacing/>
              <w:rPr>
                <w:b/>
                <w:sz w:val="16"/>
                <w:szCs w:val="16"/>
              </w:rPr>
            </w:pPr>
            <w:r w:rsidRPr="009D2375">
              <w:rPr>
                <w:b/>
                <w:sz w:val="16"/>
                <w:szCs w:val="16"/>
              </w:rPr>
              <w:t>9,0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Обеспечение пожарной безопасности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rPr>
                <w:sz w:val="16"/>
                <w:szCs w:val="16"/>
              </w:rPr>
            </w:pPr>
            <w:r w:rsidRPr="009D2375">
              <w:rPr>
                <w:sz w:val="16"/>
                <w:szCs w:val="16"/>
              </w:rPr>
              <w:t>9,0</w:t>
            </w:r>
          </w:p>
        </w:tc>
      </w:tr>
      <w:tr w:rsidR="009D2375" w:rsidRPr="009D2375" w:rsidTr="009D2375">
        <w:trPr>
          <w:trHeight w:val="1560"/>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«Защита населения и территорий от чрезвычайных ситуаций, обеспечение пожарной безопасности   в Среднеелюзанском сельсовете  Городищенского района Пензенской области на 2014-2022годы»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06</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rPr>
                <w:sz w:val="16"/>
                <w:szCs w:val="16"/>
              </w:rPr>
            </w:pPr>
            <w:r w:rsidRPr="009D2375">
              <w:rPr>
                <w:sz w:val="16"/>
                <w:szCs w:val="16"/>
              </w:rPr>
              <w:t>9,0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Подпрограмма  «Пожарная безопасность   Среднеелюзанского  сельсовета    Городищенского района Пензенской области «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06</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rPr>
                <w:sz w:val="16"/>
                <w:szCs w:val="16"/>
              </w:rPr>
            </w:pPr>
            <w:r w:rsidRPr="009D2375">
              <w:rPr>
                <w:sz w:val="16"/>
                <w:szCs w:val="16"/>
              </w:rPr>
              <w:t>9,0</w:t>
            </w:r>
          </w:p>
        </w:tc>
      </w:tr>
      <w:tr w:rsidR="009D2375" w:rsidRPr="009D2375" w:rsidTr="009D2375">
        <w:trPr>
          <w:trHeight w:val="420"/>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«Обучение населения мерам пожарной безопасности, обеспечение пожарной безопасности территории муниципального образования»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06</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rPr>
                <w:sz w:val="16"/>
                <w:szCs w:val="16"/>
              </w:rPr>
            </w:pPr>
            <w:r w:rsidRPr="009D2375">
              <w:rPr>
                <w:sz w:val="16"/>
                <w:szCs w:val="16"/>
              </w:rPr>
              <w:t>9,0</w:t>
            </w:r>
          </w:p>
        </w:tc>
      </w:tr>
      <w:tr w:rsidR="009D2375" w:rsidRPr="009D2375" w:rsidTr="009D2375">
        <w:trPr>
          <w:trHeight w:val="1560"/>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Иные межбюджетные трансферты на осуществление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06</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05590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rPr>
                <w:sz w:val="16"/>
                <w:szCs w:val="16"/>
              </w:rPr>
            </w:pPr>
            <w:r w:rsidRPr="009D2375">
              <w:rPr>
                <w:sz w:val="16"/>
                <w:szCs w:val="16"/>
              </w:rPr>
              <w:t>9,0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Межбюджетные трансферты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06</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05590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500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rPr>
                <w:sz w:val="16"/>
                <w:szCs w:val="16"/>
              </w:rPr>
            </w:pPr>
            <w:r w:rsidRPr="009D2375">
              <w:rPr>
                <w:sz w:val="16"/>
                <w:szCs w:val="16"/>
              </w:rPr>
              <w:t>9,0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lastRenderedPageBreak/>
              <w:t>Иные межбюджетные трансферты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06</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05590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540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9,0</w:t>
            </w:r>
          </w:p>
        </w:tc>
        <w:tc>
          <w:tcPr>
            <w:tcW w:w="992" w:type="dxa"/>
          </w:tcPr>
          <w:p w:rsidR="009D2375" w:rsidRPr="009D2375" w:rsidRDefault="009D2375" w:rsidP="009D2375">
            <w:pPr>
              <w:tabs>
                <w:tab w:val="center" w:pos="4677"/>
                <w:tab w:val="right" w:pos="9355"/>
              </w:tabs>
              <w:rPr>
                <w:sz w:val="16"/>
                <w:szCs w:val="16"/>
              </w:rPr>
            </w:pPr>
            <w:r w:rsidRPr="009D2375">
              <w:rPr>
                <w:sz w:val="16"/>
                <w:szCs w:val="16"/>
              </w:rPr>
              <w:t>9,0</w:t>
            </w:r>
          </w:p>
        </w:tc>
        <w:tc>
          <w:tcPr>
            <w:tcW w:w="567" w:type="dxa"/>
          </w:tcPr>
          <w:p w:rsidR="009D2375" w:rsidRPr="009D2375" w:rsidRDefault="009D2375" w:rsidP="009D2375">
            <w:pPr>
              <w:tabs>
                <w:tab w:val="center" w:pos="4677"/>
                <w:tab w:val="right" w:pos="9355"/>
              </w:tabs>
              <w:rPr>
                <w:sz w:val="16"/>
                <w:szCs w:val="16"/>
              </w:rPr>
            </w:pPr>
            <w:r w:rsidRPr="009D2375">
              <w:rPr>
                <w:sz w:val="16"/>
                <w:szCs w:val="16"/>
              </w:rPr>
              <w:t>9,0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Другие вопросы в области национальной безопасности и правоохранительной деятельности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10,0</w:t>
            </w:r>
          </w:p>
        </w:tc>
        <w:tc>
          <w:tcPr>
            <w:tcW w:w="992" w:type="dxa"/>
          </w:tcPr>
          <w:p w:rsidR="009D2375" w:rsidRPr="009D2375" w:rsidRDefault="009D2375" w:rsidP="009D2375">
            <w:pPr>
              <w:tabs>
                <w:tab w:val="center" w:pos="4677"/>
                <w:tab w:val="right" w:pos="9355"/>
              </w:tabs>
              <w:contextualSpacing/>
              <w:rPr>
                <w:b/>
                <w:sz w:val="16"/>
                <w:szCs w:val="16"/>
              </w:rPr>
            </w:pPr>
            <w:r w:rsidRPr="009D2375">
              <w:rPr>
                <w:b/>
                <w:sz w:val="16"/>
                <w:szCs w:val="16"/>
              </w:rPr>
              <w:t>5,0</w:t>
            </w:r>
          </w:p>
        </w:tc>
        <w:tc>
          <w:tcPr>
            <w:tcW w:w="567" w:type="dxa"/>
          </w:tcPr>
          <w:p w:rsidR="009D2375" w:rsidRPr="009D2375" w:rsidRDefault="009D2375" w:rsidP="009D2375">
            <w:pPr>
              <w:tabs>
                <w:tab w:val="center" w:pos="4677"/>
                <w:tab w:val="right" w:pos="9355"/>
              </w:tabs>
              <w:contextualSpacing/>
              <w:rPr>
                <w:b/>
                <w:sz w:val="16"/>
                <w:szCs w:val="16"/>
              </w:rPr>
            </w:pPr>
            <w:r w:rsidRPr="009D2375">
              <w:rPr>
                <w:b/>
                <w:sz w:val="16"/>
                <w:szCs w:val="16"/>
              </w:rPr>
              <w:t>0,0</w:t>
            </w:r>
          </w:p>
        </w:tc>
      </w:tr>
      <w:tr w:rsidR="009D2375" w:rsidRPr="009D2375" w:rsidTr="009D2375">
        <w:trPr>
          <w:trHeight w:val="839"/>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«Обеспечение общественного порядка, противодействие преступности и коррупции в Среднеелюзанском  сельсовете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561"/>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Подпрограмма  «Профилактика правонарушений и экстремисткой деятельности в  Среднеелюзанском  сельсовете    Городищенского района в 2014-2022 годах»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 Профилактика провонарушений»</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Расходы на мероприятия по снижению уровня преступности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80210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80210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14</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80210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Национальная экономика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582" w:type="dxa"/>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4633,6</w:t>
            </w:r>
          </w:p>
        </w:tc>
        <w:tc>
          <w:tcPr>
            <w:tcW w:w="992" w:type="dxa"/>
          </w:tcPr>
          <w:p w:rsidR="009D2375" w:rsidRPr="009D2375" w:rsidRDefault="009D2375" w:rsidP="009D2375">
            <w:pPr>
              <w:tabs>
                <w:tab w:val="center" w:pos="4677"/>
                <w:tab w:val="right" w:pos="9355"/>
              </w:tabs>
              <w:contextualSpacing/>
              <w:rPr>
                <w:b/>
                <w:sz w:val="16"/>
                <w:szCs w:val="16"/>
              </w:rPr>
            </w:pPr>
            <w:r w:rsidRPr="009D2375">
              <w:rPr>
                <w:b/>
                <w:sz w:val="16"/>
                <w:szCs w:val="16"/>
              </w:rPr>
              <w:t>3702,2</w:t>
            </w:r>
          </w:p>
        </w:tc>
        <w:tc>
          <w:tcPr>
            <w:tcW w:w="567" w:type="dxa"/>
          </w:tcPr>
          <w:p w:rsidR="009D2375" w:rsidRPr="009D2375" w:rsidRDefault="009D2375" w:rsidP="009D2375">
            <w:pPr>
              <w:tabs>
                <w:tab w:val="center" w:pos="4677"/>
                <w:tab w:val="right" w:pos="9355"/>
              </w:tabs>
              <w:contextualSpacing/>
              <w:rPr>
                <w:b/>
                <w:sz w:val="16"/>
                <w:szCs w:val="16"/>
              </w:rPr>
            </w:pPr>
            <w:r w:rsidRPr="009D2375">
              <w:rPr>
                <w:b/>
                <w:sz w:val="16"/>
                <w:szCs w:val="16"/>
              </w:rPr>
              <w:t>3653,1</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 xml:space="preserve">Дорожное хозяйство ( дорожные фонды )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p>
        </w:tc>
        <w:tc>
          <w:tcPr>
            <w:tcW w:w="755" w:type="dxa"/>
            <w:gridSpan w:val="6"/>
            <w:noWrap/>
            <w:hideMark/>
          </w:tcPr>
          <w:p w:rsidR="009D2375" w:rsidRPr="009D2375" w:rsidRDefault="009D2375" w:rsidP="009D2375">
            <w:pPr>
              <w:ind w:hanging="47"/>
              <w:rPr>
                <w:sz w:val="16"/>
                <w:szCs w:val="16"/>
              </w:rPr>
            </w:pPr>
          </w:p>
        </w:tc>
        <w:tc>
          <w:tcPr>
            <w:tcW w:w="582" w:type="dxa"/>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4533,6</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3496,8</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3653,1</w:t>
            </w:r>
          </w:p>
        </w:tc>
      </w:tr>
      <w:tr w:rsidR="009D2375" w:rsidRPr="009D2375" w:rsidTr="009D2375">
        <w:trPr>
          <w:trHeight w:val="410"/>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4533,6</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3496,8</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3653,1</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Подпрограмма  «Благоустройство населённых пунктов  Среднеелюзанского сельсовета Городищенского района Пензенской области «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4533,6</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3496,8</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3653,1</w:t>
            </w:r>
          </w:p>
        </w:tc>
      </w:tr>
      <w:tr w:rsidR="009D2375" w:rsidRPr="009D2375" w:rsidTr="009D2375">
        <w:trPr>
          <w:trHeight w:val="9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4533,6</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3496,8</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3653,1</w:t>
            </w:r>
          </w:p>
        </w:tc>
      </w:tr>
      <w:tr w:rsidR="009D2375" w:rsidRPr="009D2375" w:rsidTr="009D2375">
        <w:trPr>
          <w:trHeight w:val="9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Расходы на выполнение полномочий по реализации мероприятий в сфере дорожного хозяйства по содержанию автомобильных дорог общего пользования местного значения вне границ населенных пунктов в границах муниципального района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81100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84,0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84,0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84,0</w:t>
            </w:r>
          </w:p>
        </w:tc>
      </w:tr>
      <w:tr w:rsidR="009D2375" w:rsidRPr="009D2375" w:rsidTr="009D2375">
        <w:trPr>
          <w:trHeight w:val="751"/>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81100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84,0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84,0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84,0</w:t>
            </w:r>
          </w:p>
        </w:tc>
      </w:tr>
      <w:tr w:rsidR="009D2375" w:rsidRPr="009D2375" w:rsidTr="009D2375">
        <w:trPr>
          <w:trHeight w:val="705"/>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hanging="101"/>
              <w:contextualSpacing/>
              <w:jc w:val="center"/>
              <w:rPr>
                <w:sz w:val="16"/>
                <w:szCs w:val="16"/>
              </w:rPr>
            </w:pPr>
            <w:r w:rsidRPr="009D2375">
              <w:rPr>
                <w:sz w:val="16"/>
                <w:szCs w:val="16"/>
              </w:rPr>
              <w:t>81100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84,0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84,0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84,0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Содержание автомобильных дорог и искусственных сооружений на них</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80150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1940,0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1755,5</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1667,0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80150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1940,0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1755,5</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1667,0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80150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1940,0</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1755,5</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1667,0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Ремонт автомобильных дорог и искусственных сооружений на них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80170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2509,6</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1657,3</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1902,1</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80170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2509,6</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1657,3</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1902,1</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09</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755" w:type="dxa"/>
            <w:gridSpan w:val="6"/>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80170</w:t>
            </w:r>
          </w:p>
        </w:tc>
        <w:tc>
          <w:tcPr>
            <w:tcW w:w="582"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2509,6</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1657,3</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1902,1</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lastRenderedPageBreak/>
              <w:t>Другие вопросы в области национальной экономики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 </w:t>
            </w:r>
          </w:p>
        </w:tc>
        <w:tc>
          <w:tcPr>
            <w:tcW w:w="755" w:type="dxa"/>
            <w:gridSpan w:val="6"/>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 </w:t>
            </w:r>
          </w:p>
        </w:tc>
        <w:tc>
          <w:tcPr>
            <w:tcW w:w="582" w:type="dxa"/>
            <w:noWrap/>
            <w:hideMark/>
          </w:tcPr>
          <w:p w:rsidR="009D2375" w:rsidRPr="009D2375" w:rsidRDefault="009D2375" w:rsidP="009D2375">
            <w:pPr>
              <w:tabs>
                <w:tab w:val="center" w:pos="4677"/>
                <w:tab w:val="right" w:pos="9355"/>
              </w:tabs>
              <w:contextualSpacing/>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100,0</w:t>
            </w:r>
          </w:p>
        </w:tc>
        <w:tc>
          <w:tcPr>
            <w:tcW w:w="99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205,4</w:t>
            </w:r>
          </w:p>
        </w:tc>
        <w:tc>
          <w:tcPr>
            <w:tcW w:w="567"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Муниципальная программа Среднеелюзанского  сельсовета Городищенского района Пензенской области  «Развитие территории Среднеелюзанского  сельсовета Городищенского района Пензенской области на 2014-2022 годы»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ind w:left="-96"/>
              <w:contextualSpacing/>
              <w:rPr>
                <w:sz w:val="16"/>
                <w:szCs w:val="16"/>
              </w:rPr>
            </w:pPr>
            <w:r w:rsidRPr="009D2375">
              <w:rPr>
                <w:sz w:val="16"/>
                <w:szCs w:val="16"/>
              </w:rPr>
              <w:t>09</w:t>
            </w:r>
          </w:p>
        </w:tc>
        <w:tc>
          <w:tcPr>
            <w:tcW w:w="285" w:type="dxa"/>
            <w:gridSpan w:val="2"/>
            <w:noWrap/>
            <w:hideMark/>
          </w:tcPr>
          <w:p w:rsidR="009D2375" w:rsidRPr="009D2375" w:rsidRDefault="009D2375" w:rsidP="009D2375">
            <w:pPr>
              <w:tabs>
                <w:tab w:val="center" w:pos="4677"/>
                <w:tab w:val="right" w:pos="9355"/>
              </w:tabs>
              <w:ind w:left="-96" w:firstLine="96"/>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96" w:hanging="24"/>
              <w:contextualSpacing/>
              <w:jc w:val="center"/>
              <w:rPr>
                <w:sz w:val="16"/>
                <w:szCs w:val="16"/>
              </w:rPr>
            </w:pPr>
            <w:r w:rsidRPr="009D2375">
              <w:rPr>
                <w:sz w:val="16"/>
                <w:szCs w:val="16"/>
              </w:rPr>
              <w:t>00</w:t>
            </w:r>
          </w:p>
        </w:tc>
        <w:tc>
          <w:tcPr>
            <w:tcW w:w="716" w:type="dxa"/>
            <w:gridSpan w:val="3"/>
            <w:noWrap/>
            <w:hideMark/>
          </w:tcPr>
          <w:p w:rsidR="009D2375" w:rsidRPr="009D2375" w:rsidRDefault="009D2375" w:rsidP="009D2375">
            <w:pPr>
              <w:tabs>
                <w:tab w:val="center" w:pos="4677"/>
                <w:tab w:val="right" w:pos="9355"/>
              </w:tabs>
              <w:ind w:left="-96" w:hanging="42"/>
              <w:contextualSpacing/>
              <w:jc w:val="center"/>
              <w:rPr>
                <w:sz w:val="16"/>
                <w:szCs w:val="16"/>
              </w:rPr>
            </w:pPr>
            <w:r w:rsidRPr="009D2375">
              <w:rPr>
                <w:sz w:val="16"/>
                <w:szCs w:val="16"/>
              </w:rPr>
              <w:t>00000</w:t>
            </w:r>
          </w:p>
        </w:tc>
        <w:tc>
          <w:tcPr>
            <w:tcW w:w="621" w:type="dxa"/>
            <w:gridSpan w:val="4"/>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205,4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«Постановка на кадастровый учет документов территориального планирования муниципального образования»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ind w:left="-96"/>
              <w:contextualSpacing/>
              <w:rPr>
                <w:sz w:val="16"/>
                <w:szCs w:val="16"/>
              </w:rPr>
            </w:pPr>
            <w:r w:rsidRPr="009D2375">
              <w:rPr>
                <w:sz w:val="16"/>
                <w:szCs w:val="16"/>
              </w:rPr>
              <w:t>09</w:t>
            </w:r>
          </w:p>
        </w:tc>
        <w:tc>
          <w:tcPr>
            <w:tcW w:w="285" w:type="dxa"/>
            <w:gridSpan w:val="2"/>
            <w:noWrap/>
            <w:hideMark/>
          </w:tcPr>
          <w:p w:rsidR="009D2375" w:rsidRPr="009D2375" w:rsidRDefault="009D2375" w:rsidP="009D2375">
            <w:pPr>
              <w:tabs>
                <w:tab w:val="center" w:pos="4677"/>
                <w:tab w:val="right" w:pos="9355"/>
              </w:tabs>
              <w:ind w:left="-96" w:firstLine="96"/>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96" w:hanging="24"/>
              <w:contextualSpacing/>
              <w:jc w:val="center"/>
              <w:rPr>
                <w:sz w:val="16"/>
                <w:szCs w:val="16"/>
              </w:rPr>
            </w:pPr>
            <w:r w:rsidRPr="009D2375">
              <w:rPr>
                <w:sz w:val="16"/>
                <w:szCs w:val="16"/>
              </w:rPr>
              <w:t>01</w:t>
            </w:r>
          </w:p>
        </w:tc>
        <w:tc>
          <w:tcPr>
            <w:tcW w:w="716" w:type="dxa"/>
            <w:gridSpan w:val="3"/>
            <w:noWrap/>
            <w:hideMark/>
          </w:tcPr>
          <w:p w:rsidR="009D2375" w:rsidRPr="009D2375" w:rsidRDefault="009D2375" w:rsidP="009D2375">
            <w:pPr>
              <w:tabs>
                <w:tab w:val="center" w:pos="4677"/>
                <w:tab w:val="right" w:pos="9355"/>
              </w:tabs>
              <w:ind w:left="-96" w:hanging="42"/>
              <w:contextualSpacing/>
              <w:jc w:val="center"/>
              <w:rPr>
                <w:sz w:val="16"/>
                <w:szCs w:val="16"/>
              </w:rPr>
            </w:pPr>
            <w:r w:rsidRPr="009D2375">
              <w:rPr>
                <w:sz w:val="16"/>
                <w:szCs w:val="16"/>
              </w:rPr>
              <w:t>00000</w:t>
            </w:r>
          </w:p>
        </w:tc>
        <w:tc>
          <w:tcPr>
            <w:tcW w:w="621" w:type="dxa"/>
            <w:gridSpan w:val="4"/>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60,0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Мероприятия по землепользованию и землеустройству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ind w:left="-96"/>
              <w:contextualSpacing/>
              <w:rPr>
                <w:sz w:val="16"/>
                <w:szCs w:val="16"/>
              </w:rPr>
            </w:pPr>
            <w:r w:rsidRPr="009D2375">
              <w:rPr>
                <w:sz w:val="16"/>
                <w:szCs w:val="16"/>
              </w:rPr>
              <w:t>09</w:t>
            </w:r>
          </w:p>
        </w:tc>
        <w:tc>
          <w:tcPr>
            <w:tcW w:w="285" w:type="dxa"/>
            <w:gridSpan w:val="2"/>
            <w:noWrap/>
            <w:hideMark/>
          </w:tcPr>
          <w:p w:rsidR="009D2375" w:rsidRPr="009D2375" w:rsidRDefault="009D2375" w:rsidP="009D2375">
            <w:pPr>
              <w:tabs>
                <w:tab w:val="center" w:pos="4677"/>
                <w:tab w:val="right" w:pos="9355"/>
              </w:tabs>
              <w:ind w:left="-96" w:firstLine="96"/>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96" w:hanging="24"/>
              <w:contextualSpacing/>
              <w:jc w:val="center"/>
              <w:rPr>
                <w:sz w:val="16"/>
                <w:szCs w:val="16"/>
              </w:rPr>
            </w:pPr>
            <w:r w:rsidRPr="009D2375">
              <w:rPr>
                <w:sz w:val="16"/>
                <w:szCs w:val="16"/>
              </w:rPr>
              <w:t>01</w:t>
            </w:r>
          </w:p>
        </w:tc>
        <w:tc>
          <w:tcPr>
            <w:tcW w:w="716" w:type="dxa"/>
            <w:gridSpan w:val="3"/>
            <w:noWrap/>
            <w:hideMark/>
          </w:tcPr>
          <w:p w:rsidR="009D2375" w:rsidRPr="009D2375" w:rsidRDefault="009D2375" w:rsidP="009D2375">
            <w:pPr>
              <w:tabs>
                <w:tab w:val="center" w:pos="4677"/>
                <w:tab w:val="right" w:pos="9355"/>
              </w:tabs>
              <w:ind w:left="-96" w:hanging="42"/>
              <w:contextualSpacing/>
              <w:jc w:val="center"/>
              <w:rPr>
                <w:sz w:val="16"/>
                <w:szCs w:val="16"/>
              </w:rPr>
            </w:pPr>
            <w:r w:rsidRPr="009D2375">
              <w:rPr>
                <w:sz w:val="16"/>
                <w:szCs w:val="16"/>
              </w:rPr>
              <w:t>80280</w:t>
            </w:r>
          </w:p>
        </w:tc>
        <w:tc>
          <w:tcPr>
            <w:tcW w:w="621" w:type="dxa"/>
            <w:gridSpan w:val="4"/>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60,0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ind w:left="-96"/>
              <w:contextualSpacing/>
              <w:rPr>
                <w:sz w:val="16"/>
                <w:szCs w:val="16"/>
              </w:rPr>
            </w:pPr>
            <w:r w:rsidRPr="009D2375">
              <w:rPr>
                <w:sz w:val="16"/>
                <w:szCs w:val="16"/>
              </w:rPr>
              <w:t>09</w:t>
            </w:r>
          </w:p>
        </w:tc>
        <w:tc>
          <w:tcPr>
            <w:tcW w:w="285" w:type="dxa"/>
            <w:gridSpan w:val="2"/>
            <w:noWrap/>
            <w:hideMark/>
          </w:tcPr>
          <w:p w:rsidR="009D2375" w:rsidRPr="009D2375" w:rsidRDefault="009D2375" w:rsidP="009D2375">
            <w:pPr>
              <w:tabs>
                <w:tab w:val="center" w:pos="4677"/>
                <w:tab w:val="right" w:pos="9355"/>
              </w:tabs>
              <w:ind w:left="-96" w:firstLine="96"/>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96" w:hanging="24"/>
              <w:contextualSpacing/>
              <w:jc w:val="center"/>
              <w:rPr>
                <w:sz w:val="16"/>
                <w:szCs w:val="16"/>
              </w:rPr>
            </w:pPr>
            <w:r w:rsidRPr="009D2375">
              <w:rPr>
                <w:sz w:val="16"/>
                <w:szCs w:val="16"/>
              </w:rPr>
              <w:t>01</w:t>
            </w:r>
          </w:p>
        </w:tc>
        <w:tc>
          <w:tcPr>
            <w:tcW w:w="716" w:type="dxa"/>
            <w:gridSpan w:val="3"/>
            <w:noWrap/>
            <w:hideMark/>
          </w:tcPr>
          <w:p w:rsidR="009D2375" w:rsidRPr="009D2375" w:rsidRDefault="009D2375" w:rsidP="009D2375">
            <w:pPr>
              <w:tabs>
                <w:tab w:val="center" w:pos="4677"/>
                <w:tab w:val="right" w:pos="9355"/>
              </w:tabs>
              <w:ind w:left="-96" w:hanging="42"/>
              <w:contextualSpacing/>
              <w:jc w:val="center"/>
              <w:rPr>
                <w:sz w:val="16"/>
                <w:szCs w:val="16"/>
              </w:rPr>
            </w:pPr>
            <w:r w:rsidRPr="009D2375">
              <w:rPr>
                <w:sz w:val="16"/>
                <w:szCs w:val="16"/>
              </w:rPr>
              <w:t>80280</w:t>
            </w:r>
          </w:p>
        </w:tc>
        <w:tc>
          <w:tcPr>
            <w:tcW w:w="621" w:type="dxa"/>
            <w:gridSpan w:val="4"/>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60,0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ind w:left="-96"/>
              <w:contextualSpacing/>
              <w:rPr>
                <w:sz w:val="16"/>
                <w:szCs w:val="16"/>
              </w:rPr>
            </w:pPr>
            <w:r w:rsidRPr="009D2375">
              <w:rPr>
                <w:sz w:val="16"/>
                <w:szCs w:val="16"/>
              </w:rPr>
              <w:t>09</w:t>
            </w:r>
          </w:p>
        </w:tc>
        <w:tc>
          <w:tcPr>
            <w:tcW w:w="285" w:type="dxa"/>
            <w:gridSpan w:val="2"/>
            <w:noWrap/>
            <w:hideMark/>
          </w:tcPr>
          <w:p w:rsidR="009D2375" w:rsidRPr="009D2375" w:rsidRDefault="009D2375" w:rsidP="009D2375">
            <w:pPr>
              <w:tabs>
                <w:tab w:val="center" w:pos="4677"/>
                <w:tab w:val="right" w:pos="9355"/>
              </w:tabs>
              <w:ind w:left="-96" w:firstLine="96"/>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96" w:hanging="24"/>
              <w:contextualSpacing/>
              <w:jc w:val="center"/>
              <w:rPr>
                <w:sz w:val="16"/>
                <w:szCs w:val="16"/>
              </w:rPr>
            </w:pPr>
            <w:r w:rsidRPr="009D2375">
              <w:rPr>
                <w:sz w:val="16"/>
                <w:szCs w:val="16"/>
              </w:rPr>
              <w:t>01</w:t>
            </w:r>
          </w:p>
        </w:tc>
        <w:tc>
          <w:tcPr>
            <w:tcW w:w="716" w:type="dxa"/>
            <w:gridSpan w:val="3"/>
            <w:noWrap/>
            <w:hideMark/>
          </w:tcPr>
          <w:p w:rsidR="009D2375" w:rsidRPr="009D2375" w:rsidRDefault="009D2375" w:rsidP="009D2375">
            <w:pPr>
              <w:tabs>
                <w:tab w:val="center" w:pos="4677"/>
                <w:tab w:val="right" w:pos="9355"/>
              </w:tabs>
              <w:ind w:left="-96" w:hanging="42"/>
              <w:contextualSpacing/>
              <w:jc w:val="center"/>
              <w:rPr>
                <w:sz w:val="16"/>
                <w:szCs w:val="16"/>
              </w:rPr>
            </w:pPr>
            <w:r w:rsidRPr="009D2375">
              <w:rPr>
                <w:sz w:val="16"/>
                <w:szCs w:val="16"/>
              </w:rPr>
              <w:t>80280</w:t>
            </w:r>
          </w:p>
        </w:tc>
        <w:tc>
          <w:tcPr>
            <w:tcW w:w="621" w:type="dxa"/>
            <w:gridSpan w:val="4"/>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60,0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«Корректировка документов территориального планирования муниципального образования»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ind w:left="-96"/>
              <w:contextualSpacing/>
              <w:rPr>
                <w:sz w:val="16"/>
                <w:szCs w:val="16"/>
              </w:rPr>
            </w:pPr>
            <w:r w:rsidRPr="009D2375">
              <w:rPr>
                <w:sz w:val="16"/>
                <w:szCs w:val="16"/>
              </w:rPr>
              <w:t>09</w:t>
            </w:r>
          </w:p>
        </w:tc>
        <w:tc>
          <w:tcPr>
            <w:tcW w:w="285" w:type="dxa"/>
            <w:gridSpan w:val="2"/>
            <w:noWrap/>
            <w:hideMark/>
          </w:tcPr>
          <w:p w:rsidR="009D2375" w:rsidRPr="009D2375" w:rsidRDefault="009D2375" w:rsidP="009D2375">
            <w:pPr>
              <w:tabs>
                <w:tab w:val="center" w:pos="4677"/>
                <w:tab w:val="right" w:pos="9355"/>
              </w:tabs>
              <w:ind w:left="-96" w:firstLine="96"/>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96" w:hanging="24"/>
              <w:contextualSpacing/>
              <w:jc w:val="center"/>
              <w:rPr>
                <w:sz w:val="16"/>
                <w:szCs w:val="16"/>
              </w:rPr>
            </w:pPr>
            <w:r w:rsidRPr="009D2375">
              <w:rPr>
                <w:sz w:val="16"/>
                <w:szCs w:val="16"/>
              </w:rPr>
              <w:t>02</w:t>
            </w:r>
          </w:p>
        </w:tc>
        <w:tc>
          <w:tcPr>
            <w:tcW w:w="716" w:type="dxa"/>
            <w:gridSpan w:val="3"/>
            <w:noWrap/>
            <w:hideMark/>
          </w:tcPr>
          <w:p w:rsidR="009D2375" w:rsidRPr="009D2375" w:rsidRDefault="009D2375" w:rsidP="009D2375">
            <w:pPr>
              <w:tabs>
                <w:tab w:val="center" w:pos="4677"/>
                <w:tab w:val="right" w:pos="9355"/>
              </w:tabs>
              <w:ind w:left="-96" w:hanging="42"/>
              <w:contextualSpacing/>
              <w:jc w:val="center"/>
              <w:rPr>
                <w:sz w:val="16"/>
                <w:szCs w:val="16"/>
              </w:rPr>
            </w:pPr>
            <w:r w:rsidRPr="009D2375">
              <w:rPr>
                <w:sz w:val="16"/>
                <w:szCs w:val="16"/>
              </w:rPr>
              <w:t>00000</w:t>
            </w:r>
          </w:p>
        </w:tc>
        <w:tc>
          <w:tcPr>
            <w:tcW w:w="621" w:type="dxa"/>
            <w:gridSpan w:val="4"/>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40,0 </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Мероприятия по землепользованию и землеустройству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ind w:left="-96"/>
              <w:contextualSpacing/>
              <w:rPr>
                <w:sz w:val="16"/>
                <w:szCs w:val="16"/>
              </w:rPr>
            </w:pPr>
            <w:r w:rsidRPr="009D2375">
              <w:rPr>
                <w:sz w:val="16"/>
                <w:szCs w:val="16"/>
              </w:rPr>
              <w:t>09</w:t>
            </w:r>
          </w:p>
        </w:tc>
        <w:tc>
          <w:tcPr>
            <w:tcW w:w="285" w:type="dxa"/>
            <w:gridSpan w:val="2"/>
            <w:noWrap/>
            <w:hideMark/>
          </w:tcPr>
          <w:p w:rsidR="009D2375" w:rsidRPr="009D2375" w:rsidRDefault="009D2375" w:rsidP="009D2375">
            <w:pPr>
              <w:tabs>
                <w:tab w:val="center" w:pos="4677"/>
                <w:tab w:val="right" w:pos="9355"/>
              </w:tabs>
              <w:ind w:left="-96" w:firstLine="96"/>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96" w:hanging="24"/>
              <w:contextualSpacing/>
              <w:jc w:val="center"/>
              <w:rPr>
                <w:sz w:val="16"/>
                <w:szCs w:val="16"/>
              </w:rPr>
            </w:pPr>
            <w:r w:rsidRPr="009D2375">
              <w:rPr>
                <w:sz w:val="16"/>
                <w:szCs w:val="16"/>
              </w:rPr>
              <w:t>02</w:t>
            </w:r>
          </w:p>
        </w:tc>
        <w:tc>
          <w:tcPr>
            <w:tcW w:w="716" w:type="dxa"/>
            <w:gridSpan w:val="3"/>
            <w:noWrap/>
            <w:hideMark/>
          </w:tcPr>
          <w:p w:rsidR="009D2375" w:rsidRPr="009D2375" w:rsidRDefault="009D2375" w:rsidP="009D2375">
            <w:pPr>
              <w:tabs>
                <w:tab w:val="center" w:pos="4677"/>
                <w:tab w:val="right" w:pos="9355"/>
              </w:tabs>
              <w:ind w:left="-96" w:hanging="42"/>
              <w:contextualSpacing/>
              <w:jc w:val="center"/>
              <w:rPr>
                <w:sz w:val="16"/>
                <w:szCs w:val="16"/>
              </w:rPr>
            </w:pPr>
            <w:r w:rsidRPr="009D2375">
              <w:rPr>
                <w:sz w:val="16"/>
                <w:szCs w:val="16"/>
              </w:rPr>
              <w:t>80280</w:t>
            </w:r>
          </w:p>
        </w:tc>
        <w:tc>
          <w:tcPr>
            <w:tcW w:w="621" w:type="dxa"/>
            <w:gridSpan w:val="4"/>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40,0 </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ind w:left="-96"/>
              <w:contextualSpacing/>
              <w:rPr>
                <w:sz w:val="16"/>
                <w:szCs w:val="16"/>
              </w:rPr>
            </w:pPr>
            <w:r w:rsidRPr="009D2375">
              <w:rPr>
                <w:sz w:val="16"/>
                <w:szCs w:val="16"/>
              </w:rPr>
              <w:t>09</w:t>
            </w:r>
          </w:p>
        </w:tc>
        <w:tc>
          <w:tcPr>
            <w:tcW w:w="285" w:type="dxa"/>
            <w:gridSpan w:val="2"/>
            <w:noWrap/>
            <w:hideMark/>
          </w:tcPr>
          <w:p w:rsidR="009D2375" w:rsidRPr="009D2375" w:rsidRDefault="009D2375" w:rsidP="009D2375">
            <w:pPr>
              <w:tabs>
                <w:tab w:val="center" w:pos="4677"/>
                <w:tab w:val="right" w:pos="9355"/>
              </w:tabs>
              <w:ind w:left="-96" w:firstLine="96"/>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96" w:hanging="24"/>
              <w:contextualSpacing/>
              <w:jc w:val="center"/>
              <w:rPr>
                <w:sz w:val="16"/>
                <w:szCs w:val="16"/>
              </w:rPr>
            </w:pPr>
            <w:r w:rsidRPr="009D2375">
              <w:rPr>
                <w:sz w:val="16"/>
                <w:szCs w:val="16"/>
              </w:rPr>
              <w:t>02</w:t>
            </w:r>
          </w:p>
        </w:tc>
        <w:tc>
          <w:tcPr>
            <w:tcW w:w="716" w:type="dxa"/>
            <w:gridSpan w:val="3"/>
            <w:noWrap/>
            <w:hideMark/>
          </w:tcPr>
          <w:p w:rsidR="009D2375" w:rsidRPr="009D2375" w:rsidRDefault="009D2375" w:rsidP="009D2375">
            <w:pPr>
              <w:tabs>
                <w:tab w:val="center" w:pos="4677"/>
                <w:tab w:val="right" w:pos="9355"/>
              </w:tabs>
              <w:ind w:left="-96" w:hanging="42"/>
              <w:contextualSpacing/>
              <w:jc w:val="center"/>
              <w:rPr>
                <w:sz w:val="16"/>
                <w:szCs w:val="16"/>
              </w:rPr>
            </w:pPr>
            <w:r w:rsidRPr="009D2375">
              <w:rPr>
                <w:sz w:val="16"/>
                <w:szCs w:val="16"/>
              </w:rPr>
              <w:t>80280</w:t>
            </w:r>
          </w:p>
        </w:tc>
        <w:tc>
          <w:tcPr>
            <w:tcW w:w="621" w:type="dxa"/>
            <w:gridSpan w:val="4"/>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40,0 </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04</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12</w:t>
            </w:r>
          </w:p>
        </w:tc>
        <w:tc>
          <w:tcPr>
            <w:tcW w:w="437" w:type="dxa"/>
            <w:gridSpan w:val="2"/>
            <w:noWrap/>
            <w:hideMark/>
          </w:tcPr>
          <w:p w:rsidR="009D2375" w:rsidRPr="009D2375" w:rsidRDefault="009D2375" w:rsidP="009D2375">
            <w:pPr>
              <w:tabs>
                <w:tab w:val="center" w:pos="4677"/>
                <w:tab w:val="right" w:pos="9355"/>
              </w:tabs>
              <w:ind w:left="-96"/>
              <w:contextualSpacing/>
              <w:rPr>
                <w:sz w:val="16"/>
                <w:szCs w:val="16"/>
              </w:rPr>
            </w:pPr>
            <w:r w:rsidRPr="009D2375">
              <w:rPr>
                <w:sz w:val="16"/>
                <w:szCs w:val="16"/>
              </w:rPr>
              <w:t>09</w:t>
            </w:r>
          </w:p>
        </w:tc>
        <w:tc>
          <w:tcPr>
            <w:tcW w:w="285" w:type="dxa"/>
            <w:gridSpan w:val="2"/>
            <w:noWrap/>
            <w:hideMark/>
          </w:tcPr>
          <w:p w:rsidR="009D2375" w:rsidRPr="009D2375" w:rsidRDefault="009D2375" w:rsidP="009D2375">
            <w:pPr>
              <w:tabs>
                <w:tab w:val="center" w:pos="4677"/>
                <w:tab w:val="right" w:pos="9355"/>
              </w:tabs>
              <w:ind w:left="-96" w:firstLine="96"/>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96" w:hanging="24"/>
              <w:contextualSpacing/>
              <w:jc w:val="center"/>
              <w:rPr>
                <w:sz w:val="16"/>
                <w:szCs w:val="16"/>
              </w:rPr>
            </w:pPr>
            <w:r w:rsidRPr="009D2375">
              <w:rPr>
                <w:sz w:val="16"/>
                <w:szCs w:val="16"/>
              </w:rPr>
              <w:t>02</w:t>
            </w:r>
          </w:p>
        </w:tc>
        <w:tc>
          <w:tcPr>
            <w:tcW w:w="716" w:type="dxa"/>
            <w:gridSpan w:val="3"/>
            <w:noWrap/>
            <w:hideMark/>
          </w:tcPr>
          <w:p w:rsidR="009D2375" w:rsidRPr="009D2375" w:rsidRDefault="009D2375" w:rsidP="009D2375">
            <w:pPr>
              <w:tabs>
                <w:tab w:val="center" w:pos="4677"/>
                <w:tab w:val="right" w:pos="9355"/>
              </w:tabs>
              <w:ind w:left="-96" w:hanging="42"/>
              <w:contextualSpacing/>
              <w:jc w:val="center"/>
              <w:rPr>
                <w:sz w:val="16"/>
                <w:szCs w:val="16"/>
              </w:rPr>
            </w:pPr>
            <w:r w:rsidRPr="009D2375">
              <w:rPr>
                <w:sz w:val="16"/>
                <w:szCs w:val="16"/>
              </w:rPr>
              <w:t>80280</w:t>
            </w:r>
          </w:p>
        </w:tc>
        <w:tc>
          <w:tcPr>
            <w:tcW w:w="621" w:type="dxa"/>
            <w:gridSpan w:val="4"/>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40,0 </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Жилищно-коммунальное хозяйство</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40" w:type="dxa"/>
            <w:gridSpan w:val="5"/>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3379,8</w:t>
            </w:r>
          </w:p>
        </w:tc>
        <w:tc>
          <w:tcPr>
            <w:tcW w:w="992" w:type="dxa"/>
          </w:tcPr>
          <w:p w:rsidR="009D2375" w:rsidRPr="009D2375" w:rsidRDefault="009D2375" w:rsidP="009D2375">
            <w:pPr>
              <w:tabs>
                <w:tab w:val="center" w:pos="4677"/>
                <w:tab w:val="right" w:pos="9355"/>
              </w:tabs>
              <w:contextualSpacing/>
              <w:rPr>
                <w:b/>
                <w:sz w:val="16"/>
                <w:szCs w:val="16"/>
              </w:rPr>
            </w:pPr>
            <w:r w:rsidRPr="009D2375">
              <w:rPr>
                <w:b/>
                <w:sz w:val="16"/>
                <w:szCs w:val="16"/>
              </w:rPr>
              <w:t>1570,7</w:t>
            </w:r>
          </w:p>
        </w:tc>
        <w:tc>
          <w:tcPr>
            <w:tcW w:w="567" w:type="dxa"/>
          </w:tcPr>
          <w:p w:rsidR="009D2375" w:rsidRPr="009D2375" w:rsidRDefault="009D2375" w:rsidP="009D2375">
            <w:pPr>
              <w:tabs>
                <w:tab w:val="center" w:pos="4677"/>
                <w:tab w:val="right" w:pos="9355"/>
              </w:tabs>
              <w:contextualSpacing/>
              <w:rPr>
                <w:b/>
                <w:sz w:val="16"/>
                <w:szCs w:val="16"/>
              </w:rPr>
            </w:pPr>
            <w:r w:rsidRPr="009D2375">
              <w:rPr>
                <w:b/>
                <w:sz w:val="16"/>
                <w:szCs w:val="16"/>
              </w:rPr>
              <w:t>1359,1</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rPr>
                <w:b/>
                <w:bCs/>
                <w:sz w:val="16"/>
                <w:szCs w:val="16"/>
              </w:rPr>
            </w:pPr>
            <w:r w:rsidRPr="009D2375">
              <w:rPr>
                <w:b/>
                <w:sz w:val="16"/>
                <w:szCs w:val="16"/>
              </w:rPr>
              <w:t>Коммунальное хозяйство</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jc w:val="center"/>
              <w:rPr>
                <w:sz w:val="16"/>
                <w:szCs w:val="16"/>
              </w:rPr>
            </w:pPr>
          </w:p>
        </w:tc>
        <w:tc>
          <w:tcPr>
            <w:tcW w:w="285" w:type="dxa"/>
            <w:gridSpan w:val="2"/>
            <w:noWrap/>
            <w:hideMark/>
          </w:tcPr>
          <w:p w:rsidR="009D2375" w:rsidRPr="009D2375" w:rsidRDefault="009D2375" w:rsidP="009D2375">
            <w:pPr>
              <w:tabs>
                <w:tab w:val="center" w:pos="4677"/>
                <w:tab w:val="right" w:pos="9355"/>
              </w:tabs>
              <w:jc w:val="center"/>
              <w:rPr>
                <w:sz w:val="16"/>
                <w:szCs w:val="16"/>
              </w:rPr>
            </w:pPr>
          </w:p>
        </w:tc>
        <w:tc>
          <w:tcPr>
            <w:tcW w:w="425" w:type="dxa"/>
            <w:gridSpan w:val="3"/>
            <w:noWrap/>
            <w:hideMark/>
          </w:tcPr>
          <w:p w:rsidR="009D2375" w:rsidRPr="009D2375" w:rsidRDefault="009D2375" w:rsidP="009D2375">
            <w:pPr>
              <w:tabs>
                <w:tab w:val="center" w:pos="4677"/>
                <w:tab w:val="right" w:pos="9355"/>
              </w:tabs>
              <w:jc w:val="center"/>
              <w:rPr>
                <w:sz w:val="16"/>
                <w:szCs w:val="16"/>
              </w:rPr>
            </w:pPr>
          </w:p>
        </w:tc>
        <w:tc>
          <w:tcPr>
            <w:tcW w:w="697" w:type="dxa"/>
            <w:gridSpan w:val="2"/>
            <w:noWrap/>
            <w:hideMark/>
          </w:tcPr>
          <w:p w:rsidR="009D2375" w:rsidRPr="009D2375" w:rsidRDefault="009D2375" w:rsidP="009D2375">
            <w:pPr>
              <w:tabs>
                <w:tab w:val="center" w:pos="4677"/>
                <w:tab w:val="right" w:pos="9355"/>
              </w:tabs>
              <w:jc w:val="center"/>
              <w:rPr>
                <w:sz w:val="16"/>
                <w:szCs w:val="16"/>
              </w:rPr>
            </w:pPr>
          </w:p>
        </w:tc>
        <w:tc>
          <w:tcPr>
            <w:tcW w:w="640" w:type="dxa"/>
            <w:gridSpan w:val="5"/>
            <w:noWrap/>
            <w:hideMark/>
          </w:tcPr>
          <w:p w:rsidR="009D2375" w:rsidRPr="009D2375" w:rsidRDefault="009D2375" w:rsidP="009D2375">
            <w:pPr>
              <w:tabs>
                <w:tab w:val="center" w:pos="4677"/>
                <w:tab w:val="right" w:pos="9355"/>
              </w:tabs>
              <w:jc w:val="center"/>
              <w:rPr>
                <w:sz w:val="16"/>
                <w:szCs w:val="16"/>
              </w:rPr>
            </w:pPr>
          </w:p>
        </w:tc>
        <w:tc>
          <w:tcPr>
            <w:tcW w:w="912" w:type="dxa"/>
          </w:tcPr>
          <w:p w:rsidR="009D2375" w:rsidRPr="009D2375" w:rsidRDefault="009D2375" w:rsidP="009D2375">
            <w:pPr>
              <w:tabs>
                <w:tab w:val="center" w:pos="4677"/>
                <w:tab w:val="right" w:pos="9355"/>
              </w:tabs>
              <w:jc w:val="center"/>
              <w:rPr>
                <w:b/>
                <w:sz w:val="16"/>
                <w:szCs w:val="16"/>
              </w:rPr>
            </w:pPr>
            <w:r w:rsidRPr="009D2375">
              <w:rPr>
                <w:b/>
                <w:sz w:val="16"/>
                <w:szCs w:val="16"/>
              </w:rPr>
              <w:t>1626,1</w:t>
            </w:r>
          </w:p>
        </w:tc>
        <w:tc>
          <w:tcPr>
            <w:tcW w:w="992" w:type="dxa"/>
          </w:tcPr>
          <w:p w:rsidR="009D2375" w:rsidRPr="009D2375" w:rsidRDefault="009D2375" w:rsidP="009D2375">
            <w:pPr>
              <w:tabs>
                <w:tab w:val="center" w:pos="4677"/>
                <w:tab w:val="right" w:pos="9355"/>
              </w:tabs>
              <w:jc w:val="center"/>
              <w:rPr>
                <w:b/>
                <w:sz w:val="16"/>
                <w:szCs w:val="16"/>
              </w:rPr>
            </w:pPr>
            <w:r w:rsidRPr="009D2375">
              <w:rPr>
                <w:b/>
                <w:sz w:val="16"/>
                <w:szCs w:val="16"/>
              </w:rPr>
              <w:t>146,6</w:t>
            </w:r>
          </w:p>
        </w:tc>
        <w:tc>
          <w:tcPr>
            <w:tcW w:w="567" w:type="dxa"/>
          </w:tcPr>
          <w:p w:rsidR="009D2375" w:rsidRPr="009D2375" w:rsidRDefault="009D2375" w:rsidP="009D2375">
            <w:pPr>
              <w:tabs>
                <w:tab w:val="center" w:pos="4677"/>
                <w:tab w:val="right" w:pos="9355"/>
              </w:tabs>
              <w:jc w:val="center"/>
              <w:rPr>
                <w:b/>
                <w:sz w:val="16"/>
                <w:szCs w:val="16"/>
              </w:rPr>
            </w:pPr>
            <w:r w:rsidRPr="009D2375">
              <w:rPr>
                <w:b/>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rPr>
                <w:b/>
                <w:bCs/>
                <w:sz w:val="16"/>
                <w:szCs w:val="16"/>
              </w:rPr>
            </w:pPr>
            <w:r w:rsidRPr="009D2375">
              <w:rPr>
                <w:sz w:val="16"/>
                <w:szCs w:val="16"/>
              </w:rPr>
              <w:t>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2014-2022 годы"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00</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jc w:val="center"/>
              <w:rPr>
                <w:sz w:val="16"/>
                <w:szCs w:val="16"/>
              </w:rPr>
            </w:pP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1626,1</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146,6</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 xml:space="preserve">Подпрограмма  «Благоустройство населённых пунктов  Среднеелюзанского сельсовета Городищенского района Пензенской области»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00</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jc w:val="center"/>
              <w:rPr>
                <w:sz w:val="16"/>
                <w:szCs w:val="16"/>
              </w:rPr>
            </w:pP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126,1</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146,6</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jc w:val="center"/>
              <w:rPr>
                <w:sz w:val="16"/>
                <w:szCs w:val="16"/>
              </w:rPr>
            </w:pP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126,1</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146,6</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Расходы на другие мероприятия в области коммунального хозяйства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rPr>
              <w:t>80330</w:t>
            </w:r>
          </w:p>
        </w:tc>
        <w:tc>
          <w:tcPr>
            <w:tcW w:w="640" w:type="dxa"/>
            <w:gridSpan w:val="5"/>
            <w:noWrap/>
            <w:hideMark/>
          </w:tcPr>
          <w:p w:rsidR="009D2375" w:rsidRPr="009D2375" w:rsidRDefault="009D2375" w:rsidP="009D2375">
            <w:pPr>
              <w:tabs>
                <w:tab w:val="center" w:pos="4677"/>
                <w:tab w:val="right" w:pos="9355"/>
              </w:tabs>
              <w:jc w:val="center"/>
              <w:rPr>
                <w:sz w:val="16"/>
                <w:szCs w:val="16"/>
              </w:rPr>
            </w:pP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126,1</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146,6</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rPr>
              <w:t>80330</w:t>
            </w:r>
          </w:p>
        </w:tc>
        <w:tc>
          <w:tcPr>
            <w:tcW w:w="640" w:type="dxa"/>
            <w:gridSpan w:val="5"/>
            <w:noWrap/>
            <w:hideMark/>
          </w:tcPr>
          <w:p w:rsidR="009D2375" w:rsidRPr="009D2375" w:rsidRDefault="009D2375" w:rsidP="009D2375">
            <w:pPr>
              <w:tabs>
                <w:tab w:val="center" w:pos="4677"/>
                <w:tab w:val="right" w:pos="9355"/>
              </w:tabs>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126,1</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146,6</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rPr>
              <w:t>80330</w:t>
            </w:r>
          </w:p>
        </w:tc>
        <w:tc>
          <w:tcPr>
            <w:tcW w:w="640" w:type="dxa"/>
            <w:gridSpan w:val="5"/>
            <w:noWrap/>
            <w:hideMark/>
          </w:tcPr>
          <w:p w:rsidR="009D2375" w:rsidRPr="009D2375" w:rsidRDefault="009D2375" w:rsidP="009D2375">
            <w:pPr>
              <w:tabs>
                <w:tab w:val="center" w:pos="4677"/>
                <w:tab w:val="right" w:pos="9355"/>
              </w:tabs>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126,1</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146,6</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rPr>
                <w:sz w:val="16"/>
                <w:szCs w:val="16"/>
              </w:rPr>
            </w:pPr>
            <w:r w:rsidRPr="009D2375">
              <w:rPr>
                <w:sz w:val="16"/>
                <w:szCs w:val="16"/>
              </w:rPr>
              <w:t>Подпрограмма «Чистая вода»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00</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jc w:val="center"/>
              <w:rPr>
                <w:sz w:val="16"/>
                <w:szCs w:val="16"/>
              </w:rPr>
            </w:pP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700,0</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rPr>
                <w:sz w:val="16"/>
                <w:szCs w:val="16"/>
              </w:rPr>
            </w:pPr>
            <w:r w:rsidRPr="009D2375">
              <w:rPr>
                <w:sz w:val="16"/>
                <w:szCs w:val="16"/>
              </w:rPr>
              <w:t>Основное мероприятие экономия энергетических ресурсов,снижение износа водопроводных сетей</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jc w:val="center"/>
              <w:rPr>
                <w:sz w:val="16"/>
                <w:szCs w:val="16"/>
              </w:rPr>
            </w:pP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700,0</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rPr>
                <w:sz w:val="16"/>
                <w:szCs w:val="16"/>
              </w:rPr>
            </w:pPr>
            <w:r w:rsidRPr="009D2375">
              <w:rPr>
                <w:sz w:val="16"/>
                <w:szCs w:val="16"/>
              </w:rPr>
              <w:t>Расходы на капитальный ремонт и ремонт сетей и сооружений водоснабжения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lang w:val="en-US"/>
              </w:rPr>
              <w:t>S</w:t>
            </w:r>
            <w:r w:rsidRPr="009D2375">
              <w:rPr>
                <w:sz w:val="16"/>
                <w:szCs w:val="16"/>
              </w:rPr>
              <w:t>1350</w:t>
            </w:r>
          </w:p>
        </w:tc>
        <w:tc>
          <w:tcPr>
            <w:tcW w:w="640" w:type="dxa"/>
            <w:gridSpan w:val="5"/>
            <w:noWrap/>
            <w:hideMark/>
          </w:tcPr>
          <w:p w:rsidR="009D2375" w:rsidRPr="009D2375" w:rsidRDefault="009D2375" w:rsidP="009D2375">
            <w:pPr>
              <w:tabs>
                <w:tab w:val="center" w:pos="4677"/>
                <w:tab w:val="right" w:pos="9355"/>
              </w:tabs>
              <w:jc w:val="center"/>
              <w:rPr>
                <w:sz w:val="16"/>
                <w:szCs w:val="16"/>
              </w:rPr>
            </w:pP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601,0</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lang w:val="en-US"/>
              </w:rPr>
              <w:t>S</w:t>
            </w:r>
            <w:r w:rsidRPr="009D2375">
              <w:rPr>
                <w:sz w:val="16"/>
                <w:szCs w:val="16"/>
              </w:rPr>
              <w:t>1350</w:t>
            </w:r>
          </w:p>
        </w:tc>
        <w:tc>
          <w:tcPr>
            <w:tcW w:w="640" w:type="dxa"/>
            <w:gridSpan w:val="5"/>
            <w:noWrap/>
            <w:hideMark/>
          </w:tcPr>
          <w:p w:rsidR="009D2375" w:rsidRPr="009D2375" w:rsidRDefault="009D2375" w:rsidP="009D2375">
            <w:pPr>
              <w:tabs>
                <w:tab w:val="center" w:pos="4677"/>
                <w:tab w:val="right" w:pos="9355"/>
              </w:tabs>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601,0</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jc w:val="center"/>
              <w:rPr>
                <w:sz w:val="16"/>
                <w:szCs w:val="16"/>
              </w:rPr>
            </w:pPr>
            <w:r w:rsidRPr="009D2375">
              <w:rPr>
                <w:sz w:val="16"/>
                <w:szCs w:val="16"/>
              </w:rPr>
              <w:t>02</w:t>
            </w:r>
          </w:p>
        </w:tc>
        <w:tc>
          <w:tcPr>
            <w:tcW w:w="437" w:type="dxa"/>
            <w:gridSpan w:val="2"/>
            <w:noWrap/>
            <w:hideMark/>
          </w:tcPr>
          <w:p w:rsidR="009D2375" w:rsidRPr="009D2375" w:rsidRDefault="009D2375" w:rsidP="009D2375">
            <w:pPr>
              <w:tabs>
                <w:tab w:val="center" w:pos="4677"/>
                <w:tab w:val="right" w:pos="9355"/>
              </w:tabs>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jc w:val="center"/>
              <w:rPr>
                <w:sz w:val="16"/>
                <w:szCs w:val="16"/>
              </w:rPr>
            </w:pPr>
            <w:r w:rsidRPr="009D2375">
              <w:rPr>
                <w:sz w:val="16"/>
                <w:szCs w:val="16"/>
              </w:rPr>
              <w:t>2</w:t>
            </w:r>
          </w:p>
        </w:tc>
        <w:tc>
          <w:tcPr>
            <w:tcW w:w="425" w:type="dxa"/>
            <w:gridSpan w:val="3"/>
            <w:noWrap/>
            <w:hideMark/>
          </w:tcPr>
          <w:p w:rsidR="009D2375" w:rsidRPr="009D2375" w:rsidRDefault="009D2375" w:rsidP="009D2375">
            <w:pPr>
              <w:tabs>
                <w:tab w:val="center" w:pos="4677"/>
                <w:tab w:val="right" w:pos="9355"/>
              </w:tabs>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14" w:right="-114"/>
              <w:jc w:val="center"/>
              <w:rPr>
                <w:sz w:val="16"/>
                <w:szCs w:val="16"/>
              </w:rPr>
            </w:pPr>
            <w:r w:rsidRPr="009D2375">
              <w:rPr>
                <w:sz w:val="16"/>
                <w:szCs w:val="16"/>
                <w:lang w:val="en-US"/>
              </w:rPr>
              <w:t>S</w:t>
            </w:r>
            <w:r w:rsidRPr="009D2375">
              <w:rPr>
                <w:sz w:val="16"/>
                <w:szCs w:val="16"/>
              </w:rPr>
              <w:t>1350</w:t>
            </w:r>
          </w:p>
        </w:tc>
        <w:tc>
          <w:tcPr>
            <w:tcW w:w="640" w:type="dxa"/>
            <w:gridSpan w:val="5"/>
            <w:noWrap/>
            <w:hideMark/>
          </w:tcPr>
          <w:p w:rsidR="009D2375" w:rsidRPr="009D2375" w:rsidRDefault="009D2375" w:rsidP="009D2375">
            <w:pPr>
              <w:tabs>
                <w:tab w:val="center" w:pos="4677"/>
                <w:tab w:val="right" w:pos="9355"/>
              </w:tabs>
              <w:jc w:val="center"/>
              <w:rPr>
                <w:sz w:val="16"/>
                <w:szCs w:val="16"/>
              </w:rPr>
            </w:pPr>
            <w:r w:rsidRPr="009D2375">
              <w:rPr>
                <w:sz w:val="16"/>
                <w:szCs w:val="16"/>
                <w:lang w:val="en-US"/>
              </w:rPr>
              <w:t>24</w:t>
            </w:r>
            <w:r w:rsidRPr="009D2375">
              <w:rPr>
                <w:sz w:val="16"/>
                <w:szCs w:val="16"/>
              </w:rPr>
              <w:t>0</w:t>
            </w:r>
          </w:p>
        </w:tc>
        <w:tc>
          <w:tcPr>
            <w:tcW w:w="912" w:type="dxa"/>
          </w:tcPr>
          <w:p w:rsidR="009D2375" w:rsidRPr="009D2375" w:rsidRDefault="009D2375" w:rsidP="009D2375">
            <w:pPr>
              <w:tabs>
                <w:tab w:val="center" w:pos="4677"/>
                <w:tab w:val="right" w:pos="9355"/>
              </w:tabs>
              <w:jc w:val="center"/>
              <w:rPr>
                <w:sz w:val="16"/>
                <w:szCs w:val="16"/>
              </w:rPr>
            </w:pPr>
            <w:r w:rsidRPr="009D2375">
              <w:rPr>
                <w:sz w:val="16"/>
                <w:szCs w:val="16"/>
              </w:rPr>
              <w:t>601,0</w:t>
            </w:r>
          </w:p>
        </w:tc>
        <w:tc>
          <w:tcPr>
            <w:tcW w:w="992"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rPr>
                <w:sz w:val="16"/>
                <w:szCs w:val="16"/>
              </w:rPr>
            </w:pPr>
            <w:r w:rsidRPr="009D2375">
              <w:rPr>
                <w:sz w:val="16"/>
                <w:szCs w:val="16"/>
              </w:rPr>
              <w:t>Чистая вода</w:t>
            </w:r>
          </w:p>
        </w:tc>
        <w:tc>
          <w:tcPr>
            <w:tcW w:w="573" w:type="dxa"/>
          </w:tcPr>
          <w:p w:rsidR="009D2375" w:rsidRPr="009D2375" w:rsidRDefault="009D2375" w:rsidP="009D2375">
            <w:pPr>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05</w:t>
            </w:r>
          </w:p>
        </w:tc>
        <w:tc>
          <w:tcPr>
            <w:tcW w:w="567" w:type="dxa"/>
            <w:noWrap/>
            <w:hideMark/>
          </w:tcPr>
          <w:p w:rsidR="009D2375" w:rsidRPr="009D2375" w:rsidRDefault="009D2375" w:rsidP="009D2375">
            <w:pPr>
              <w:jc w:val="center"/>
              <w:rPr>
                <w:sz w:val="16"/>
                <w:szCs w:val="16"/>
              </w:rPr>
            </w:pPr>
            <w:r w:rsidRPr="009D2375">
              <w:rPr>
                <w:sz w:val="16"/>
                <w:szCs w:val="16"/>
              </w:rPr>
              <w:t>02</w:t>
            </w:r>
          </w:p>
        </w:tc>
        <w:tc>
          <w:tcPr>
            <w:tcW w:w="437" w:type="dxa"/>
            <w:gridSpan w:val="2"/>
            <w:noWrap/>
            <w:hideMark/>
          </w:tcPr>
          <w:p w:rsidR="009D2375" w:rsidRPr="009D2375" w:rsidRDefault="009D2375" w:rsidP="009D2375">
            <w:pPr>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jc w:val="center"/>
              <w:rPr>
                <w:sz w:val="16"/>
                <w:szCs w:val="16"/>
              </w:rPr>
            </w:pPr>
            <w:r w:rsidRPr="009D2375">
              <w:rPr>
                <w:sz w:val="16"/>
                <w:szCs w:val="16"/>
              </w:rPr>
              <w:t>2</w:t>
            </w:r>
          </w:p>
        </w:tc>
        <w:tc>
          <w:tcPr>
            <w:tcW w:w="425" w:type="dxa"/>
            <w:gridSpan w:val="3"/>
            <w:noWrap/>
            <w:hideMark/>
          </w:tcPr>
          <w:p w:rsidR="009D2375" w:rsidRPr="009D2375" w:rsidRDefault="009D2375" w:rsidP="009D2375">
            <w:pPr>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14" w:right="-114"/>
              <w:jc w:val="center"/>
              <w:rPr>
                <w:sz w:val="16"/>
                <w:szCs w:val="16"/>
              </w:rPr>
            </w:pPr>
            <w:r w:rsidRPr="009D2375">
              <w:rPr>
                <w:sz w:val="16"/>
                <w:szCs w:val="16"/>
              </w:rPr>
              <w:t>80340</w:t>
            </w:r>
          </w:p>
        </w:tc>
        <w:tc>
          <w:tcPr>
            <w:tcW w:w="640" w:type="dxa"/>
            <w:gridSpan w:val="5"/>
            <w:noWrap/>
            <w:hideMark/>
          </w:tcPr>
          <w:p w:rsidR="009D2375" w:rsidRPr="009D2375" w:rsidRDefault="009D2375" w:rsidP="009D2375">
            <w:pPr>
              <w:tabs>
                <w:tab w:val="center" w:pos="4677"/>
                <w:tab w:val="right" w:pos="9355"/>
              </w:tabs>
              <w:jc w:val="center"/>
              <w:rPr>
                <w:sz w:val="16"/>
                <w:szCs w:val="16"/>
                <w:lang w:val="en-US"/>
              </w:rPr>
            </w:pPr>
          </w:p>
        </w:tc>
        <w:tc>
          <w:tcPr>
            <w:tcW w:w="912" w:type="dxa"/>
          </w:tcPr>
          <w:p w:rsidR="009D2375" w:rsidRPr="009D2375" w:rsidRDefault="009D2375" w:rsidP="009D2375">
            <w:pPr>
              <w:jc w:val="center"/>
              <w:rPr>
                <w:sz w:val="16"/>
                <w:szCs w:val="16"/>
              </w:rPr>
            </w:pPr>
            <w:r w:rsidRPr="009D2375">
              <w:rPr>
                <w:sz w:val="16"/>
                <w:szCs w:val="16"/>
              </w:rPr>
              <w:t>99,0</w:t>
            </w:r>
          </w:p>
        </w:tc>
        <w:tc>
          <w:tcPr>
            <w:tcW w:w="992" w:type="dxa"/>
          </w:tcPr>
          <w:p w:rsidR="009D2375" w:rsidRPr="009D2375" w:rsidRDefault="009D2375" w:rsidP="009D2375">
            <w:pPr>
              <w:jc w:val="center"/>
              <w:rPr>
                <w:sz w:val="16"/>
                <w:szCs w:val="16"/>
              </w:rPr>
            </w:pPr>
            <w:r w:rsidRPr="009D2375">
              <w:rPr>
                <w:sz w:val="16"/>
                <w:szCs w:val="16"/>
              </w:rPr>
              <w:t>0,0</w:t>
            </w:r>
          </w:p>
        </w:tc>
        <w:tc>
          <w:tcPr>
            <w:tcW w:w="567" w:type="dxa"/>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05</w:t>
            </w:r>
          </w:p>
        </w:tc>
        <w:tc>
          <w:tcPr>
            <w:tcW w:w="567" w:type="dxa"/>
            <w:noWrap/>
            <w:hideMark/>
          </w:tcPr>
          <w:p w:rsidR="009D2375" w:rsidRPr="009D2375" w:rsidRDefault="009D2375" w:rsidP="009D2375">
            <w:pPr>
              <w:jc w:val="center"/>
              <w:rPr>
                <w:sz w:val="16"/>
                <w:szCs w:val="16"/>
              </w:rPr>
            </w:pPr>
            <w:r w:rsidRPr="009D2375">
              <w:rPr>
                <w:sz w:val="16"/>
                <w:szCs w:val="16"/>
              </w:rPr>
              <w:t>02</w:t>
            </w:r>
          </w:p>
        </w:tc>
        <w:tc>
          <w:tcPr>
            <w:tcW w:w="437" w:type="dxa"/>
            <w:gridSpan w:val="2"/>
            <w:noWrap/>
            <w:hideMark/>
          </w:tcPr>
          <w:p w:rsidR="009D2375" w:rsidRPr="009D2375" w:rsidRDefault="009D2375" w:rsidP="009D2375">
            <w:pPr>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jc w:val="center"/>
              <w:rPr>
                <w:sz w:val="16"/>
                <w:szCs w:val="16"/>
              </w:rPr>
            </w:pPr>
            <w:r w:rsidRPr="009D2375">
              <w:rPr>
                <w:sz w:val="16"/>
                <w:szCs w:val="16"/>
              </w:rPr>
              <w:t>2</w:t>
            </w:r>
          </w:p>
        </w:tc>
        <w:tc>
          <w:tcPr>
            <w:tcW w:w="425" w:type="dxa"/>
            <w:gridSpan w:val="3"/>
            <w:noWrap/>
            <w:hideMark/>
          </w:tcPr>
          <w:p w:rsidR="009D2375" w:rsidRPr="009D2375" w:rsidRDefault="009D2375" w:rsidP="009D2375">
            <w:pPr>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14" w:right="-114"/>
              <w:jc w:val="center"/>
              <w:rPr>
                <w:sz w:val="16"/>
                <w:szCs w:val="16"/>
              </w:rPr>
            </w:pPr>
            <w:r w:rsidRPr="009D2375">
              <w:rPr>
                <w:sz w:val="16"/>
                <w:szCs w:val="16"/>
              </w:rPr>
              <w:t>80340</w:t>
            </w:r>
          </w:p>
        </w:tc>
        <w:tc>
          <w:tcPr>
            <w:tcW w:w="640" w:type="dxa"/>
            <w:gridSpan w:val="5"/>
            <w:noWrap/>
            <w:hideMark/>
          </w:tcPr>
          <w:p w:rsidR="009D2375" w:rsidRPr="009D2375" w:rsidRDefault="009D2375" w:rsidP="009D2375">
            <w:pPr>
              <w:jc w:val="center"/>
              <w:rPr>
                <w:sz w:val="16"/>
                <w:szCs w:val="16"/>
              </w:rPr>
            </w:pPr>
            <w:r w:rsidRPr="009D2375">
              <w:rPr>
                <w:sz w:val="16"/>
                <w:szCs w:val="16"/>
                <w:lang w:val="en-US"/>
              </w:rPr>
              <w:t>2</w:t>
            </w:r>
            <w:r w:rsidRPr="009D2375">
              <w:rPr>
                <w:sz w:val="16"/>
                <w:szCs w:val="16"/>
              </w:rPr>
              <w:t>00</w:t>
            </w:r>
          </w:p>
        </w:tc>
        <w:tc>
          <w:tcPr>
            <w:tcW w:w="912" w:type="dxa"/>
          </w:tcPr>
          <w:p w:rsidR="009D2375" w:rsidRPr="009D2375" w:rsidRDefault="009D2375" w:rsidP="009D2375">
            <w:pPr>
              <w:jc w:val="center"/>
              <w:rPr>
                <w:sz w:val="16"/>
                <w:szCs w:val="16"/>
              </w:rPr>
            </w:pPr>
            <w:r w:rsidRPr="009D2375">
              <w:rPr>
                <w:sz w:val="16"/>
                <w:szCs w:val="16"/>
              </w:rPr>
              <w:t>99,0</w:t>
            </w:r>
          </w:p>
        </w:tc>
        <w:tc>
          <w:tcPr>
            <w:tcW w:w="992" w:type="dxa"/>
          </w:tcPr>
          <w:p w:rsidR="009D2375" w:rsidRPr="009D2375" w:rsidRDefault="009D2375" w:rsidP="009D2375">
            <w:pPr>
              <w:jc w:val="center"/>
              <w:rPr>
                <w:sz w:val="16"/>
                <w:szCs w:val="16"/>
              </w:rPr>
            </w:pPr>
            <w:r w:rsidRPr="009D2375">
              <w:rPr>
                <w:sz w:val="16"/>
                <w:szCs w:val="16"/>
              </w:rPr>
              <w:t>0,0</w:t>
            </w:r>
          </w:p>
        </w:tc>
        <w:tc>
          <w:tcPr>
            <w:tcW w:w="567" w:type="dxa"/>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05</w:t>
            </w:r>
          </w:p>
        </w:tc>
        <w:tc>
          <w:tcPr>
            <w:tcW w:w="567" w:type="dxa"/>
            <w:noWrap/>
            <w:hideMark/>
          </w:tcPr>
          <w:p w:rsidR="009D2375" w:rsidRPr="009D2375" w:rsidRDefault="009D2375" w:rsidP="009D2375">
            <w:pPr>
              <w:jc w:val="center"/>
              <w:rPr>
                <w:sz w:val="16"/>
                <w:szCs w:val="16"/>
              </w:rPr>
            </w:pPr>
            <w:r w:rsidRPr="009D2375">
              <w:rPr>
                <w:sz w:val="16"/>
                <w:szCs w:val="16"/>
              </w:rPr>
              <w:t>02</w:t>
            </w:r>
          </w:p>
        </w:tc>
        <w:tc>
          <w:tcPr>
            <w:tcW w:w="437" w:type="dxa"/>
            <w:gridSpan w:val="2"/>
            <w:noWrap/>
            <w:hideMark/>
          </w:tcPr>
          <w:p w:rsidR="009D2375" w:rsidRPr="009D2375" w:rsidRDefault="009D2375" w:rsidP="009D2375">
            <w:pPr>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jc w:val="center"/>
              <w:rPr>
                <w:sz w:val="16"/>
                <w:szCs w:val="16"/>
              </w:rPr>
            </w:pPr>
            <w:r w:rsidRPr="009D2375">
              <w:rPr>
                <w:sz w:val="16"/>
                <w:szCs w:val="16"/>
              </w:rPr>
              <w:t>2</w:t>
            </w:r>
          </w:p>
        </w:tc>
        <w:tc>
          <w:tcPr>
            <w:tcW w:w="425" w:type="dxa"/>
            <w:gridSpan w:val="3"/>
            <w:noWrap/>
            <w:hideMark/>
          </w:tcPr>
          <w:p w:rsidR="009D2375" w:rsidRPr="009D2375" w:rsidRDefault="009D2375" w:rsidP="009D2375">
            <w:pPr>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14" w:right="-114"/>
              <w:jc w:val="center"/>
              <w:rPr>
                <w:sz w:val="16"/>
                <w:szCs w:val="16"/>
              </w:rPr>
            </w:pPr>
            <w:r w:rsidRPr="009D2375">
              <w:rPr>
                <w:sz w:val="16"/>
                <w:szCs w:val="16"/>
              </w:rPr>
              <w:t>80340</w:t>
            </w:r>
          </w:p>
        </w:tc>
        <w:tc>
          <w:tcPr>
            <w:tcW w:w="640" w:type="dxa"/>
            <w:gridSpan w:val="5"/>
            <w:noWrap/>
            <w:hideMark/>
          </w:tcPr>
          <w:p w:rsidR="009D2375" w:rsidRPr="009D2375" w:rsidRDefault="009D2375" w:rsidP="009D2375">
            <w:pPr>
              <w:jc w:val="center"/>
              <w:rPr>
                <w:sz w:val="16"/>
                <w:szCs w:val="16"/>
              </w:rPr>
            </w:pPr>
            <w:r w:rsidRPr="009D2375">
              <w:rPr>
                <w:sz w:val="16"/>
                <w:szCs w:val="16"/>
                <w:lang w:val="en-US"/>
              </w:rPr>
              <w:t>24</w:t>
            </w:r>
            <w:r w:rsidRPr="009D2375">
              <w:rPr>
                <w:sz w:val="16"/>
                <w:szCs w:val="16"/>
              </w:rPr>
              <w:t>0</w:t>
            </w:r>
          </w:p>
        </w:tc>
        <w:tc>
          <w:tcPr>
            <w:tcW w:w="912" w:type="dxa"/>
          </w:tcPr>
          <w:p w:rsidR="009D2375" w:rsidRPr="009D2375" w:rsidRDefault="009D2375" w:rsidP="009D2375">
            <w:pPr>
              <w:jc w:val="center"/>
              <w:rPr>
                <w:sz w:val="16"/>
                <w:szCs w:val="16"/>
              </w:rPr>
            </w:pPr>
            <w:r w:rsidRPr="009D2375">
              <w:rPr>
                <w:sz w:val="16"/>
                <w:szCs w:val="16"/>
              </w:rPr>
              <w:t>99,0</w:t>
            </w:r>
          </w:p>
        </w:tc>
        <w:tc>
          <w:tcPr>
            <w:tcW w:w="992" w:type="dxa"/>
          </w:tcPr>
          <w:p w:rsidR="009D2375" w:rsidRPr="009D2375" w:rsidRDefault="009D2375" w:rsidP="009D2375">
            <w:pPr>
              <w:jc w:val="center"/>
              <w:rPr>
                <w:sz w:val="16"/>
                <w:szCs w:val="16"/>
              </w:rPr>
            </w:pPr>
            <w:r w:rsidRPr="009D2375">
              <w:rPr>
                <w:sz w:val="16"/>
                <w:szCs w:val="16"/>
              </w:rPr>
              <w:t>0,0</w:t>
            </w:r>
          </w:p>
        </w:tc>
        <w:tc>
          <w:tcPr>
            <w:tcW w:w="567" w:type="dxa"/>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 xml:space="preserve">Подпрограмма «Строительство и модернизация сетей и сооружений водоотведения на территории Среднеелюзанского сельсовета </w:t>
            </w:r>
            <w:r w:rsidRPr="009D2375">
              <w:rPr>
                <w:sz w:val="16"/>
                <w:szCs w:val="16"/>
              </w:rPr>
              <w:lastRenderedPageBreak/>
              <w:t>Городищенского района Пензенской области</w:t>
            </w:r>
          </w:p>
        </w:tc>
        <w:tc>
          <w:tcPr>
            <w:tcW w:w="573" w:type="dxa"/>
          </w:tcPr>
          <w:p w:rsidR="009D2375" w:rsidRPr="009D2375" w:rsidRDefault="009D2375" w:rsidP="009D2375">
            <w:pPr>
              <w:ind w:hanging="102"/>
              <w:contextualSpacing/>
              <w:jc w:val="center"/>
              <w:rPr>
                <w:sz w:val="16"/>
                <w:szCs w:val="16"/>
              </w:rPr>
            </w:pPr>
            <w:r w:rsidRPr="009D2375">
              <w:rPr>
                <w:sz w:val="16"/>
                <w:szCs w:val="16"/>
              </w:rPr>
              <w:lastRenderedPageBreak/>
              <w:t>901</w:t>
            </w:r>
          </w:p>
        </w:tc>
        <w:tc>
          <w:tcPr>
            <w:tcW w:w="567" w:type="dxa"/>
            <w:noWrap/>
            <w:hideMark/>
          </w:tcPr>
          <w:p w:rsidR="009D2375" w:rsidRPr="009D2375" w:rsidRDefault="009D2375" w:rsidP="009D2375">
            <w:pPr>
              <w:jc w:val="center"/>
              <w:rPr>
                <w:sz w:val="16"/>
                <w:szCs w:val="16"/>
              </w:rPr>
            </w:pPr>
            <w:r w:rsidRPr="009D2375">
              <w:rPr>
                <w:sz w:val="16"/>
                <w:szCs w:val="16"/>
              </w:rPr>
              <w:t>05</w:t>
            </w:r>
          </w:p>
        </w:tc>
        <w:tc>
          <w:tcPr>
            <w:tcW w:w="567" w:type="dxa"/>
            <w:noWrap/>
            <w:hideMark/>
          </w:tcPr>
          <w:p w:rsidR="009D2375" w:rsidRPr="009D2375" w:rsidRDefault="009D2375" w:rsidP="009D2375">
            <w:pPr>
              <w:jc w:val="center"/>
              <w:rPr>
                <w:sz w:val="16"/>
                <w:szCs w:val="16"/>
              </w:rPr>
            </w:pPr>
            <w:r w:rsidRPr="009D2375">
              <w:rPr>
                <w:sz w:val="16"/>
                <w:szCs w:val="16"/>
              </w:rPr>
              <w:t>02</w:t>
            </w:r>
          </w:p>
        </w:tc>
        <w:tc>
          <w:tcPr>
            <w:tcW w:w="437" w:type="dxa"/>
            <w:gridSpan w:val="2"/>
            <w:noWrap/>
            <w:hideMark/>
          </w:tcPr>
          <w:p w:rsidR="009D2375" w:rsidRPr="009D2375" w:rsidRDefault="009D2375" w:rsidP="009D2375">
            <w:pPr>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jc w:val="center"/>
              <w:rPr>
                <w:sz w:val="16"/>
                <w:szCs w:val="16"/>
              </w:rPr>
            </w:pPr>
            <w:r w:rsidRPr="009D2375">
              <w:rPr>
                <w:sz w:val="16"/>
                <w:szCs w:val="16"/>
              </w:rPr>
              <w:t>5</w:t>
            </w:r>
          </w:p>
        </w:tc>
        <w:tc>
          <w:tcPr>
            <w:tcW w:w="425" w:type="dxa"/>
            <w:gridSpan w:val="3"/>
            <w:noWrap/>
            <w:hideMark/>
          </w:tcPr>
          <w:p w:rsidR="009D2375" w:rsidRPr="009D2375" w:rsidRDefault="009D2375" w:rsidP="009D2375">
            <w:pPr>
              <w:ind w:right="-102"/>
              <w:jc w:val="center"/>
              <w:rPr>
                <w:sz w:val="16"/>
                <w:szCs w:val="16"/>
              </w:rPr>
            </w:pPr>
            <w:r w:rsidRPr="009D2375">
              <w:rPr>
                <w:sz w:val="16"/>
                <w:szCs w:val="16"/>
              </w:rPr>
              <w:t>00</w:t>
            </w:r>
          </w:p>
        </w:tc>
        <w:tc>
          <w:tcPr>
            <w:tcW w:w="697" w:type="dxa"/>
            <w:gridSpan w:val="2"/>
            <w:noWrap/>
            <w:hideMark/>
          </w:tcPr>
          <w:p w:rsidR="009D2375" w:rsidRPr="009D2375" w:rsidRDefault="009D2375" w:rsidP="009D2375">
            <w:pPr>
              <w:ind w:left="-114" w:right="-114"/>
              <w:jc w:val="center"/>
              <w:rPr>
                <w:sz w:val="16"/>
                <w:szCs w:val="16"/>
              </w:rPr>
            </w:pPr>
            <w:r w:rsidRPr="009D2375">
              <w:rPr>
                <w:sz w:val="16"/>
                <w:szCs w:val="16"/>
              </w:rPr>
              <w:t>00000</w:t>
            </w:r>
          </w:p>
        </w:tc>
        <w:tc>
          <w:tcPr>
            <w:tcW w:w="640" w:type="dxa"/>
            <w:gridSpan w:val="5"/>
            <w:noWrap/>
            <w:hideMark/>
          </w:tcPr>
          <w:p w:rsidR="009D2375" w:rsidRPr="009D2375" w:rsidRDefault="009D2375" w:rsidP="009D2375">
            <w:pPr>
              <w:jc w:val="center"/>
              <w:rPr>
                <w:sz w:val="16"/>
                <w:szCs w:val="16"/>
              </w:rPr>
            </w:pPr>
          </w:p>
        </w:tc>
        <w:tc>
          <w:tcPr>
            <w:tcW w:w="912" w:type="dxa"/>
          </w:tcPr>
          <w:p w:rsidR="009D2375" w:rsidRPr="009D2375" w:rsidRDefault="009D2375" w:rsidP="009D2375">
            <w:pPr>
              <w:jc w:val="center"/>
              <w:rPr>
                <w:sz w:val="16"/>
                <w:szCs w:val="16"/>
              </w:rPr>
            </w:pPr>
            <w:r w:rsidRPr="009D2375">
              <w:rPr>
                <w:sz w:val="16"/>
                <w:szCs w:val="16"/>
              </w:rPr>
              <w:t>800,0</w:t>
            </w:r>
          </w:p>
        </w:tc>
        <w:tc>
          <w:tcPr>
            <w:tcW w:w="992" w:type="dxa"/>
          </w:tcPr>
          <w:p w:rsidR="009D2375" w:rsidRPr="009D2375" w:rsidRDefault="009D2375" w:rsidP="009D2375">
            <w:pPr>
              <w:jc w:val="center"/>
              <w:rPr>
                <w:sz w:val="16"/>
                <w:szCs w:val="16"/>
              </w:rPr>
            </w:pPr>
            <w:r w:rsidRPr="009D2375">
              <w:rPr>
                <w:sz w:val="16"/>
                <w:szCs w:val="16"/>
              </w:rPr>
              <w:t>0,0</w:t>
            </w:r>
          </w:p>
        </w:tc>
        <w:tc>
          <w:tcPr>
            <w:tcW w:w="567" w:type="dxa"/>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lastRenderedPageBreak/>
              <w:t>Основное мероприятие «Обеспечение санитарного благополучия промышленной и экологической безопасности, улучшение качества очистных сточных вод»</w:t>
            </w:r>
          </w:p>
        </w:tc>
        <w:tc>
          <w:tcPr>
            <w:tcW w:w="573" w:type="dxa"/>
          </w:tcPr>
          <w:p w:rsidR="009D2375" w:rsidRPr="009D2375" w:rsidRDefault="009D2375" w:rsidP="009D2375">
            <w:pPr>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05</w:t>
            </w:r>
          </w:p>
        </w:tc>
        <w:tc>
          <w:tcPr>
            <w:tcW w:w="567" w:type="dxa"/>
            <w:noWrap/>
            <w:hideMark/>
          </w:tcPr>
          <w:p w:rsidR="009D2375" w:rsidRPr="009D2375" w:rsidRDefault="009D2375" w:rsidP="009D2375">
            <w:pPr>
              <w:jc w:val="center"/>
              <w:rPr>
                <w:sz w:val="16"/>
                <w:szCs w:val="16"/>
              </w:rPr>
            </w:pPr>
            <w:r w:rsidRPr="009D2375">
              <w:rPr>
                <w:sz w:val="16"/>
                <w:szCs w:val="16"/>
              </w:rPr>
              <w:t>02</w:t>
            </w:r>
          </w:p>
        </w:tc>
        <w:tc>
          <w:tcPr>
            <w:tcW w:w="437" w:type="dxa"/>
            <w:gridSpan w:val="2"/>
            <w:noWrap/>
            <w:hideMark/>
          </w:tcPr>
          <w:p w:rsidR="009D2375" w:rsidRPr="009D2375" w:rsidRDefault="009D2375" w:rsidP="009D2375">
            <w:pPr>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jc w:val="center"/>
              <w:rPr>
                <w:sz w:val="16"/>
                <w:szCs w:val="16"/>
              </w:rPr>
            </w:pPr>
            <w:r w:rsidRPr="009D2375">
              <w:rPr>
                <w:sz w:val="16"/>
                <w:szCs w:val="16"/>
              </w:rPr>
              <w:t>5</w:t>
            </w:r>
          </w:p>
        </w:tc>
        <w:tc>
          <w:tcPr>
            <w:tcW w:w="425" w:type="dxa"/>
            <w:gridSpan w:val="3"/>
            <w:noWrap/>
            <w:hideMark/>
          </w:tcPr>
          <w:p w:rsidR="009D2375" w:rsidRPr="009D2375" w:rsidRDefault="009D2375" w:rsidP="009D2375">
            <w:pPr>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14" w:right="-114"/>
              <w:jc w:val="center"/>
              <w:rPr>
                <w:sz w:val="16"/>
                <w:szCs w:val="16"/>
              </w:rPr>
            </w:pPr>
            <w:r w:rsidRPr="009D2375">
              <w:rPr>
                <w:sz w:val="16"/>
                <w:szCs w:val="16"/>
              </w:rPr>
              <w:t>00000</w:t>
            </w:r>
          </w:p>
        </w:tc>
        <w:tc>
          <w:tcPr>
            <w:tcW w:w="640" w:type="dxa"/>
            <w:gridSpan w:val="5"/>
            <w:noWrap/>
            <w:hideMark/>
          </w:tcPr>
          <w:p w:rsidR="009D2375" w:rsidRPr="009D2375" w:rsidRDefault="009D2375" w:rsidP="009D2375">
            <w:pPr>
              <w:jc w:val="center"/>
              <w:rPr>
                <w:sz w:val="16"/>
                <w:szCs w:val="16"/>
              </w:rPr>
            </w:pPr>
          </w:p>
        </w:tc>
        <w:tc>
          <w:tcPr>
            <w:tcW w:w="912" w:type="dxa"/>
          </w:tcPr>
          <w:p w:rsidR="009D2375" w:rsidRPr="009D2375" w:rsidRDefault="009D2375" w:rsidP="009D2375">
            <w:pPr>
              <w:jc w:val="center"/>
              <w:rPr>
                <w:sz w:val="16"/>
                <w:szCs w:val="16"/>
              </w:rPr>
            </w:pPr>
            <w:r w:rsidRPr="009D2375">
              <w:rPr>
                <w:sz w:val="16"/>
                <w:szCs w:val="16"/>
              </w:rPr>
              <w:t>800,0</w:t>
            </w:r>
          </w:p>
        </w:tc>
        <w:tc>
          <w:tcPr>
            <w:tcW w:w="992" w:type="dxa"/>
          </w:tcPr>
          <w:p w:rsidR="009D2375" w:rsidRPr="009D2375" w:rsidRDefault="009D2375" w:rsidP="009D2375">
            <w:pPr>
              <w:jc w:val="center"/>
              <w:rPr>
                <w:sz w:val="16"/>
                <w:szCs w:val="16"/>
              </w:rPr>
            </w:pPr>
            <w:r w:rsidRPr="009D2375">
              <w:rPr>
                <w:sz w:val="16"/>
                <w:szCs w:val="16"/>
              </w:rPr>
              <w:t>0,0</w:t>
            </w:r>
          </w:p>
        </w:tc>
        <w:tc>
          <w:tcPr>
            <w:tcW w:w="567" w:type="dxa"/>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Строительство и модернизация сетей и сооружений водоотведения на территории Среднеелюзанского сельсовета Городищенского района Пензенской области</w:t>
            </w:r>
          </w:p>
        </w:tc>
        <w:tc>
          <w:tcPr>
            <w:tcW w:w="573" w:type="dxa"/>
          </w:tcPr>
          <w:p w:rsidR="009D2375" w:rsidRPr="009D2375" w:rsidRDefault="009D2375" w:rsidP="009D2375">
            <w:pPr>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05</w:t>
            </w:r>
          </w:p>
        </w:tc>
        <w:tc>
          <w:tcPr>
            <w:tcW w:w="567" w:type="dxa"/>
            <w:noWrap/>
            <w:hideMark/>
          </w:tcPr>
          <w:p w:rsidR="009D2375" w:rsidRPr="009D2375" w:rsidRDefault="009D2375" w:rsidP="009D2375">
            <w:pPr>
              <w:jc w:val="center"/>
              <w:rPr>
                <w:sz w:val="16"/>
                <w:szCs w:val="16"/>
              </w:rPr>
            </w:pPr>
            <w:r w:rsidRPr="009D2375">
              <w:rPr>
                <w:sz w:val="16"/>
                <w:szCs w:val="16"/>
              </w:rPr>
              <w:t>02</w:t>
            </w:r>
          </w:p>
        </w:tc>
        <w:tc>
          <w:tcPr>
            <w:tcW w:w="437" w:type="dxa"/>
            <w:gridSpan w:val="2"/>
            <w:noWrap/>
            <w:hideMark/>
          </w:tcPr>
          <w:p w:rsidR="009D2375" w:rsidRPr="009D2375" w:rsidRDefault="009D2375" w:rsidP="009D2375">
            <w:pPr>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jc w:val="center"/>
              <w:rPr>
                <w:sz w:val="16"/>
                <w:szCs w:val="16"/>
              </w:rPr>
            </w:pPr>
            <w:r w:rsidRPr="009D2375">
              <w:rPr>
                <w:sz w:val="16"/>
                <w:szCs w:val="16"/>
              </w:rPr>
              <w:t>5</w:t>
            </w:r>
          </w:p>
        </w:tc>
        <w:tc>
          <w:tcPr>
            <w:tcW w:w="425" w:type="dxa"/>
            <w:gridSpan w:val="3"/>
            <w:noWrap/>
            <w:hideMark/>
          </w:tcPr>
          <w:p w:rsidR="009D2375" w:rsidRPr="009D2375" w:rsidRDefault="009D2375" w:rsidP="009D2375">
            <w:pPr>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14" w:right="-114"/>
              <w:jc w:val="center"/>
              <w:rPr>
                <w:sz w:val="16"/>
                <w:szCs w:val="16"/>
              </w:rPr>
            </w:pPr>
            <w:r w:rsidRPr="009D2375">
              <w:rPr>
                <w:sz w:val="16"/>
                <w:szCs w:val="16"/>
              </w:rPr>
              <w:t>80370</w:t>
            </w:r>
          </w:p>
        </w:tc>
        <w:tc>
          <w:tcPr>
            <w:tcW w:w="640" w:type="dxa"/>
            <w:gridSpan w:val="5"/>
            <w:noWrap/>
            <w:hideMark/>
          </w:tcPr>
          <w:p w:rsidR="009D2375" w:rsidRPr="009D2375" w:rsidRDefault="009D2375" w:rsidP="009D2375">
            <w:pPr>
              <w:jc w:val="center"/>
              <w:rPr>
                <w:sz w:val="16"/>
                <w:szCs w:val="16"/>
              </w:rPr>
            </w:pPr>
          </w:p>
        </w:tc>
        <w:tc>
          <w:tcPr>
            <w:tcW w:w="912" w:type="dxa"/>
          </w:tcPr>
          <w:p w:rsidR="009D2375" w:rsidRPr="009D2375" w:rsidRDefault="009D2375" w:rsidP="009D2375">
            <w:pPr>
              <w:jc w:val="center"/>
              <w:rPr>
                <w:sz w:val="16"/>
                <w:szCs w:val="16"/>
              </w:rPr>
            </w:pPr>
            <w:r w:rsidRPr="009D2375">
              <w:rPr>
                <w:sz w:val="16"/>
                <w:szCs w:val="16"/>
              </w:rPr>
              <w:t>800,0</w:t>
            </w:r>
          </w:p>
        </w:tc>
        <w:tc>
          <w:tcPr>
            <w:tcW w:w="992" w:type="dxa"/>
          </w:tcPr>
          <w:p w:rsidR="009D2375" w:rsidRPr="009D2375" w:rsidRDefault="009D2375" w:rsidP="009D2375">
            <w:pPr>
              <w:jc w:val="center"/>
              <w:rPr>
                <w:sz w:val="16"/>
                <w:szCs w:val="16"/>
              </w:rPr>
            </w:pPr>
            <w:r w:rsidRPr="009D2375">
              <w:rPr>
                <w:sz w:val="16"/>
                <w:szCs w:val="16"/>
              </w:rPr>
              <w:t>0,0</w:t>
            </w:r>
          </w:p>
        </w:tc>
        <w:tc>
          <w:tcPr>
            <w:tcW w:w="567" w:type="dxa"/>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Бюджетные инвестиции</w:t>
            </w:r>
          </w:p>
        </w:tc>
        <w:tc>
          <w:tcPr>
            <w:tcW w:w="573" w:type="dxa"/>
          </w:tcPr>
          <w:p w:rsidR="009D2375" w:rsidRPr="009D2375" w:rsidRDefault="009D2375" w:rsidP="009D2375">
            <w:pPr>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05</w:t>
            </w:r>
          </w:p>
        </w:tc>
        <w:tc>
          <w:tcPr>
            <w:tcW w:w="567" w:type="dxa"/>
            <w:noWrap/>
            <w:hideMark/>
          </w:tcPr>
          <w:p w:rsidR="009D2375" w:rsidRPr="009D2375" w:rsidRDefault="009D2375" w:rsidP="009D2375">
            <w:pPr>
              <w:jc w:val="center"/>
              <w:rPr>
                <w:sz w:val="16"/>
                <w:szCs w:val="16"/>
              </w:rPr>
            </w:pPr>
            <w:r w:rsidRPr="009D2375">
              <w:rPr>
                <w:sz w:val="16"/>
                <w:szCs w:val="16"/>
              </w:rPr>
              <w:t>02</w:t>
            </w:r>
          </w:p>
        </w:tc>
        <w:tc>
          <w:tcPr>
            <w:tcW w:w="437" w:type="dxa"/>
            <w:gridSpan w:val="2"/>
            <w:noWrap/>
            <w:hideMark/>
          </w:tcPr>
          <w:p w:rsidR="009D2375" w:rsidRPr="009D2375" w:rsidRDefault="009D2375" w:rsidP="009D2375">
            <w:pPr>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jc w:val="center"/>
              <w:rPr>
                <w:sz w:val="16"/>
                <w:szCs w:val="16"/>
              </w:rPr>
            </w:pPr>
            <w:r w:rsidRPr="009D2375">
              <w:rPr>
                <w:sz w:val="16"/>
                <w:szCs w:val="16"/>
              </w:rPr>
              <w:t>5</w:t>
            </w:r>
          </w:p>
        </w:tc>
        <w:tc>
          <w:tcPr>
            <w:tcW w:w="425" w:type="dxa"/>
            <w:gridSpan w:val="3"/>
            <w:noWrap/>
            <w:hideMark/>
          </w:tcPr>
          <w:p w:rsidR="009D2375" w:rsidRPr="009D2375" w:rsidRDefault="009D2375" w:rsidP="009D2375">
            <w:pPr>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14" w:right="-114"/>
              <w:jc w:val="center"/>
              <w:rPr>
                <w:sz w:val="16"/>
                <w:szCs w:val="16"/>
              </w:rPr>
            </w:pPr>
            <w:r w:rsidRPr="009D2375">
              <w:rPr>
                <w:sz w:val="16"/>
                <w:szCs w:val="16"/>
              </w:rPr>
              <w:t>80370</w:t>
            </w:r>
          </w:p>
        </w:tc>
        <w:tc>
          <w:tcPr>
            <w:tcW w:w="640" w:type="dxa"/>
            <w:gridSpan w:val="5"/>
            <w:noWrap/>
            <w:hideMark/>
          </w:tcPr>
          <w:p w:rsidR="009D2375" w:rsidRPr="009D2375" w:rsidRDefault="009D2375" w:rsidP="009D2375">
            <w:pPr>
              <w:jc w:val="center"/>
              <w:rPr>
                <w:sz w:val="16"/>
                <w:szCs w:val="16"/>
              </w:rPr>
            </w:pPr>
            <w:r w:rsidRPr="009D2375">
              <w:rPr>
                <w:sz w:val="16"/>
                <w:szCs w:val="16"/>
              </w:rPr>
              <w:t>400</w:t>
            </w:r>
          </w:p>
        </w:tc>
        <w:tc>
          <w:tcPr>
            <w:tcW w:w="912" w:type="dxa"/>
          </w:tcPr>
          <w:p w:rsidR="009D2375" w:rsidRPr="009D2375" w:rsidRDefault="009D2375" w:rsidP="009D2375">
            <w:pPr>
              <w:jc w:val="center"/>
              <w:rPr>
                <w:sz w:val="16"/>
                <w:szCs w:val="16"/>
              </w:rPr>
            </w:pPr>
            <w:r w:rsidRPr="009D2375">
              <w:rPr>
                <w:sz w:val="16"/>
                <w:szCs w:val="16"/>
              </w:rPr>
              <w:t>800,0</w:t>
            </w:r>
          </w:p>
        </w:tc>
        <w:tc>
          <w:tcPr>
            <w:tcW w:w="992" w:type="dxa"/>
          </w:tcPr>
          <w:p w:rsidR="009D2375" w:rsidRPr="009D2375" w:rsidRDefault="009D2375" w:rsidP="009D2375">
            <w:pPr>
              <w:jc w:val="center"/>
              <w:rPr>
                <w:sz w:val="16"/>
                <w:szCs w:val="16"/>
              </w:rPr>
            </w:pPr>
            <w:r w:rsidRPr="009D2375">
              <w:rPr>
                <w:sz w:val="16"/>
                <w:szCs w:val="16"/>
              </w:rPr>
              <w:t>0,0</w:t>
            </w:r>
          </w:p>
        </w:tc>
        <w:tc>
          <w:tcPr>
            <w:tcW w:w="567" w:type="dxa"/>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Бюджетные инвестиции в объекты капитального строительства государственной (муниципальной) собственности</w:t>
            </w:r>
          </w:p>
        </w:tc>
        <w:tc>
          <w:tcPr>
            <w:tcW w:w="573" w:type="dxa"/>
          </w:tcPr>
          <w:p w:rsidR="009D2375" w:rsidRPr="009D2375" w:rsidRDefault="009D2375" w:rsidP="009D2375">
            <w:pPr>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05</w:t>
            </w:r>
          </w:p>
        </w:tc>
        <w:tc>
          <w:tcPr>
            <w:tcW w:w="567" w:type="dxa"/>
            <w:noWrap/>
            <w:hideMark/>
          </w:tcPr>
          <w:p w:rsidR="009D2375" w:rsidRPr="009D2375" w:rsidRDefault="009D2375" w:rsidP="009D2375">
            <w:pPr>
              <w:jc w:val="center"/>
              <w:rPr>
                <w:sz w:val="16"/>
                <w:szCs w:val="16"/>
              </w:rPr>
            </w:pPr>
            <w:r w:rsidRPr="009D2375">
              <w:rPr>
                <w:sz w:val="16"/>
                <w:szCs w:val="16"/>
              </w:rPr>
              <w:t>02</w:t>
            </w:r>
          </w:p>
        </w:tc>
        <w:tc>
          <w:tcPr>
            <w:tcW w:w="437" w:type="dxa"/>
            <w:gridSpan w:val="2"/>
            <w:noWrap/>
            <w:hideMark/>
          </w:tcPr>
          <w:p w:rsidR="009D2375" w:rsidRPr="009D2375" w:rsidRDefault="009D2375" w:rsidP="009D2375">
            <w:pPr>
              <w:ind w:hanging="101"/>
              <w:jc w:val="center"/>
              <w:rPr>
                <w:sz w:val="16"/>
                <w:szCs w:val="16"/>
              </w:rPr>
            </w:pPr>
            <w:r w:rsidRPr="009D2375">
              <w:rPr>
                <w:sz w:val="16"/>
                <w:szCs w:val="16"/>
              </w:rPr>
              <w:t>08</w:t>
            </w:r>
          </w:p>
        </w:tc>
        <w:tc>
          <w:tcPr>
            <w:tcW w:w="285" w:type="dxa"/>
            <w:gridSpan w:val="2"/>
            <w:noWrap/>
            <w:hideMark/>
          </w:tcPr>
          <w:p w:rsidR="009D2375" w:rsidRPr="009D2375" w:rsidRDefault="009D2375" w:rsidP="009D2375">
            <w:pPr>
              <w:jc w:val="center"/>
              <w:rPr>
                <w:sz w:val="16"/>
                <w:szCs w:val="16"/>
              </w:rPr>
            </w:pPr>
            <w:r w:rsidRPr="009D2375">
              <w:rPr>
                <w:sz w:val="16"/>
                <w:szCs w:val="16"/>
              </w:rPr>
              <w:t>5</w:t>
            </w:r>
          </w:p>
        </w:tc>
        <w:tc>
          <w:tcPr>
            <w:tcW w:w="425" w:type="dxa"/>
            <w:gridSpan w:val="3"/>
            <w:noWrap/>
            <w:hideMark/>
          </w:tcPr>
          <w:p w:rsidR="009D2375" w:rsidRPr="009D2375" w:rsidRDefault="009D2375" w:rsidP="009D2375">
            <w:pPr>
              <w:ind w:right="-102"/>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14" w:right="-114"/>
              <w:jc w:val="center"/>
              <w:rPr>
                <w:sz w:val="16"/>
                <w:szCs w:val="16"/>
              </w:rPr>
            </w:pPr>
            <w:r w:rsidRPr="009D2375">
              <w:rPr>
                <w:sz w:val="16"/>
                <w:szCs w:val="16"/>
              </w:rPr>
              <w:t>80370</w:t>
            </w:r>
          </w:p>
        </w:tc>
        <w:tc>
          <w:tcPr>
            <w:tcW w:w="640" w:type="dxa"/>
            <w:gridSpan w:val="5"/>
            <w:noWrap/>
            <w:hideMark/>
          </w:tcPr>
          <w:p w:rsidR="009D2375" w:rsidRPr="009D2375" w:rsidRDefault="009D2375" w:rsidP="009D2375">
            <w:pPr>
              <w:jc w:val="center"/>
              <w:rPr>
                <w:sz w:val="16"/>
                <w:szCs w:val="16"/>
              </w:rPr>
            </w:pPr>
            <w:r w:rsidRPr="009D2375">
              <w:rPr>
                <w:sz w:val="16"/>
                <w:szCs w:val="16"/>
              </w:rPr>
              <w:t>414</w:t>
            </w:r>
          </w:p>
        </w:tc>
        <w:tc>
          <w:tcPr>
            <w:tcW w:w="912" w:type="dxa"/>
          </w:tcPr>
          <w:p w:rsidR="009D2375" w:rsidRPr="009D2375" w:rsidRDefault="009D2375" w:rsidP="009D2375">
            <w:pPr>
              <w:jc w:val="center"/>
              <w:rPr>
                <w:sz w:val="16"/>
                <w:szCs w:val="16"/>
              </w:rPr>
            </w:pPr>
            <w:r w:rsidRPr="009D2375">
              <w:rPr>
                <w:sz w:val="16"/>
                <w:szCs w:val="16"/>
              </w:rPr>
              <w:t>800,0</w:t>
            </w:r>
          </w:p>
        </w:tc>
        <w:tc>
          <w:tcPr>
            <w:tcW w:w="992" w:type="dxa"/>
          </w:tcPr>
          <w:p w:rsidR="009D2375" w:rsidRPr="009D2375" w:rsidRDefault="009D2375" w:rsidP="009D2375">
            <w:pPr>
              <w:jc w:val="center"/>
              <w:rPr>
                <w:sz w:val="16"/>
                <w:szCs w:val="16"/>
              </w:rPr>
            </w:pPr>
            <w:r w:rsidRPr="009D2375">
              <w:rPr>
                <w:sz w:val="16"/>
                <w:szCs w:val="16"/>
              </w:rPr>
              <w:t>0,0</w:t>
            </w:r>
          </w:p>
        </w:tc>
        <w:tc>
          <w:tcPr>
            <w:tcW w:w="567" w:type="dxa"/>
          </w:tcPr>
          <w:p w:rsidR="009D2375" w:rsidRPr="009D2375" w:rsidRDefault="009D2375" w:rsidP="009D2375">
            <w:pPr>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Благоустройство</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40" w:type="dxa"/>
            <w:gridSpan w:val="5"/>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1753,7</w:t>
            </w:r>
          </w:p>
          <w:p w:rsidR="009D2375" w:rsidRPr="009D2375" w:rsidRDefault="009D2375" w:rsidP="009D2375">
            <w:pPr>
              <w:tabs>
                <w:tab w:val="center" w:pos="4677"/>
                <w:tab w:val="right" w:pos="9355"/>
              </w:tabs>
              <w:contextualSpacing/>
              <w:rPr>
                <w:b/>
                <w:sz w:val="16"/>
                <w:szCs w:val="16"/>
              </w:rPr>
            </w:pPr>
          </w:p>
        </w:tc>
        <w:tc>
          <w:tcPr>
            <w:tcW w:w="992" w:type="dxa"/>
          </w:tcPr>
          <w:p w:rsidR="009D2375" w:rsidRPr="009D2375" w:rsidRDefault="009D2375" w:rsidP="009D2375">
            <w:pPr>
              <w:tabs>
                <w:tab w:val="center" w:pos="4677"/>
                <w:tab w:val="right" w:pos="9355"/>
              </w:tabs>
              <w:contextualSpacing/>
              <w:rPr>
                <w:b/>
                <w:sz w:val="16"/>
                <w:szCs w:val="16"/>
              </w:rPr>
            </w:pPr>
            <w:r w:rsidRPr="009D2375">
              <w:rPr>
                <w:b/>
                <w:sz w:val="16"/>
                <w:szCs w:val="16"/>
              </w:rPr>
              <w:t>1424,1</w:t>
            </w:r>
          </w:p>
        </w:tc>
        <w:tc>
          <w:tcPr>
            <w:tcW w:w="567" w:type="dxa"/>
          </w:tcPr>
          <w:p w:rsidR="009D2375" w:rsidRPr="009D2375" w:rsidRDefault="009D2375" w:rsidP="009D2375">
            <w:pPr>
              <w:tabs>
                <w:tab w:val="center" w:pos="4677"/>
                <w:tab w:val="right" w:pos="9355"/>
              </w:tabs>
              <w:contextualSpacing/>
              <w:rPr>
                <w:b/>
                <w:sz w:val="16"/>
                <w:szCs w:val="16"/>
              </w:rPr>
            </w:pPr>
            <w:r w:rsidRPr="009D2375">
              <w:rPr>
                <w:b/>
                <w:sz w:val="16"/>
                <w:szCs w:val="16"/>
              </w:rPr>
              <w:t>1359,1</w:t>
            </w:r>
          </w:p>
        </w:tc>
      </w:tr>
      <w:tr w:rsidR="009D2375" w:rsidRPr="009D2375" w:rsidTr="009D2375">
        <w:trPr>
          <w:trHeight w:val="55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1739,4</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1424,1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1359,1</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Подпрограмма  "Благоустройство населённых пунктов Среднеелюзанского сельсовета Городищенского района Пензенской области"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1739,4</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1424,1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1359,1</w:t>
            </w:r>
          </w:p>
        </w:tc>
      </w:tr>
      <w:tr w:rsidR="009D2375" w:rsidRPr="009D2375" w:rsidTr="009D2375">
        <w:trPr>
          <w:trHeight w:val="9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1739,4</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1424,1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1359,1</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 Расходы по уличному освещению</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80400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1237,3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1256,7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1237,3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80400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1237,3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1256,7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1237,3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80400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1237,3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1256,7</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1237,3</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Прочие расходы по благоустройству городских округов и поселений</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right="-113"/>
              <w:contextualSpacing/>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13" w:hanging="114"/>
              <w:contextualSpacing/>
              <w:jc w:val="center"/>
              <w:rPr>
                <w:sz w:val="16"/>
                <w:szCs w:val="16"/>
              </w:rPr>
            </w:pPr>
            <w:r w:rsidRPr="009D2375">
              <w:rPr>
                <w:sz w:val="16"/>
                <w:szCs w:val="16"/>
              </w:rPr>
              <w:t>80420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382,1</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167,4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121,8</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13" w:hanging="114"/>
              <w:contextualSpacing/>
              <w:jc w:val="center"/>
              <w:rPr>
                <w:sz w:val="16"/>
                <w:szCs w:val="16"/>
              </w:rPr>
            </w:pPr>
            <w:r w:rsidRPr="009D2375">
              <w:rPr>
                <w:sz w:val="16"/>
                <w:szCs w:val="16"/>
              </w:rPr>
              <w:t>80420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382,1</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167,4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121,8</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13" w:hanging="114"/>
              <w:contextualSpacing/>
              <w:jc w:val="center"/>
              <w:rPr>
                <w:sz w:val="16"/>
                <w:szCs w:val="16"/>
              </w:rPr>
            </w:pPr>
            <w:r w:rsidRPr="009D2375">
              <w:rPr>
                <w:sz w:val="16"/>
                <w:szCs w:val="16"/>
              </w:rPr>
              <w:t>80420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382,1</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167,4</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121,8</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Расходы на совершенствование систем наружного освещения населенных пунктов</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13" w:hanging="114"/>
              <w:contextualSpacing/>
              <w:jc w:val="center"/>
              <w:rPr>
                <w:sz w:val="16"/>
                <w:szCs w:val="16"/>
              </w:rPr>
            </w:pPr>
            <w:r w:rsidRPr="009D2375">
              <w:rPr>
                <w:sz w:val="16"/>
                <w:szCs w:val="16"/>
                <w:lang w:val="en-US"/>
              </w:rPr>
              <w:t>S</w:t>
            </w:r>
            <w:r w:rsidRPr="009D2375">
              <w:rPr>
                <w:sz w:val="16"/>
                <w:szCs w:val="16"/>
              </w:rPr>
              <w:t>1400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120,0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13" w:hanging="114"/>
              <w:contextualSpacing/>
              <w:jc w:val="center"/>
              <w:rPr>
                <w:sz w:val="16"/>
                <w:szCs w:val="16"/>
              </w:rPr>
            </w:pPr>
            <w:r w:rsidRPr="009D2375">
              <w:rPr>
                <w:sz w:val="16"/>
                <w:szCs w:val="16"/>
                <w:lang w:val="en-US"/>
              </w:rPr>
              <w:t>S</w:t>
            </w:r>
            <w:r w:rsidRPr="009D2375">
              <w:rPr>
                <w:sz w:val="16"/>
                <w:szCs w:val="16"/>
              </w:rPr>
              <w:t>1400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lang w:val="en-US"/>
              </w:rPr>
            </w:pPr>
            <w:r w:rsidRPr="009D2375">
              <w:rPr>
                <w:sz w:val="16"/>
                <w:szCs w:val="16"/>
                <w:lang w:val="en-US"/>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120,0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08</w:t>
            </w:r>
          </w:p>
        </w:tc>
        <w:tc>
          <w:tcPr>
            <w:tcW w:w="285" w:type="dxa"/>
            <w:gridSpan w:val="2"/>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right="-11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13" w:hanging="114"/>
              <w:contextualSpacing/>
              <w:jc w:val="center"/>
              <w:rPr>
                <w:sz w:val="16"/>
                <w:szCs w:val="16"/>
              </w:rPr>
            </w:pPr>
            <w:r w:rsidRPr="009D2375">
              <w:rPr>
                <w:sz w:val="16"/>
                <w:szCs w:val="16"/>
                <w:lang w:val="en-US"/>
              </w:rPr>
              <w:t>S</w:t>
            </w:r>
            <w:r w:rsidRPr="009D2375">
              <w:rPr>
                <w:sz w:val="16"/>
                <w:szCs w:val="16"/>
              </w:rPr>
              <w:t>1400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lang w:val="en-US"/>
              </w:rPr>
            </w:pPr>
            <w:r w:rsidRPr="009D2375">
              <w:rPr>
                <w:sz w:val="16"/>
                <w:szCs w:val="16"/>
                <w:lang w:val="en-US"/>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120,0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rPr>
                <w:bCs/>
                <w:sz w:val="16"/>
                <w:szCs w:val="16"/>
              </w:rPr>
            </w:pPr>
            <w:r w:rsidRPr="009D2375">
              <w:rPr>
                <w:sz w:val="16"/>
                <w:szCs w:val="16"/>
              </w:rPr>
              <w:t>Муниципальная программа Среднеелюзанского сельсовета Городищенского района Пензенской  области «Комплексное развитие сельских территорий Среднеелюзанского сельсовета  Городищенского района Пензенской области на 2020-2025 годы»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10</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14,3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rPr>
                <w:bCs/>
                <w:sz w:val="16"/>
                <w:szCs w:val="16"/>
              </w:rPr>
            </w:pPr>
            <w:r w:rsidRPr="009D2375">
              <w:rPr>
                <w:sz w:val="16"/>
                <w:szCs w:val="16"/>
              </w:rPr>
              <w:t>Основное мероприятие «Благоустройство и развитие инженерной инфраструктуры на сельских территориях»</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10</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14,3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501"/>
        </w:trPr>
        <w:tc>
          <w:tcPr>
            <w:tcW w:w="3652" w:type="dxa"/>
            <w:hideMark/>
          </w:tcPr>
          <w:p w:rsidR="009D2375" w:rsidRPr="009D2375" w:rsidRDefault="009D2375" w:rsidP="009D2375">
            <w:pPr>
              <w:rPr>
                <w:sz w:val="16"/>
                <w:szCs w:val="16"/>
              </w:rPr>
            </w:pPr>
            <w:r w:rsidRPr="009D2375">
              <w:rPr>
                <w:bCs/>
                <w:sz w:val="16"/>
                <w:szCs w:val="16"/>
              </w:rPr>
              <w:t>Расходы на обеспечение комплексного развития сельских территорий (благоустройство сельских территорий)</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10</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lang w:val="en-US"/>
              </w:rPr>
            </w:pPr>
            <w:r w:rsidRPr="009D2375">
              <w:rPr>
                <w:sz w:val="16"/>
                <w:szCs w:val="16"/>
                <w:lang w:val="en-US"/>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47" w:hanging="17"/>
              <w:rPr>
                <w:sz w:val="16"/>
                <w:szCs w:val="16"/>
              </w:rPr>
            </w:pPr>
            <w:r w:rsidRPr="009D2375">
              <w:rPr>
                <w:sz w:val="16"/>
                <w:szCs w:val="16"/>
                <w:lang w:val="en-US"/>
              </w:rPr>
              <w:t>L5765</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14,3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501"/>
        </w:trPr>
        <w:tc>
          <w:tcPr>
            <w:tcW w:w="3652" w:type="dxa"/>
            <w:hideMark/>
          </w:tcPr>
          <w:p w:rsidR="009D2375" w:rsidRPr="009D2375" w:rsidRDefault="009D2375" w:rsidP="009D2375">
            <w:pPr>
              <w:rPr>
                <w:bCs/>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lang w:val="en-US"/>
              </w:rPr>
            </w:pPr>
            <w:r w:rsidRPr="009D2375">
              <w:rPr>
                <w:sz w:val="16"/>
                <w:szCs w:val="16"/>
                <w:lang w:val="en-US"/>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lang w:val="en-US"/>
              </w:rPr>
            </w:pPr>
            <w:r w:rsidRPr="009D2375">
              <w:rPr>
                <w:sz w:val="16"/>
                <w:szCs w:val="16"/>
                <w:lang w:val="en-US"/>
              </w:rPr>
              <w:t>05</w:t>
            </w:r>
          </w:p>
        </w:tc>
        <w:tc>
          <w:tcPr>
            <w:tcW w:w="567" w:type="dxa"/>
            <w:noWrap/>
            <w:hideMark/>
          </w:tcPr>
          <w:p w:rsidR="009D2375" w:rsidRPr="009D2375" w:rsidRDefault="009D2375" w:rsidP="009D2375">
            <w:pPr>
              <w:tabs>
                <w:tab w:val="center" w:pos="4677"/>
                <w:tab w:val="right" w:pos="9355"/>
              </w:tabs>
              <w:contextualSpacing/>
              <w:jc w:val="center"/>
              <w:rPr>
                <w:sz w:val="16"/>
                <w:szCs w:val="16"/>
                <w:lang w:val="en-US"/>
              </w:rPr>
            </w:pPr>
            <w:r w:rsidRPr="009D2375">
              <w:rPr>
                <w:sz w:val="16"/>
                <w:szCs w:val="16"/>
                <w:lang w:val="en-US"/>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lang w:val="en-US"/>
              </w:rPr>
            </w:pPr>
            <w:r w:rsidRPr="009D2375">
              <w:rPr>
                <w:sz w:val="16"/>
                <w:szCs w:val="16"/>
                <w:lang w:val="en-US"/>
              </w:rPr>
              <w:t>10</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lang w:val="en-US"/>
              </w:rPr>
            </w:pPr>
            <w:r w:rsidRPr="009D2375">
              <w:rPr>
                <w:sz w:val="16"/>
                <w:szCs w:val="16"/>
                <w:lang w:val="en-US"/>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lang w:val="en-US"/>
              </w:rPr>
            </w:pPr>
            <w:r w:rsidRPr="009D2375">
              <w:rPr>
                <w:sz w:val="16"/>
                <w:szCs w:val="16"/>
                <w:lang w:val="en-US"/>
              </w:rPr>
              <w:t>01</w:t>
            </w:r>
          </w:p>
        </w:tc>
        <w:tc>
          <w:tcPr>
            <w:tcW w:w="697" w:type="dxa"/>
            <w:gridSpan w:val="2"/>
            <w:noWrap/>
            <w:hideMark/>
          </w:tcPr>
          <w:p w:rsidR="009D2375" w:rsidRPr="009D2375" w:rsidRDefault="009D2375" w:rsidP="009D2375">
            <w:pPr>
              <w:ind w:left="-47" w:hanging="17"/>
              <w:rPr>
                <w:sz w:val="16"/>
                <w:szCs w:val="16"/>
              </w:rPr>
            </w:pPr>
            <w:r w:rsidRPr="009D2375">
              <w:rPr>
                <w:sz w:val="16"/>
                <w:szCs w:val="16"/>
                <w:lang w:val="en-US"/>
              </w:rPr>
              <w:t>L5765</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lang w:val="en-US"/>
              </w:rPr>
            </w:pPr>
            <w:r w:rsidRPr="009D2375">
              <w:rPr>
                <w:sz w:val="16"/>
                <w:szCs w:val="16"/>
                <w:lang w:val="en-US"/>
              </w:rPr>
              <w:t>200</w:t>
            </w:r>
          </w:p>
        </w:tc>
        <w:tc>
          <w:tcPr>
            <w:tcW w:w="912" w:type="dxa"/>
          </w:tcPr>
          <w:p w:rsidR="009D2375" w:rsidRPr="009D2375" w:rsidRDefault="009D2375" w:rsidP="009D2375">
            <w:pPr>
              <w:tabs>
                <w:tab w:val="center" w:pos="4677"/>
                <w:tab w:val="right" w:pos="9355"/>
              </w:tabs>
              <w:contextualSpacing/>
              <w:jc w:val="center"/>
              <w:rPr>
                <w:sz w:val="16"/>
                <w:szCs w:val="16"/>
                <w:lang w:val="en-US"/>
              </w:rPr>
            </w:pPr>
            <w:r w:rsidRPr="009D2375">
              <w:rPr>
                <w:sz w:val="16"/>
                <w:szCs w:val="16"/>
                <w:lang w:val="en-US"/>
              </w:rPr>
              <w:t>14.3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624"/>
        </w:trPr>
        <w:tc>
          <w:tcPr>
            <w:tcW w:w="3652" w:type="dxa"/>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05</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03</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10</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47" w:hanging="17"/>
              <w:rPr>
                <w:sz w:val="16"/>
                <w:szCs w:val="16"/>
              </w:rPr>
            </w:pPr>
            <w:r w:rsidRPr="009D2375">
              <w:rPr>
                <w:sz w:val="16"/>
                <w:szCs w:val="16"/>
                <w:lang w:val="en-US"/>
              </w:rPr>
              <w:t>L5765</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14,3</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Культура, кинематография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40" w:type="dxa"/>
            <w:gridSpan w:val="5"/>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2227,8</w:t>
            </w:r>
          </w:p>
        </w:tc>
        <w:tc>
          <w:tcPr>
            <w:tcW w:w="992" w:type="dxa"/>
          </w:tcPr>
          <w:p w:rsidR="009D2375" w:rsidRPr="009D2375" w:rsidRDefault="009D2375" w:rsidP="009D2375">
            <w:pPr>
              <w:tabs>
                <w:tab w:val="center" w:pos="4677"/>
                <w:tab w:val="right" w:pos="9355"/>
              </w:tabs>
              <w:contextualSpacing/>
              <w:rPr>
                <w:b/>
                <w:sz w:val="16"/>
                <w:szCs w:val="16"/>
              </w:rPr>
            </w:pPr>
            <w:r w:rsidRPr="009D2375">
              <w:rPr>
                <w:b/>
                <w:sz w:val="16"/>
                <w:szCs w:val="16"/>
              </w:rPr>
              <w:t>1148,5</w:t>
            </w:r>
          </w:p>
        </w:tc>
        <w:tc>
          <w:tcPr>
            <w:tcW w:w="567" w:type="dxa"/>
          </w:tcPr>
          <w:p w:rsidR="009D2375" w:rsidRPr="009D2375" w:rsidRDefault="009D2375" w:rsidP="009D2375">
            <w:pPr>
              <w:tabs>
                <w:tab w:val="center" w:pos="4677"/>
                <w:tab w:val="right" w:pos="9355"/>
              </w:tabs>
              <w:contextualSpacing/>
              <w:rPr>
                <w:b/>
                <w:sz w:val="16"/>
                <w:szCs w:val="16"/>
              </w:rPr>
            </w:pPr>
            <w:r w:rsidRPr="009D2375">
              <w:rPr>
                <w:b/>
                <w:sz w:val="16"/>
                <w:szCs w:val="16"/>
              </w:rPr>
              <w:t>1147,8</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lastRenderedPageBreak/>
              <w:t>Культура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40" w:type="dxa"/>
            <w:gridSpan w:val="5"/>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2227,8</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1148,5</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1147,8</w:t>
            </w:r>
          </w:p>
        </w:tc>
      </w:tr>
      <w:tr w:rsidR="009D2375" w:rsidRPr="009D2375" w:rsidTr="009D2375">
        <w:trPr>
          <w:trHeight w:val="1248"/>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"Развитие культуры в  Среднеелюзанском  сельсовете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2195,8</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1148,5</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1147,8</w:t>
            </w:r>
          </w:p>
        </w:tc>
      </w:tr>
      <w:tr w:rsidR="009D2375" w:rsidRPr="009D2375" w:rsidTr="009D2375">
        <w:trPr>
          <w:trHeight w:val="1710"/>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Основное мероприятие "Сохранение культурного и исторического наследия Среднеелюзанского сельсовета   Городищенского района, обеспечение доступа граждан к культурным ценностям и участию в культурной жизни. Создание благоприятных условий для устойчивого развития сферы культуры"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2195,8</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1148,5</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1147,8</w:t>
            </w:r>
          </w:p>
        </w:tc>
      </w:tr>
      <w:tr w:rsidR="009D2375" w:rsidRPr="009D2375" w:rsidTr="009D2375">
        <w:trPr>
          <w:trHeight w:val="271"/>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Создание условий для организации досуга и обеспечения жителей поселения услугами организаций культуры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05260</w:t>
            </w:r>
          </w:p>
        </w:tc>
        <w:tc>
          <w:tcPr>
            <w:tcW w:w="640" w:type="dxa"/>
            <w:gridSpan w:val="5"/>
            <w:noWrap/>
            <w:hideMark/>
          </w:tcPr>
          <w:p w:rsidR="009D2375" w:rsidRPr="009D2375" w:rsidRDefault="009D2375" w:rsidP="009D2375">
            <w:pPr>
              <w:tabs>
                <w:tab w:val="center" w:pos="4677"/>
                <w:tab w:val="right" w:pos="9355"/>
              </w:tabs>
              <w:contextualSpacing/>
              <w:rPr>
                <w:sz w:val="16"/>
                <w:szCs w:val="16"/>
              </w:rPr>
            </w:pP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50,2</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50,9</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50,2</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05260</w:t>
            </w:r>
          </w:p>
        </w:tc>
        <w:tc>
          <w:tcPr>
            <w:tcW w:w="640" w:type="dxa"/>
            <w:gridSpan w:val="5"/>
            <w:noWrap/>
            <w:hideMark/>
          </w:tcPr>
          <w:p w:rsidR="009D2375" w:rsidRPr="009D2375" w:rsidRDefault="009D2375" w:rsidP="009D2375">
            <w:pPr>
              <w:tabs>
                <w:tab w:val="center" w:pos="4677"/>
                <w:tab w:val="right" w:pos="9355"/>
              </w:tabs>
              <w:contextualSpacing/>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50,2</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50,9</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50,2</w:t>
            </w:r>
          </w:p>
        </w:tc>
      </w:tr>
      <w:tr w:rsidR="009D2375" w:rsidRPr="009D2375" w:rsidTr="009D2375">
        <w:trPr>
          <w:trHeight w:val="633"/>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05260</w:t>
            </w:r>
          </w:p>
        </w:tc>
        <w:tc>
          <w:tcPr>
            <w:tcW w:w="640" w:type="dxa"/>
            <w:gridSpan w:val="5"/>
            <w:noWrap/>
            <w:hideMark/>
          </w:tcPr>
          <w:p w:rsidR="009D2375" w:rsidRPr="009D2375" w:rsidRDefault="009D2375" w:rsidP="009D2375">
            <w:pPr>
              <w:tabs>
                <w:tab w:val="center" w:pos="4677"/>
                <w:tab w:val="right" w:pos="9355"/>
              </w:tabs>
              <w:contextualSpacing/>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rPr>
                <w:sz w:val="16"/>
                <w:szCs w:val="16"/>
              </w:rPr>
            </w:pPr>
            <w:r w:rsidRPr="009D2375">
              <w:rPr>
                <w:sz w:val="16"/>
                <w:szCs w:val="16"/>
              </w:rPr>
              <w:t>50,2</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50,9</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50,2</w:t>
            </w:r>
          </w:p>
        </w:tc>
      </w:tr>
      <w:tr w:rsidR="009D2375" w:rsidRPr="009D2375" w:rsidTr="009D2375">
        <w:trPr>
          <w:trHeight w:val="20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межбюджетные трансферты на осуществление части полномочий муниципальных образований Городищенского района Пензенской области  по созданию условий для организации досуга и обеспечения жителей поселения услугами организаций культуры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05620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947,6 </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947,6 </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947,6</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Межбюджетные трансферты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05620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500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947,6 </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947,6 </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947,6</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межбюджетные трансферты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03</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05620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540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947,6 </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947,6 </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947,6</w:t>
            </w:r>
          </w:p>
        </w:tc>
      </w:tr>
      <w:tr w:rsidR="009D2375" w:rsidRPr="009D2375" w:rsidTr="009D2375">
        <w:trPr>
          <w:trHeight w:val="473"/>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Мероприятия в сфере культуры и кинематографии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26" w:type="dxa"/>
            <w:noWrap/>
            <w:hideMark/>
          </w:tcPr>
          <w:p w:rsidR="009D2375" w:rsidRPr="009D2375" w:rsidRDefault="009D2375" w:rsidP="009D2375">
            <w:pPr>
              <w:tabs>
                <w:tab w:val="center" w:pos="4677"/>
                <w:tab w:val="right" w:pos="9355"/>
              </w:tabs>
              <w:ind w:hanging="34"/>
              <w:contextualSpacing/>
              <w:jc w:val="center"/>
              <w:rPr>
                <w:sz w:val="16"/>
                <w:szCs w:val="16"/>
              </w:rPr>
            </w:pPr>
            <w:r w:rsidRPr="009D2375">
              <w:rPr>
                <w:sz w:val="16"/>
                <w:szCs w:val="16"/>
              </w:rPr>
              <w:t>03</w:t>
            </w:r>
          </w:p>
        </w:tc>
        <w:tc>
          <w:tcPr>
            <w:tcW w:w="272"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hanging="2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31"/>
              <w:contextualSpacing/>
              <w:rPr>
                <w:sz w:val="16"/>
                <w:szCs w:val="16"/>
              </w:rPr>
            </w:pPr>
            <w:r w:rsidRPr="009D2375">
              <w:rPr>
                <w:sz w:val="16"/>
                <w:szCs w:val="16"/>
              </w:rPr>
              <w:t>80390</w:t>
            </w:r>
          </w:p>
        </w:tc>
        <w:tc>
          <w:tcPr>
            <w:tcW w:w="664" w:type="dxa"/>
            <w:gridSpan w:val="6"/>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 </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113,0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Закупка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26" w:type="dxa"/>
            <w:noWrap/>
            <w:hideMark/>
          </w:tcPr>
          <w:p w:rsidR="009D2375" w:rsidRPr="009D2375" w:rsidRDefault="009D2375" w:rsidP="009D2375">
            <w:pPr>
              <w:tabs>
                <w:tab w:val="center" w:pos="4677"/>
                <w:tab w:val="right" w:pos="9355"/>
              </w:tabs>
              <w:ind w:hanging="34"/>
              <w:contextualSpacing/>
              <w:jc w:val="center"/>
              <w:rPr>
                <w:sz w:val="16"/>
                <w:szCs w:val="16"/>
              </w:rPr>
            </w:pPr>
            <w:r w:rsidRPr="009D2375">
              <w:rPr>
                <w:sz w:val="16"/>
                <w:szCs w:val="16"/>
              </w:rPr>
              <w:t>03</w:t>
            </w:r>
          </w:p>
        </w:tc>
        <w:tc>
          <w:tcPr>
            <w:tcW w:w="272"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hanging="2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31"/>
              <w:contextualSpacing/>
              <w:rPr>
                <w:sz w:val="16"/>
                <w:szCs w:val="16"/>
              </w:rPr>
            </w:pPr>
            <w:r w:rsidRPr="009D2375">
              <w:rPr>
                <w:sz w:val="16"/>
                <w:szCs w:val="16"/>
              </w:rPr>
              <w:t>80390</w:t>
            </w:r>
          </w:p>
        </w:tc>
        <w:tc>
          <w:tcPr>
            <w:tcW w:w="664" w:type="dxa"/>
            <w:gridSpan w:val="6"/>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113,0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26" w:type="dxa"/>
            <w:noWrap/>
            <w:hideMark/>
          </w:tcPr>
          <w:p w:rsidR="009D2375" w:rsidRPr="009D2375" w:rsidRDefault="009D2375" w:rsidP="009D2375">
            <w:pPr>
              <w:tabs>
                <w:tab w:val="center" w:pos="4677"/>
                <w:tab w:val="right" w:pos="9355"/>
              </w:tabs>
              <w:ind w:hanging="34"/>
              <w:contextualSpacing/>
              <w:jc w:val="center"/>
              <w:rPr>
                <w:sz w:val="16"/>
                <w:szCs w:val="16"/>
              </w:rPr>
            </w:pPr>
            <w:r w:rsidRPr="009D2375">
              <w:rPr>
                <w:sz w:val="16"/>
                <w:szCs w:val="16"/>
              </w:rPr>
              <w:t>03</w:t>
            </w:r>
          </w:p>
        </w:tc>
        <w:tc>
          <w:tcPr>
            <w:tcW w:w="272"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hanging="2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31"/>
              <w:contextualSpacing/>
              <w:jc w:val="center"/>
              <w:rPr>
                <w:sz w:val="16"/>
                <w:szCs w:val="16"/>
              </w:rPr>
            </w:pPr>
            <w:r w:rsidRPr="009D2375">
              <w:rPr>
                <w:sz w:val="16"/>
                <w:szCs w:val="16"/>
              </w:rPr>
              <w:t>03900</w:t>
            </w:r>
          </w:p>
        </w:tc>
        <w:tc>
          <w:tcPr>
            <w:tcW w:w="664" w:type="dxa"/>
            <w:gridSpan w:val="6"/>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240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113,0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150,0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Мероприятия на приобретение (строительство) объектов социально-культурного назначения</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26" w:type="dxa"/>
            <w:noWrap/>
            <w:hideMark/>
          </w:tcPr>
          <w:p w:rsidR="009D2375" w:rsidRPr="009D2375" w:rsidRDefault="009D2375" w:rsidP="009D2375">
            <w:pPr>
              <w:tabs>
                <w:tab w:val="center" w:pos="4677"/>
                <w:tab w:val="right" w:pos="9355"/>
              </w:tabs>
              <w:ind w:hanging="34"/>
              <w:contextualSpacing/>
              <w:jc w:val="center"/>
              <w:rPr>
                <w:sz w:val="16"/>
                <w:szCs w:val="16"/>
              </w:rPr>
            </w:pPr>
            <w:r w:rsidRPr="009D2375">
              <w:rPr>
                <w:sz w:val="16"/>
                <w:szCs w:val="16"/>
              </w:rPr>
              <w:t>03</w:t>
            </w:r>
          </w:p>
        </w:tc>
        <w:tc>
          <w:tcPr>
            <w:tcW w:w="272"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hanging="2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31"/>
              <w:contextualSpacing/>
              <w:jc w:val="center"/>
              <w:rPr>
                <w:sz w:val="16"/>
                <w:szCs w:val="16"/>
              </w:rPr>
            </w:pPr>
            <w:r w:rsidRPr="009D2375">
              <w:rPr>
                <w:sz w:val="16"/>
                <w:szCs w:val="16"/>
              </w:rPr>
              <w:t>80650</w:t>
            </w:r>
          </w:p>
        </w:tc>
        <w:tc>
          <w:tcPr>
            <w:tcW w:w="664" w:type="dxa"/>
            <w:gridSpan w:val="6"/>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1085,0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Бюджетные инвестиции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26" w:type="dxa"/>
            <w:noWrap/>
            <w:hideMark/>
          </w:tcPr>
          <w:p w:rsidR="009D2375" w:rsidRPr="009D2375" w:rsidRDefault="009D2375" w:rsidP="009D2375">
            <w:pPr>
              <w:tabs>
                <w:tab w:val="center" w:pos="4677"/>
                <w:tab w:val="right" w:pos="9355"/>
              </w:tabs>
              <w:ind w:hanging="34"/>
              <w:contextualSpacing/>
              <w:jc w:val="center"/>
              <w:rPr>
                <w:sz w:val="16"/>
                <w:szCs w:val="16"/>
              </w:rPr>
            </w:pPr>
            <w:r w:rsidRPr="009D2375">
              <w:rPr>
                <w:sz w:val="16"/>
                <w:szCs w:val="16"/>
              </w:rPr>
              <w:t>03</w:t>
            </w:r>
          </w:p>
        </w:tc>
        <w:tc>
          <w:tcPr>
            <w:tcW w:w="272"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hanging="2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31"/>
              <w:contextualSpacing/>
              <w:jc w:val="center"/>
              <w:rPr>
                <w:sz w:val="16"/>
                <w:szCs w:val="16"/>
              </w:rPr>
            </w:pPr>
            <w:r w:rsidRPr="009D2375">
              <w:rPr>
                <w:sz w:val="16"/>
                <w:szCs w:val="16"/>
              </w:rPr>
              <w:t>80650</w:t>
            </w:r>
          </w:p>
        </w:tc>
        <w:tc>
          <w:tcPr>
            <w:tcW w:w="664" w:type="dxa"/>
            <w:gridSpan w:val="6"/>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400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1085,0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Бюджетные инвестиции в объекты капитального строительства государственной (муниципальной) собственности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08</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26" w:type="dxa"/>
            <w:noWrap/>
            <w:hideMark/>
          </w:tcPr>
          <w:p w:rsidR="009D2375" w:rsidRPr="009D2375" w:rsidRDefault="009D2375" w:rsidP="009D2375">
            <w:pPr>
              <w:tabs>
                <w:tab w:val="center" w:pos="4677"/>
                <w:tab w:val="right" w:pos="9355"/>
              </w:tabs>
              <w:ind w:hanging="34"/>
              <w:contextualSpacing/>
              <w:jc w:val="center"/>
              <w:rPr>
                <w:sz w:val="16"/>
                <w:szCs w:val="16"/>
              </w:rPr>
            </w:pPr>
            <w:r w:rsidRPr="009D2375">
              <w:rPr>
                <w:sz w:val="16"/>
                <w:szCs w:val="16"/>
              </w:rPr>
              <w:t>03</w:t>
            </w:r>
          </w:p>
        </w:tc>
        <w:tc>
          <w:tcPr>
            <w:tcW w:w="272" w:type="dxa"/>
            <w:gridSpan w:val="2"/>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hanging="23"/>
              <w:contextualSpacing/>
              <w:jc w:val="center"/>
              <w:rPr>
                <w:sz w:val="16"/>
                <w:szCs w:val="16"/>
              </w:rPr>
            </w:pPr>
            <w:r w:rsidRPr="009D2375">
              <w:rPr>
                <w:sz w:val="16"/>
                <w:szCs w:val="16"/>
              </w:rPr>
              <w:t>01</w:t>
            </w:r>
          </w:p>
        </w:tc>
        <w:tc>
          <w:tcPr>
            <w:tcW w:w="697" w:type="dxa"/>
            <w:gridSpan w:val="2"/>
            <w:noWrap/>
            <w:hideMark/>
          </w:tcPr>
          <w:p w:rsidR="009D2375" w:rsidRPr="009D2375" w:rsidRDefault="009D2375" w:rsidP="009D2375">
            <w:pPr>
              <w:tabs>
                <w:tab w:val="center" w:pos="4677"/>
                <w:tab w:val="right" w:pos="9355"/>
              </w:tabs>
              <w:ind w:right="-131"/>
              <w:contextualSpacing/>
              <w:jc w:val="center"/>
              <w:rPr>
                <w:sz w:val="16"/>
                <w:szCs w:val="16"/>
              </w:rPr>
            </w:pPr>
            <w:r w:rsidRPr="009D2375">
              <w:rPr>
                <w:sz w:val="16"/>
                <w:szCs w:val="16"/>
              </w:rPr>
              <w:t>80650</w:t>
            </w:r>
          </w:p>
        </w:tc>
        <w:tc>
          <w:tcPr>
            <w:tcW w:w="664" w:type="dxa"/>
            <w:gridSpan w:val="6"/>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410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1085,0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ind w:left="-73"/>
              <w:rPr>
                <w:sz w:val="16"/>
                <w:szCs w:val="16"/>
              </w:rPr>
            </w:pPr>
            <w:r w:rsidRPr="009D2375">
              <w:rPr>
                <w:sz w:val="16"/>
                <w:szCs w:val="16"/>
              </w:rPr>
              <w:t>Мероприятия по модернизации и строительства  систем теплоснабжения на территории Среднеелюзанского сельсовета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08</w:t>
            </w:r>
          </w:p>
        </w:tc>
        <w:tc>
          <w:tcPr>
            <w:tcW w:w="567" w:type="dxa"/>
            <w:noWrap/>
            <w:hideMark/>
          </w:tcPr>
          <w:p w:rsidR="009D2375" w:rsidRPr="009D2375" w:rsidRDefault="009D2375" w:rsidP="009D2375">
            <w:pPr>
              <w:jc w:val="center"/>
              <w:rPr>
                <w:sz w:val="16"/>
                <w:szCs w:val="16"/>
              </w:rPr>
            </w:pPr>
            <w:r w:rsidRPr="009D2375">
              <w:rPr>
                <w:sz w:val="16"/>
                <w:szCs w:val="16"/>
              </w:rPr>
              <w:t>01</w:t>
            </w:r>
          </w:p>
        </w:tc>
        <w:tc>
          <w:tcPr>
            <w:tcW w:w="426" w:type="dxa"/>
            <w:noWrap/>
            <w:hideMark/>
          </w:tcPr>
          <w:p w:rsidR="009D2375" w:rsidRPr="009D2375" w:rsidRDefault="009D2375" w:rsidP="009D2375">
            <w:pPr>
              <w:ind w:right="-101"/>
              <w:jc w:val="center"/>
              <w:rPr>
                <w:sz w:val="16"/>
                <w:szCs w:val="16"/>
              </w:rPr>
            </w:pPr>
            <w:r w:rsidRPr="009D2375">
              <w:rPr>
                <w:sz w:val="16"/>
                <w:szCs w:val="16"/>
              </w:rPr>
              <w:t>08</w:t>
            </w:r>
          </w:p>
        </w:tc>
        <w:tc>
          <w:tcPr>
            <w:tcW w:w="272" w:type="dxa"/>
            <w:gridSpan w:val="2"/>
            <w:noWrap/>
            <w:hideMark/>
          </w:tcPr>
          <w:p w:rsidR="009D2375" w:rsidRPr="009D2375" w:rsidRDefault="009D2375" w:rsidP="009D2375">
            <w:pPr>
              <w:jc w:val="center"/>
              <w:rPr>
                <w:sz w:val="16"/>
                <w:szCs w:val="16"/>
              </w:rPr>
            </w:pPr>
            <w:r w:rsidRPr="009D2375">
              <w:rPr>
                <w:sz w:val="16"/>
                <w:szCs w:val="16"/>
              </w:rPr>
              <w:t>4</w:t>
            </w:r>
          </w:p>
        </w:tc>
        <w:tc>
          <w:tcPr>
            <w:tcW w:w="425" w:type="dxa"/>
            <w:gridSpan w:val="3"/>
            <w:noWrap/>
            <w:hideMark/>
          </w:tcPr>
          <w:p w:rsidR="009D2375" w:rsidRPr="009D2375" w:rsidRDefault="009D2375" w:rsidP="009D2375">
            <w:pPr>
              <w:ind w:hanging="103"/>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03" w:right="-125"/>
              <w:jc w:val="center"/>
              <w:rPr>
                <w:sz w:val="16"/>
                <w:szCs w:val="16"/>
              </w:rPr>
            </w:pPr>
            <w:r w:rsidRPr="009D2375">
              <w:rPr>
                <w:sz w:val="16"/>
                <w:szCs w:val="16"/>
              </w:rPr>
              <w:t>80360</w:t>
            </w:r>
          </w:p>
        </w:tc>
        <w:tc>
          <w:tcPr>
            <w:tcW w:w="664" w:type="dxa"/>
            <w:gridSpan w:val="6"/>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32,0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Бюджетные инвестиции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08</w:t>
            </w:r>
          </w:p>
        </w:tc>
        <w:tc>
          <w:tcPr>
            <w:tcW w:w="567" w:type="dxa"/>
            <w:noWrap/>
            <w:hideMark/>
          </w:tcPr>
          <w:p w:rsidR="009D2375" w:rsidRPr="009D2375" w:rsidRDefault="009D2375" w:rsidP="009D2375">
            <w:pPr>
              <w:jc w:val="center"/>
              <w:rPr>
                <w:sz w:val="16"/>
                <w:szCs w:val="16"/>
              </w:rPr>
            </w:pPr>
            <w:r w:rsidRPr="009D2375">
              <w:rPr>
                <w:sz w:val="16"/>
                <w:szCs w:val="16"/>
              </w:rPr>
              <w:t>01</w:t>
            </w:r>
          </w:p>
        </w:tc>
        <w:tc>
          <w:tcPr>
            <w:tcW w:w="426" w:type="dxa"/>
            <w:noWrap/>
            <w:hideMark/>
          </w:tcPr>
          <w:p w:rsidR="009D2375" w:rsidRPr="009D2375" w:rsidRDefault="009D2375" w:rsidP="009D2375">
            <w:pPr>
              <w:ind w:right="-101"/>
              <w:jc w:val="center"/>
              <w:rPr>
                <w:sz w:val="16"/>
                <w:szCs w:val="16"/>
              </w:rPr>
            </w:pPr>
            <w:r w:rsidRPr="009D2375">
              <w:rPr>
                <w:sz w:val="16"/>
                <w:szCs w:val="16"/>
              </w:rPr>
              <w:t>08</w:t>
            </w:r>
          </w:p>
        </w:tc>
        <w:tc>
          <w:tcPr>
            <w:tcW w:w="272" w:type="dxa"/>
            <w:gridSpan w:val="2"/>
            <w:noWrap/>
            <w:hideMark/>
          </w:tcPr>
          <w:p w:rsidR="009D2375" w:rsidRPr="009D2375" w:rsidRDefault="009D2375" w:rsidP="009D2375">
            <w:pPr>
              <w:jc w:val="center"/>
              <w:rPr>
                <w:sz w:val="16"/>
                <w:szCs w:val="16"/>
              </w:rPr>
            </w:pPr>
            <w:r w:rsidRPr="009D2375">
              <w:rPr>
                <w:sz w:val="16"/>
                <w:szCs w:val="16"/>
              </w:rPr>
              <w:t>4</w:t>
            </w:r>
          </w:p>
        </w:tc>
        <w:tc>
          <w:tcPr>
            <w:tcW w:w="425" w:type="dxa"/>
            <w:gridSpan w:val="3"/>
            <w:noWrap/>
            <w:hideMark/>
          </w:tcPr>
          <w:p w:rsidR="009D2375" w:rsidRPr="009D2375" w:rsidRDefault="009D2375" w:rsidP="009D2375">
            <w:pPr>
              <w:ind w:hanging="103"/>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03" w:right="-125"/>
              <w:jc w:val="center"/>
              <w:rPr>
                <w:sz w:val="16"/>
                <w:szCs w:val="16"/>
              </w:rPr>
            </w:pPr>
            <w:r w:rsidRPr="009D2375">
              <w:rPr>
                <w:sz w:val="16"/>
                <w:szCs w:val="16"/>
              </w:rPr>
              <w:t>80360</w:t>
            </w:r>
          </w:p>
        </w:tc>
        <w:tc>
          <w:tcPr>
            <w:tcW w:w="664" w:type="dxa"/>
            <w:gridSpan w:val="6"/>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400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32,0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rPr>
                <w:sz w:val="16"/>
                <w:szCs w:val="16"/>
              </w:rPr>
            </w:pPr>
            <w:r w:rsidRPr="009D2375">
              <w:rPr>
                <w:sz w:val="16"/>
                <w:szCs w:val="16"/>
              </w:rPr>
              <w:t>Бюджетные инвестиции в объекты капитального строительства государственной (муниципальной) собственности</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jc w:val="center"/>
              <w:rPr>
                <w:sz w:val="16"/>
                <w:szCs w:val="16"/>
              </w:rPr>
            </w:pPr>
            <w:r w:rsidRPr="009D2375">
              <w:rPr>
                <w:sz w:val="16"/>
                <w:szCs w:val="16"/>
              </w:rPr>
              <w:t>08</w:t>
            </w:r>
          </w:p>
        </w:tc>
        <w:tc>
          <w:tcPr>
            <w:tcW w:w="567" w:type="dxa"/>
            <w:noWrap/>
            <w:hideMark/>
          </w:tcPr>
          <w:p w:rsidR="009D2375" w:rsidRPr="009D2375" w:rsidRDefault="009D2375" w:rsidP="009D2375">
            <w:pPr>
              <w:jc w:val="center"/>
              <w:rPr>
                <w:sz w:val="16"/>
                <w:szCs w:val="16"/>
              </w:rPr>
            </w:pPr>
            <w:r w:rsidRPr="009D2375">
              <w:rPr>
                <w:sz w:val="16"/>
                <w:szCs w:val="16"/>
              </w:rPr>
              <w:t>01</w:t>
            </w:r>
          </w:p>
        </w:tc>
        <w:tc>
          <w:tcPr>
            <w:tcW w:w="426" w:type="dxa"/>
            <w:noWrap/>
            <w:hideMark/>
          </w:tcPr>
          <w:p w:rsidR="009D2375" w:rsidRPr="009D2375" w:rsidRDefault="009D2375" w:rsidP="009D2375">
            <w:pPr>
              <w:ind w:right="-101"/>
              <w:jc w:val="center"/>
              <w:rPr>
                <w:sz w:val="16"/>
                <w:szCs w:val="16"/>
              </w:rPr>
            </w:pPr>
            <w:r w:rsidRPr="009D2375">
              <w:rPr>
                <w:sz w:val="16"/>
                <w:szCs w:val="16"/>
              </w:rPr>
              <w:t>08</w:t>
            </w:r>
          </w:p>
        </w:tc>
        <w:tc>
          <w:tcPr>
            <w:tcW w:w="272" w:type="dxa"/>
            <w:gridSpan w:val="2"/>
            <w:noWrap/>
            <w:hideMark/>
          </w:tcPr>
          <w:p w:rsidR="009D2375" w:rsidRPr="009D2375" w:rsidRDefault="009D2375" w:rsidP="009D2375">
            <w:pPr>
              <w:jc w:val="center"/>
              <w:rPr>
                <w:sz w:val="16"/>
                <w:szCs w:val="16"/>
              </w:rPr>
            </w:pPr>
            <w:r w:rsidRPr="009D2375">
              <w:rPr>
                <w:sz w:val="16"/>
                <w:szCs w:val="16"/>
              </w:rPr>
              <w:t>4</w:t>
            </w:r>
          </w:p>
        </w:tc>
        <w:tc>
          <w:tcPr>
            <w:tcW w:w="425" w:type="dxa"/>
            <w:gridSpan w:val="3"/>
            <w:noWrap/>
            <w:hideMark/>
          </w:tcPr>
          <w:p w:rsidR="009D2375" w:rsidRPr="009D2375" w:rsidRDefault="009D2375" w:rsidP="009D2375">
            <w:pPr>
              <w:ind w:hanging="103"/>
              <w:jc w:val="center"/>
              <w:rPr>
                <w:sz w:val="16"/>
                <w:szCs w:val="16"/>
              </w:rPr>
            </w:pPr>
            <w:r w:rsidRPr="009D2375">
              <w:rPr>
                <w:sz w:val="16"/>
                <w:szCs w:val="16"/>
              </w:rPr>
              <w:t>01</w:t>
            </w:r>
          </w:p>
        </w:tc>
        <w:tc>
          <w:tcPr>
            <w:tcW w:w="697" w:type="dxa"/>
            <w:gridSpan w:val="2"/>
            <w:noWrap/>
            <w:hideMark/>
          </w:tcPr>
          <w:p w:rsidR="009D2375" w:rsidRPr="009D2375" w:rsidRDefault="009D2375" w:rsidP="009D2375">
            <w:pPr>
              <w:ind w:left="-103" w:right="-125"/>
              <w:jc w:val="center"/>
              <w:rPr>
                <w:sz w:val="16"/>
                <w:szCs w:val="16"/>
              </w:rPr>
            </w:pPr>
            <w:r w:rsidRPr="009D2375">
              <w:rPr>
                <w:sz w:val="16"/>
                <w:szCs w:val="16"/>
              </w:rPr>
              <w:t>80360</w:t>
            </w:r>
          </w:p>
        </w:tc>
        <w:tc>
          <w:tcPr>
            <w:tcW w:w="664" w:type="dxa"/>
            <w:gridSpan w:val="6"/>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410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32,0</w:t>
            </w:r>
          </w:p>
        </w:tc>
        <w:tc>
          <w:tcPr>
            <w:tcW w:w="99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567"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Социальная политика</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00</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40" w:type="dxa"/>
            <w:gridSpan w:val="5"/>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b/>
                <w:sz w:val="16"/>
                <w:szCs w:val="16"/>
              </w:rPr>
            </w:pPr>
            <w:r w:rsidRPr="009D2375">
              <w:rPr>
                <w:b/>
                <w:sz w:val="16"/>
                <w:szCs w:val="16"/>
              </w:rPr>
              <w:t>57,1</w:t>
            </w:r>
          </w:p>
        </w:tc>
        <w:tc>
          <w:tcPr>
            <w:tcW w:w="992" w:type="dxa"/>
          </w:tcPr>
          <w:p w:rsidR="009D2375" w:rsidRPr="009D2375" w:rsidRDefault="009D2375" w:rsidP="009D2375">
            <w:pPr>
              <w:tabs>
                <w:tab w:val="center" w:pos="4677"/>
                <w:tab w:val="right" w:pos="9355"/>
              </w:tabs>
              <w:contextualSpacing/>
              <w:rPr>
                <w:b/>
                <w:sz w:val="16"/>
                <w:szCs w:val="16"/>
              </w:rPr>
            </w:pPr>
            <w:r w:rsidRPr="009D2375">
              <w:rPr>
                <w:b/>
                <w:sz w:val="16"/>
                <w:szCs w:val="16"/>
              </w:rPr>
              <w:t>57,1</w:t>
            </w:r>
          </w:p>
        </w:tc>
        <w:tc>
          <w:tcPr>
            <w:tcW w:w="567" w:type="dxa"/>
          </w:tcPr>
          <w:p w:rsidR="009D2375" w:rsidRPr="009D2375" w:rsidRDefault="009D2375" w:rsidP="009D2375">
            <w:pPr>
              <w:tabs>
                <w:tab w:val="center" w:pos="4677"/>
                <w:tab w:val="right" w:pos="9355"/>
              </w:tabs>
              <w:contextualSpacing/>
              <w:rPr>
                <w:b/>
                <w:sz w:val="16"/>
                <w:szCs w:val="16"/>
              </w:rPr>
            </w:pPr>
            <w:r w:rsidRPr="009D2375">
              <w:rPr>
                <w:b/>
                <w:sz w:val="16"/>
                <w:szCs w:val="16"/>
              </w:rPr>
              <w:t>57,1</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b/>
                <w:bCs/>
                <w:sz w:val="16"/>
                <w:szCs w:val="16"/>
              </w:rPr>
            </w:pPr>
            <w:r w:rsidRPr="009D2375">
              <w:rPr>
                <w:b/>
                <w:bCs/>
                <w:sz w:val="16"/>
                <w:szCs w:val="16"/>
              </w:rPr>
              <w:t>Пенсионное обеспечение</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 </w:t>
            </w:r>
          </w:p>
        </w:tc>
        <w:tc>
          <w:tcPr>
            <w:tcW w:w="640" w:type="dxa"/>
            <w:gridSpan w:val="5"/>
            <w:noWrap/>
            <w:hideMark/>
          </w:tcPr>
          <w:p w:rsidR="009D2375" w:rsidRPr="009D2375" w:rsidRDefault="009D2375" w:rsidP="009D2375">
            <w:pPr>
              <w:tabs>
                <w:tab w:val="center" w:pos="4677"/>
                <w:tab w:val="right" w:pos="9355"/>
              </w:tabs>
              <w:contextualSpacing/>
              <w:jc w:val="center"/>
              <w:rPr>
                <w:b/>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57,1</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r>
      <w:tr w:rsidR="009D2375" w:rsidRPr="009D2375" w:rsidTr="009D2375">
        <w:trPr>
          <w:trHeight w:val="558"/>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2014-2022 годы»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57,1</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r>
      <w:tr w:rsidR="009D2375" w:rsidRPr="009D2375" w:rsidTr="009D2375">
        <w:trPr>
          <w:trHeight w:val="936"/>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Подпрограмма "Развитие муниципальной службы в Среднеелюзанском  сельсовете    Городищенского района Пензенской области на 2014-2022 годы"</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57,1</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r>
      <w:tr w:rsidR="009D2375" w:rsidRPr="009D2375" w:rsidTr="009D2375">
        <w:trPr>
          <w:trHeight w:val="624"/>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lastRenderedPageBreak/>
              <w:t>Основное мероприятие " Совершенствование системы гарантий на муниципальной службе"</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00000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57,1</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 xml:space="preserve">Доплаты к пенсиям  муниципальных служащих   </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80460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57,1</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Социальное обеспечение  и иные выплаты населению</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80460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300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57,1</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r>
      <w:tr w:rsidR="009D2375" w:rsidRPr="009D2375" w:rsidTr="009D2375">
        <w:trPr>
          <w:trHeight w:val="312"/>
        </w:trPr>
        <w:tc>
          <w:tcPr>
            <w:tcW w:w="3652" w:type="dxa"/>
            <w:hideMark/>
          </w:tcPr>
          <w:p w:rsidR="009D2375" w:rsidRPr="009D2375" w:rsidRDefault="009D2375" w:rsidP="009D2375">
            <w:pPr>
              <w:tabs>
                <w:tab w:val="center" w:pos="4677"/>
                <w:tab w:val="right" w:pos="9355"/>
              </w:tabs>
              <w:contextualSpacing/>
              <w:rPr>
                <w:sz w:val="16"/>
                <w:szCs w:val="16"/>
              </w:rPr>
            </w:pPr>
            <w:r w:rsidRPr="009D2375">
              <w:rPr>
                <w:sz w:val="16"/>
                <w:szCs w:val="16"/>
              </w:rPr>
              <w:t>Публичные нормативные социальные выплаты гражданам</w:t>
            </w:r>
          </w:p>
        </w:tc>
        <w:tc>
          <w:tcPr>
            <w:tcW w:w="573" w:type="dxa"/>
          </w:tcPr>
          <w:p w:rsidR="009D2375" w:rsidRPr="009D2375" w:rsidRDefault="009D2375" w:rsidP="009D2375">
            <w:pPr>
              <w:tabs>
                <w:tab w:val="center" w:pos="4677"/>
                <w:tab w:val="right" w:pos="9355"/>
              </w:tabs>
              <w:ind w:hanging="102"/>
              <w:contextualSpacing/>
              <w:jc w:val="center"/>
              <w:rPr>
                <w:sz w:val="16"/>
                <w:szCs w:val="16"/>
              </w:rPr>
            </w:pPr>
            <w:r w:rsidRPr="009D2375">
              <w:rPr>
                <w:sz w:val="16"/>
                <w:szCs w:val="16"/>
              </w:rPr>
              <w:t>901</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10</w:t>
            </w:r>
          </w:p>
        </w:tc>
        <w:tc>
          <w:tcPr>
            <w:tcW w:w="567" w:type="dxa"/>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01</w:t>
            </w:r>
          </w:p>
        </w:tc>
        <w:tc>
          <w:tcPr>
            <w:tcW w:w="43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02</w:t>
            </w:r>
          </w:p>
        </w:tc>
        <w:tc>
          <w:tcPr>
            <w:tcW w:w="285"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1</w:t>
            </w:r>
          </w:p>
        </w:tc>
        <w:tc>
          <w:tcPr>
            <w:tcW w:w="425" w:type="dxa"/>
            <w:gridSpan w:val="3"/>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05</w:t>
            </w:r>
          </w:p>
        </w:tc>
        <w:tc>
          <w:tcPr>
            <w:tcW w:w="697" w:type="dxa"/>
            <w:gridSpan w:val="2"/>
            <w:noWrap/>
            <w:hideMark/>
          </w:tcPr>
          <w:p w:rsidR="009D2375" w:rsidRPr="009D2375" w:rsidRDefault="009D2375" w:rsidP="009D2375">
            <w:pPr>
              <w:tabs>
                <w:tab w:val="center" w:pos="4677"/>
                <w:tab w:val="right" w:pos="9355"/>
              </w:tabs>
              <w:ind w:left="-125"/>
              <w:contextualSpacing/>
              <w:jc w:val="center"/>
              <w:rPr>
                <w:sz w:val="16"/>
                <w:szCs w:val="16"/>
              </w:rPr>
            </w:pPr>
            <w:r w:rsidRPr="009D2375">
              <w:rPr>
                <w:sz w:val="16"/>
                <w:szCs w:val="16"/>
              </w:rPr>
              <w:t>80460</w:t>
            </w:r>
          </w:p>
        </w:tc>
        <w:tc>
          <w:tcPr>
            <w:tcW w:w="640" w:type="dxa"/>
            <w:gridSpan w:val="5"/>
            <w:noWrap/>
            <w:hideMark/>
          </w:tcPr>
          <w:p w:rsidR="009D2375" w:rsidRPr="009D2375" w:rsidRDefault="009D2375" w:rsidP="009D2375">
            <w:pPr>
              <w:tabs>
                <w:tab w:val="center" w:pos="4677"/>
                <w:tab w:val="right" w:pos="9355"/>
              </w:tabs>
              <w:contextualSpacing/>
              <w:jc w:val="center"/>
              <w:rPr>
                <w:sz w:val="16"/>
                <w:szCs w:val="16"/>
              </w:rPr>
            </w:pPr>
            <w:r w:rsidRPr="009D2375">
              <w:rPr>
                <w:sz w:val="16"/>
                <w:szCs w:val="16"/>
              </w:rPr>
              <w:t>310</w:t>
            </w:r>
          </w:p>
        </w:tc>
        <w:tc>
          <w:tcPr>
            <w:tcW w:w="912" w:type="dxa"/>
          </w:tcPr>
          <w:p w:rsidR="009D2375" w:rsidRPr="009D2375" w:rsidRDefault="009D2375" w:rsidP="009D2375">
            <w:pPr>
              <w:tabs>
                <w:tab w:val="center" w:pos="4677"/>
                <w:tab w:val="right" w:pos="9355"/>
              </w:tabs>
              <w:contextualSpacing/>
              <w:jc w:val="center"/>
              <w:rPr>
                <w:sz w:val="16"/>
                <w:szCs w:val="16"/>
              </w:rPr>
            </w:pPr>
            <w:r w:rsidRPr="009D2375">
              <w:rPr>
                <w:sz w:val="16"/>
                <w:szCs w:val="16"/>
              </w:rPr>
              <w:t>57,1</w:t>
            </w:r>
          </w:p>
        </w:tc>
        <w:tc>
          <w:tcPr>
            <w:tcW w:w="992"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c>
          <w:tcPr>
            <w:tcW w:w="567" w:type="dxa"/>
          </w:tcPr>
          <w:p w:rsidR="009D2375" w:rsidRPr="009D2375" w:rsidRDefault="009D2375" w:rsidP="009D2375">
            <w:pPr>
              <w:tabs>
                <w:tab w:val="center" w:pos="4677"/>
                <w:tab w:val="right" w:pos="9355"/>
              </w:tabs>
              <w:contextualSpacing/>
              <w:rPr>
                <w:sz w:val="16"/>
                <w:szCs w:val="16"/>
              </w:rPr>
            </w:pPr>
            <w:r w:rsidRPr="009D2375">
              <w:rPr>
                <w:sz w:val="16"/>
                <w:szCs w:val="16"/>
              </w:rPr>
              <w:t>57,1</w:t>
            </w:r>
          </w:p>
        </w:tc>
      </w:tr>
    </w:tbl>
    <w:p w:rsidR="009D2375" w:rsidRPr="009D2375" w:rsidRDefault="009D2375" w:rsidP="009D2375">
      <w:pPr>
        <w:jc w:val="center"/>
        <w:rPr>
          <w:sz w:val="16"/>
          <w:szCs w:val="16"/>
        </w:rPr>
      </w:pPr>
      <w:r w:rsidRPr="009D2375">
        <w:rPr>
          <w:b/>
          <w:sz w:val="16"/>
          <w:szCs w:val="16"/>
        </w:rPr>
        <w:t xml:space="preserve"> </w:t>
      </w:r>
      <w:r w:rsidRPr="009D2375">
        <w:rPr>
          <w:sz w:val="16"/>
          <w:szCs w:val="16"/>
        </w:rPr>
        <w:t>(тыс.руб.)</w:t>
      </w:r>
    </w:p>
    <w:p w:rsidR="009D2375" w:rsidRPr="009D2375" w:rsidRDefault="009D2375" w:rsidP="009D2375">
      <w:pPr>
        <w:jc w:val="right"/>
        <w:rPr>
          <w:sz w:val="16"/>
          <w:szCs w:val="16"/>
        </w:rPr>
      </w:pPr>
      <w:r w:rsidRPr="009D2375">
        <w:rPr>
          <w:sz w:val="16"/>
          <w:szCs w:val="16"/>
        </w:rPr>
        <w:t xml:space="preserve">   »;</w:t>
      </w:r>
    </w:p>
    <w:p w:rsidR="009D2375" w:rsidRPr="009D2375" w:rsidRDefault="009D2375" w:rsidP="009D2375">
      <w:pPr>
        <w:jc w:val="right"/>
        <w:rPr>
          <w:sz w:val="16"/>
          <w:szCs w:val="16"/>
        </w:rPr>
      </w:pPr>
    </w:p>
    <w:p w:rsidR="009D2375" w:rsidRPr="009D2375" w:rsidRDefault="009D2375" w:rsidP="009D2375">
      <w:pPr>
        <w:rPr>
          <w:sz w:val="16"/>
          <w:szCs w:val="16"/>
        </w:rPr>
      </w:pPr>
      <w:r w:rsidRPr="009D2375">
        <w:rPr>
          <w:sz w:val="16"/>
          <w:szCs w:val="16"/>
        </w:rPr>
        <w:t>1.3. Приложение № 9 к решению изложить в следующей редакции:</w:t>
      </w: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r w:rsidRPr="009D2375">
        <w:rPr>
          <w:sz w:val="16"/>
          <w:szCs w:val="16"/>
        </w:rPr>
        <w:t xml:space="preserve">«Приложение № 9 </w:t>
      </w:r>
    </w:p>
    <w:p w:rsidR="009D2375" w:rsidRPr="009D2375" w:rsidRDefault="009D2375" w:rsidP="009D2375">
      <w:pPr>
        <w:jc w:val="right"/>
        <w:rPr>
          <w:sz w:val="16"/>
          <w:szCs w:val="16"/>
        </w:rPr>
      </w:pPr>
      <w:r w:rsidRPr="009D2375">
        <w:rPr>
          <w:sz w:val="16"/>
          <w:szCs w:val="16"/>
        </w:rPr>
        <w:t>к решению Комитета местного самоуправления</w:t>
      </w:r>
    </w:p>
    <w:p w:rsidR="009D2375" w:rsidRPr="009D2375" w:rsidRDefault="009D2375" w:rsidP="009D2375">
      <w:pPr>
        <w:jc w:val="right"/>
        <w:rPr>
          <w:sz w:val="16"/>
          <w:szCs w:val="16"/>
        </w:rPr>
      </w:pPr>
      <w:r w:rsidRPr="009D2375">
        <w:rPr>
          <w:sz w:val="16"/>
          <w:szCs w:val="16"/>
        </w:rPr>
        <w:t>Среднеелюзанского  сельсовета</w:t>
      </w:r>
    </w:p>
    <w:p w:rsidR="009D2375" w:rsidRPr="009D2375" w:rsidRDefault="009D2375" w:rsidP="009D2375">
      <w:pPr>
        <w:jc w:val="right"/>
        <w:rPr>
          <w:sz w:val="16"/>
          <w:szCs w:val="16"/>
        </w:rPr>
      </w:pPr>
      <w:r w:rsidRPr="009D2375">
        <w:rPr>
          <w:sz w:val="16"/>
          <w:szCs w:val="16"/>
        </w:rPr>
        <w:t xml:space="preserve">Городищенского района Пензенской области </w:t>
      </w:r>
    </w:p>
    <w:p w:rsidR="009D2375" w:rsidRPr="009D2375" w:rsidRDefault="009D2375" w:rsidP="009D2375">
      <w:pPr>
        <w:jc w:val="right"/>
        <w:rPr>
          <w:sz w:val="16"/>
          <w:szCs w:val="16"/>
        </w:rPr>
      </w:pPr>
      <w:r w:rsidRPr="009D2375">
        <w:rPr>
          <w:sz w:val="16"/>
          <w:szCs w:val="16"/>
        </w:rPr>
        <w:t xml:space="preserve">«О бюджете  Среднеелюзанского  сельсовета </w:t>
      </w:r>
    </w:p>
    <w:p w:rsidR="009D2375" w:rsidRPr="009D2375" w:rsidRDefault="009D2375" w:rsidP="009D2375">
      <w:pPr>
        <w:jc w:val="right"/>
        <w:rPr>
          <w:sz w:val="16"/>
          <w:szCs w:val="16"/>
        </w:rPr>
      </w:pPr>
      <w:r w:rsidRPr="009D2375">
        <w:rPr>
          <w:sz w:val="16"/>
          <w:szCs w:val="16"/>
        </w:rPr>
        <w:t xml:space="preserve">Городищенского района  Пензенской области </w:t>
      </w:r>
    </w:p>
    <w:p w:rsidR="009D2375" w:rsidRPr="009D2375" w:rsidRDefault="009D2375" w:rsidP="009D2375">
      <w:pPr>
        <w:jc w:val="right"/>
        <w:rPr>
          <w:sz w:val="16"/>
          <w:szCs w:val="16"/>
        </w:rPr>
      </w:pPr>
      <w:r w:rsidRPr="009D2375">
        <w:rPr>
          <w:sz w:val="16"/>
          <w:szCs w:val="16"/>
        </w:rPr>
        <w:t xml:space="preserve">                                                                 на 2020 год и на плановый период 2021 и 2022 годов» </w:t>
      </w:r>
    </w:p>
    <w:p w:rsidR="009D2375" w:rsidRPr="009D2375" w:rsidRDefault="009D2375" w:rsidP="009D2375">
      <w:pPr>
        <w:jc w:val="right"/>
        <w:rPr>
          <w:sz w:val="16"/>
          <w:szCs w:val="16"/>
          <w:u w:val="single"/>
        </w:rPr>
      </w:pPr>
      <w:r w:rsidRPr="009D2375">
        <w:rPr>
          <w:sz w:val="16"/>
          <w:szCs w:val="16"/>
        </w:rPr>
        <w:t xml:space="preserve">                                                                                                           </w:t>
      </w:r>
      <w:r w:rsidRPr="009D2375">
        <w:rPr>
          <w:sz w:val="16"/>
          <w:szCs w:val="16"/>
          <w:u w:val="single"/>
        </w:rPr>
        <w:t xml:space="preserve">от 26.12.2019№ 70-10/7                    </w:t>
      </w:r>
    </w:p>
    <w:p w:rsidR="009D2375" w:rsidRPr="009D2375" w:rsidRDefault="009D2375" w:rsidP="009D2375">
      <w:pPr>
        <w:rPr>
          <w:sz w:val="16"/>
          <w:szCs w:val="16"/>
        </w:rPr>
      </w:pPr>
    </w:p>
    <w:p w:rsidR="009D2375" w:rsidRPr="009D2375" w:rsidRDefault="009D2375" w:rsidP="009D2375">
      <w:pPr>
        <w:rPr>
          <w:sz w:val="16"/>
          <w:szCs w:val="16"/>
        </w:rPr>
      </w:pPr>
    </w:p>
    <w:p w:rsidR="009D2375" w:rsidRPr="009D2375" w:rsidRDefault="009D2375" w:rsidP="009D2375">
      <w:pPr>
        <w:jc w:val="center"/>
        <w:rPr>
          <w:b/>
          <w:sz w:val="16"/>
          <w:szCs w:val="16"/>
        </w:rPr>
      </w:pPr>
      <w:r w:rsidRPr="009D2375">
        <w:rPr>
          <w:b/>
          <w:sz w:val="16"/>
          <w:szCs w:val="16"/>
        </w:rPr>
        <w:t>Распределение бюджетных ассигнований по целевым статьям (муниципальным программам Среднеелюзанского  сельсовета Городищенского района Пензенской области и не программным направлениям деятельности), группам видов расходов, подгруппам видов расходов, разделам, подразделам классификации расходов бюджета на 2020 год и на плановый период 2021 и 2022 годов</w:t>
      </w:r>
    </w:p>
    <w:p w:rsidR="009D2375" w:rsidRPr="009D2375" w:rsidRDefault="009D2375" w:rsidP="009D2375">
      <w:pPr>
        <w:jc w:val="right"/>
        <w:rPr>
          <w:sz w:val="16"/>
          <w:szCs w:val="16"/>
        </w:rPr>
      </w:pPr>
      <w:r w:rsidRPr="009D2375">
        <w:rPr>
          <w:sz w:val="16"/>
          <w:szCs w:val="16"/>
        </w:rPr>
        <w:t xml:space="preserve"> (тыс. рублей)</w:t>
      </w:r>
    </w:p>
    <w:tbl>
      <w:tblPr>
        <w:tblW w:w="10915" w:type="dxa"/>
        <w:tblInd w:w="-459"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Layout w:type="fixed"/>
        <w:tblLook w:val="04A0"/>
      </w:tblPr>
      <w:tblGrid>
        <w:gridCol w:w="4373"/>
        <w:gridCol w:w="570"/>
        <w:gridCol w:w="236"/>
        <w:gridCol w:w="51"/>
        <w:gridCol w:w="6"/>
        <w:gridCol w:w="564"/>
        <w:gridCol w:w="13"/>
        <w:gridCol w:w="35"/>
        <w:gridCol w:w="758"/>
        <w:gridCol w:w="48"/>
        <w:gridCol w:w="9"/>
        <w:gridCol w:w="515"/>
        <w:gridCol w:w="43"/>
        <w:gridCol w:w="9"/>
        <w:gridCol w:w="515"/>
        <w:gridCol w:w="43"/>
        <w:gridCol w:w="9"/>
        <w:gridCol w:w="425"/>
        <w:gridCol w:w="90"/>
        <w:gridCol w:w="902"/>
        <w:gridCol w:w="851"/>
        <w:gridCol w:w="850"/>
      </w:tblGrid>
      <w:tr w:rsidR="009D2375" w:rsidRPr="009D2375" w:rsidTr="009D2375">
        <w:trPr>
          <w:cantSplit/>
          <w:trHeight w:val="585"/>
        </w:trPr>
        <w:tc>
          <w:tcPr>
            <w:tcW w:w="4373" w:type="dxa"/>
            <w:vMerge w:val="restart"/>
            <w:shd w:val="clear" w:color="auto" w:fill="auto"/>
            <w:hideMark/>
          </w:tcPr>
          <w:p w:rsidR="009D2375" w:rsidRPr="009D2375" w:rsidRDefault="009D2375" w:rsidP="009D2375">
            <w:pPr>
              <w:ind w:left="-73"/>
              <w:rPr>
                <w:b/>
                <w:bCs/>
                <w:sz w:val="16"/>
                <w:szCs w:val="16"/>
              </w:rPr>
            </w:pPr>
            <w:r w:rsidRPr="009D2375">
              <w:rPr>
                <w:b/>
                <w:bCs/>
                <w:sz w:val="16"/>
                <w:szCs w:val="16"/>
              </w:rPr>
              <w:t>Наименование</w:t>
            </w:r>
          </w:p>
        </w:tc>
        <w:tc>
          <w:tcPr>
            <w:tcW w:w="2290" w:type="dxa"/>
            <w:gridSpan w:val="10"/>
            <w:vMerge w:val="restart"/>
            <w:shd w:val="clear" w:color="auto" w:fill="auto"/>
            <w:hideMark/>
          </w:tcPr>
          <w:p w:rsidR="009D2375" w:rsidRPr="009D2375" w:rsidRDefault="009D2375" w:rsidP="009D2375">
            <w:pPr>
              <w:tabs>
                <w:tab w:val="left" w:pos="317"/>
                <w:tab w:val="left" w:pos="601"/>
                <w:tab w:val="left" w:pos="884"/>
              </w:tabs>
              <w:ind w:left="-73"/>
              <w:rPr>
                <w:b/>
                <w:bCs/>
                <w:sz w:val="16"/>
                <w:szCs w:val="16"/>
              </w:rPr>
            </w:pPr>
            <w:r w:rsidRPr="009D2375">
              <w:rPr>
                <w:b/>
                <w:bCs/>
                <w:sz w:val="16"/>
                <w:szCs w:val="16"/>
              </w:rPr>
              <w:t>Целевая статья расходов</w:t>
            </w:r>
          </w:p>
        </w:tc>
        <w:tc>
          <w:tcPr>
            <w:tcW w:w="567" w:type="dxa"/>
            <w:gridSpan w:val="3"/>
            <w:vMerge w:val="restart"/>
            <w:shd w:val="clear" w:color="auto" w:fill="auto"/>
            <w:textDirection w:val="btLr"/>
            <w:hideMark/>
          </w:tcPr>
          <w:p w:rsidR="009D2375" w:rsidRPr="009D2375" w:rsidRDefault="009D2375" w:rsidP="009D2375">
            <w:pPr>
              <w:ind w:left="-73"/>
              <w:jc w:val="right"/>
              <w:rPr>
                <w:b/>
                <w:bCs/>
                <w:sz w:val="16"/>
                <w:szCs w:val="16"/>
              </w:rPr>
            </w:pPr>
            <w:r w:rsidRPr="009D2375">
              <w:rPr>
                <w:b/>
                <w:bCs/>
                <w:sz w:val="16"/>
                <w:szCs w:val="16"/>
              </w:rPr>
              <w:t>Вид расходов</w:t>
            </w:r>
          </w:p>
        </w:tc>
        <w:tc>
          <w:tcPr>
            <w:tcW w:w="567" w:type="dxa"/>
            <w:gridSpan w:val="3"/>
            <w:vMerge w:val="restart"/>
            <w:shd w:val="clear" w:color="auto" w:fill="auto"/>
            <w:textDirection w:val="btLr"/>
            <w:hideMark/>
          </w:tcPr>
          <w:p w:rsidR="009D2375" w:rsidRPr="009D2375" w:rsidRDefault="009D2375" w:rsidP="009D2375">
            <w:pPr>
              <w:ind w:left="-73"/>
              <w:jc w:val="right"/>
              <w:rPr>
                <w:b/>
                <w:bCs/>
                <w:sz w:val="16"/>
                <w:szCs w:val="16"/>
              </w:rPr>
            </w:pPr>
            <w:r w:rsidRPr="009D2375">
              <w:rPr>
                <w:b/>
                <w:bCs/>
                <w:sz w:val="16"/>
                <w:szCs w:val="16"/>
              </w:rPr>
              <w:t>Раздел</w:t>
            </w:r>
          </w:p>
        </w:tc>
        <w:tc>
          <w:tcPr>
            <w:tcW w:w="425" w:type="dxa"/>
            <w:vMerge w:val="restart"/>
            <w:shd w:val="clear" w:color="auto" w:fill="auto"/>
            <w:textDirection w:val="btLr"/>
            <w:hideMark/>
          </w:tcPr>
          <w:p w:rsidR="009D2375" w:rsidRPr="009D2375" w:rsidRDefault="009D2375" w:rsidP="009D2375">
            <w:pPr>
              <w:ind w:left="-73"/>
              <w:jc w:val="right"/>
              <w:rPr>
                <w:b/>
                <w:bCs/>
                <w:sz w:val="16"/>
                <w:szCs w:val="16"/>
              </w:rPr>
            </w:pPr>
            <w:r w:rsidRPr="009D2375">
              <w:rPr>
                <w:b/>
                <w:bCs/>
                <w:sz w:val="16"/>
                <w:szCs w:val="16"/>
              </w:rPr>
              <w:t>Подраздел</w:t>
            </w:r>
          </w:p>
        </w:tc>
        <w:tc>
          <w:tcPr>
            <w:tcW w:w="2693" w:type="dxa"/>
            <w:gridSpan w:val="4"/>
            <w:shd w:val="clear" w:color="auto" w:fill="auto"/>
            <w:hideMark/>
          </w:tcPr>
          <w:p w:rsidR="009D2375" w:rsidRPr="009D2375" w:rsidRDefault="009D2375" w:rsidP="009D2375">
            <w:pPr>
              <w:ind w:left="-73"/>
              <w:jc w:val="center"/>
              <w:rPr>
                <w:b/>
                <w:bCs/>
                <w:sz w:val="16"/>
                <w:szCs w:val="16"/>
              </w:rPr>
            </w:pPr>
            <w:r w:rsidRPr="009D2375">
              <w:rPr>
                <w:b/>
                <w:bCs/>
                <w:sz w:val="16"/>
                <w:szCs w:val="16"/>
              </w:rPr>
              <w:t xml:space="preserve">Сумма </w:t>
            </w:r>
          </w:p>
        </w:tc>
      </w:tr>
      <w:tr w:rsidR="009D2375" w:rsidRPr="009D2375" w:rsidTr="009D2375">
        <w:trPr>
          <w:cantSplit/>
          <w:trHeight w:val="474"/>
        </w:trPr>
        <w:tc>
          <w:tcPr>
            <w:tcW w:w="4373" w:type="dxa"/>
            <w:vMerge/>
            <w:shd w:val="clear" w:color="auto" w:fill="auto"/>
            <w:hideMark/>
          </w:tcPr>
          <w:p w:rsidR="009D2375" w:rsidRPr="009D2375" w:rsidRDefault="009D2375" w:rsidP="009D2375">
            <w:pPr>
              <w:ind w:left="-73"/>
              <w:rPr>
                <w:b/>
                <w:bCs/>
                <w:sz w:val="16"/>
                <w:szCs w:val="16"/>
              </w:rPr>
            </w:pPr>
          </w:p>
        </w:tc>
        <w:tc>
          <w:tcPr>
            <w:tcW w:w="2290" w:type="dxa"/>
            <w:gridSpan w:val="10"/>
            <w:vMerge/>
            <w:shd w:val="clear" w:color="auto" w:fill="auto"/>
            <w:hideMark/>
          </w:tcPr>
          <w:p w:rsidR="009D2375" w:rsidRPr="009D2375" w:rsidRDefault="009D2375" w:rsidP="009D2375">
            <w:pPr>
              <w:tabs>
                <w:tab w:val="left" w:pos="317"/>
                <w:tab w:val="left" w:pos="601"/>
                <w:tab w:val="left" w:pos="884"/>
              </w:tabs>
              <w:ind w:left="-73"/>
              <w:jc w:val="both"/>
              <w:rPr>
                <w:b/>
                <w:bCs/>
                <w:sz w:val="16"/>
                <w:szCs w:val="16"/>
              </w:rPr>
            </w:pPr>
          </w:p>
        </w:tc>
        <w:tc>
          <w:tcPr>
            <w:tcW w:w="567" w:type="dxa"/>
            <w:gridSpan w:val="3"/>
            <w:vMerge/>
            <w:shd w:val="clear" w:color="auto" w:fill="auto"/>
            <w:textDirection w:val="btLr"/>
            <w:hideMark/>
          </w:tcPr>
          <w:p w:rsidR="009D2375" w:rsidRPr="009D2375" w:rsidRDefault="009D2375" w:rsidP="009D2375">
            <w:pPr>
              <w:ind w:left="-73"/>
              <w:rPr>
                <w:b/>
                <w:bCs/>
                <w:sz w:val="16"/>
                <w:szCs w:val="16"/>
              </w:rPr>
            </w:pPr>
          </w:p>
        </w:tc>
        <w:tc>
          <w:tcPr>
            <w:tcW w:w="567" w:type="dxa"/>
            <w:gridSpan w:val="3"/>
            <w:vMerge/>
            <w:shd w:val="clear" w:color="auto" w:fill="auto"/>
            <w:textDirection w:val="btLr"/>
            <w:hideMark/>
          </w:tcPr>
          <w:p w:rsidR="009D2375" w:rsidRPr="009D2375" w:rsidRDefault="009D2375" w:rsidP="009D2375">
            <w:pPr>
              <w:ind w:left="-73"/>
              <w:rPr>
                <w:b/>
                <w:bCs/>
                <w:sz w:val="16"/>
                <w:szCs w:val="16"/>
              </w:rPr>
            </w:pPr>
          </w:p>
        </w:tc>
        <w:tc>
          <w:tcPr>
            <w:tcW w:w="425" w:type="dxa"/>
            <w:vMerge/>
            <w:shd w:val="clear" w:color="auto" w:fill="auto"/>
            <w:textDirection w:val="btLr"/>
            <w:hideMark/>
          </w:tcPr>
          <w:p w:rsidR="009D2375" w:rsidRPr="009D2375" w:rsidRDefault="009D2375" w:rsidP="009D2375">
            <w:pPr>
              <w:ind w:left="-73"/>
              <w:rPr>
                <w:b/>
                <w:bCs/>
                <w:sz w:val="16"/>
                <w:szCs w:val="16"/>
              </w:rPr>
            </w:pPr>
          </w:p>
        </w:tc>
        <w:tc>
          <w:tcPr>
            <w:tcW w:w="992" w:type="dxa"/>
            <w:gridSpan w:val="2"/>
            <w:shd w:val="clear" w:color="auto" w:fill="auto"/>
            <w:hideMark/>
          </w:tcPr>
          <w:p w:rsidR="009D2375" w:rsidRPr="009D2375" w:rsidRDefault="009D2375" w:rsidP="009D2375">
            <w:pPr>
              <w:ind w:left="-73"/>
              <w:jc w:val="center"/>
              <w:rPr>
                <w:b/>
                <w:bCs/>
                <w:sz w:val="16"/>
                <w:szCs w:val="16"/>
              </w:rPr>
            </w:pPr>
            <w:r w:rsidRPr="009D2375">
              <w:rPr>
                <w:b/>
                <w:bCs/>
                <w:sz w:val="16"/>
                <w:szCs w:val="16"/>
              </w:rPr>
              <w:t>2020</w:t>
            </w:r>
          </w:p>
        </w:tc>
        <w:tc>
          <w:tcPr>
            <w:tcW w:w="851" w:type="dxa"/>
            <w:shd w:val="clear" w:color="auto" w:fill="auto"/>
          </w:tcPr>
          <w:p w:rsidR="009D2375" w:rsidRPr="009D2375" w:rsidRDefault="009D2375" w:rsidP="009D2375">
            <w:pPr>
              <w:ind w:left="-73"/>
              <w:jc w:val="center"/>
              <w:rPr>
                <w:b/>
                <w:bCs/>
                <w:sz w:val="16"/>
                <w:szCs w:val="16"/>
              </w:rPr>
            </w:pPr>
            <w:r w:rsidRPr="009D2375">
              <w:rPr>
                <w:b/>
                <w:bCs/>
                <w:sz w:val="16"/>
                <w:szCs w:val="16"/>
              </w:rPr>
              <w:t>2021</w:t>
            </w:r>
          </w:p>
        </w:tc>
        <w:tc>
          <w:tcPr>
            <w:tcW w:w="850" w:type="dxa"/>
            <w:shd w:val="clear" w:color="auto" w:fill="auto"/>
          </w:tcPr>
          <w:p w:rsidR="009D2375" w:rsidRPr="009D2375" w:rsidRDefault="009D2375" w:rsidP="009D2375">
            <w:pPr>
              <w:ind w:left="-73"/>
              <w:jc w:val="center"/>
              <w:rPr>
                <w:b/>
                <w:bCs/>
                <w:sz w:val="16"/>
                <w:szCs w:val="16"/>
              </w:rPr>
            </w:pPr>
            <w:r w:rsidRPr="009D2375">
              <w:rPr>
                <w:b/>
                <w:bCs/>
                <w:sz w:val="16"/>
                <w:szCs w:val="16"/>
              </w:rPr>
              <w:t>2022</w:t>
            </w:r>
          </w:p>
        </w:tc>
      </w:tr>
      <w:tr w:rsidR="009D2375" w:rsidRPr="009D2375" w:rsidTr="009D2375">
        <w:trPr>
          <w:trHeight w:val="312"/>
        </w:trPr>
        <w:tc>
          <w:tcPr>
            <w:tcW w:w="4373" w:type="dxa"/>
            <w:shd w:val="clear" w:color="auto" w:fill="auto"/>
            <w:hideMark/>
          </w:tcPr>
          <w:p w:rsidR="009D2375" w:rsidRPr="009D2375" w:rsidRDefault="009D2375" w:rsidP="009D2375">
            <w:pPr>
              <w:ind w:left="-73"/>
              <w:rPr>
                <w:b/>
                <w:bCs/>
                <w:sz w:val="16"/>
                <w:szCs w:val="16"/>
              </w:rPr>
            </w:pPr>
            <w:r w:rsidRPr="009D2375">
              <w:rPr>
                <w:b/>
                <w:bCs/>
                <w:sz w:val="16"/>
                <w:szCs w:val="16"/>
              </w:rPr>
              <w:t>ВСЕГО</w:t>
            </w:r>
          </w:p>
        </w:tc>
        <w:tc>
          <w:tcPr>
            <w:tcW w:w="570" w:type="dxa"/>
            <w:shd w:val="clear" w:color="auto" w:fill="auto"/>
            <w:hideMark/>
          </w:tcPr>
          <w:p w:rsidR="009D2375" w:rsidRPr="009D2375" w:rsidRDefault="009D2375" w:rsidP="009D2375">
            <w:pPr>
              <w:ind w:left="-73"/>
              <w:rPr>
                <w:b/>
                <w:bCs/>
                <w:sz w:val="16"/>
                <w:szCs w:val="16"/>
              </w:rPr>
            </w:pPr>
            <w:r w:rsidRPr="009D2375">
              <w:rPr>
                <w:b/>
                <w:bCs/>
                <w:sz w:val="16"/>
                <w:szCs w:val="16"/>
              </w:rPr>
              <w:t> </w:t>
            </w:r>
          </w:p>
        </w:tc>
        <w:tc>
          <w:tcPr>
            <w:tcW w:w="236" w:type="dxa"/>
            <w:shd w:val="clear" w:color="auto" w:fill="auto"/>
            <w:hideMark/>
          </w:tcPr>
          <w:p w:rsidR="009D2375" w:rsidRPr="009D2375" w:rsidRDefault="009D2375" w:rsidP="009D2375">
            <w:pPr>
              <w:ind w:left="-73"/>
              <w:rPr>
                <w:b/>
                <w:bCs/>
                <w:sz w:val="16"/>
                <w:szCs w:val="16"/>
              </w:rPr>
            </w:pPr>
            <w:r w:rsidRPr="009D2375">
              <w:rPr>
                <w:b/>
                <w:bCs/>
                <w:sz w:val="16"/>
                <w:szCs w:val="16"/>
              </w:rPr>
              <w:t> </w:t>
            </w:r>
          </w:p>
        </w:tc>
        <w:tc>
          <w:tcPr>
            <w:tcW w:w="634" w:type="dxa"/>
            <w:gridSpan w:val="4"/>
            <w:shd w:val="clear" w:color="auto" w:fill="auto"/>
            <w:hideMark/>
          </w:tcPr>
          <w:p w:rsidR="009D2375" w:rsidRPr="009D2375" w:rsidRDefault="009D2375" w:rsidP="009D2375">
            <w:pPr>
              <w:ind w:left="-73"/>
              <w:rPr>
                <w:b/>
                <w:bCs/>
                <w:sz w:val="16"/>
                <w:szCs w:val="16"/>
              </w:rPr>
            </w:pPr>
            <w:r w:rsidRPr="009D2375">
              <w:rPr>
                <w:b/>
                <w:bCs/>
                <w:sz w:val="16"/>
                <w:szCs w:val="16"/>
              </w:rPr>
              <w:t> </w:t>
            </w:r>
          </w:p>
        </w:tc>
        <w:tc>
          <w:tcPr>
            <w:tcW w:w="850" w:type="dxa"/>
            <w:gridSpan w:val="4"/>
            <w:shd w:val="clear" w:color="auto" w:fill="auto"/>
            <w:hideMark/>
          </w:tcPr>
          <w:p w:rsidR="009D2375" w:rsidRPr="009D2375" w:rsidRDefault="009D2375" w:rsidP="009D2375">
            <w:pPr>
              <w:ind w:left="-73"/>
              <w:rPr>
                <w:b/>
                <w:bCs/>
                <w:sz w:val="16"/>
                <w:szCs w:val="16"/>
              </w:rPr>
            </w:pPr>
            <w:r w:rsidRPr="009D2375">
              <w:rPr>
                <w:b/>
                <w:bCs/>
                <w:sz w:val="16"/>
                <w:szCs w:val="16"/>
              </w:rPr>
              <w:t> </w:t>
            </w:r>
          </w:p>
        </w:tc>
        <w:tc>
          <w:tcPr>
            <w:tcW w:w="567" w:type="dxa"/>
            <w:gridSpan w:val="3"/>
            <w:shd w:val="clear" w:color="auto" w:fill="auto"/>
            <w:hideMark/>
          </w:tcPr>
          <w:p w:rsidR="009D2375" w:rsidRPr="009D2375" w:rsidRDefault="009D2375" w:rsidP="009D2375">
            <w:pPr>
              <w:ind w:left="-73"/>
              <w:rPr>
                <w:b/>
                <w:bCs/>
                <w:sz w:val="16"/>
                <w:szCs w:val="16"/>
              </w:rPr>
            </w:pPr>
          </w:p>
        </w:tc>
        <w:tc>
          <w:tcPr>
            <w:tcW w:w="567" w:type="dxa"/>
            <w:gridSpan w:val="3"/>
            <w:shd w:val="clear" w:color="auto" w:fill="auto"/>
            <w:hideMark/>
          </w:tcPr>
          <w:p w:rsidR="009D2375" w:rsidRPr="009D2375" w:rsidRDefault="009D2375" w:rsidP="009D2375">
            <w:pPr>
              <w:ind w:left="-73"/>
              <w:rPr>
                <w:b/>
                <w:bCs/>
                <w:sz w:val="16"/>
                <w:szCs w:val="16"/>
              </w:rPr>
            </w:pPr>
            <w:r w:rsidRPr="009D2375">
              <w:rPr>
                <w:b/>
                <w:bCs/>
                <w:sz w:val="16"/>
                <w:szCs w:val="16"/>
              </w:rPr>
              <w:t> </w:t>
            </w:r>
          </w:p>
        </w:tc>
        <w:tc>
          <w:tcPr>
            <w:tcW w:w="425" w:type="dxa"/>
            <w:shd w:val="clear" w:color="auto" w:fill="auto"/>
            <w:hideMark/>
          </w:tcPr>
          <w:p w:rsidR="009D2375" w:rsidRPr="009D2375" w:rsidRDefault="009D2375" w:rsidP="009D2375">
            <w:pPr>
              <w:ind w:left="-73"/>
              <w:rPr>
                <w:b/>
                <w:bCs/>
                <w:sz w:val="16"/>
                <w:szCs w:val="16"/>
              </w:rPr>
            </w:pPr>
            <w:r w:rsidRPr="009D2375">
              <w:rPr>
                <w:b/>
                <w:bCs/>
                <w:sz w:val="16"/>
                <w:szCs w:val="16"/>
              </w:rPr>
              <w:t> </w:t>
            </w:r>
          </w:p>
        </w:tc>
        <w:tc>
          <w:tcPr>
            <w:tcW w:w="992" w:type="dxa"/>
            <w:gridSpan w:val="2"/>
            <w:shd w:val="clear" w:color="auto" w:fill="auto"/>
            <w:hideMark/>
          </w:tcPr>
          <w:p w:rsidR="009D2375" w:rsidRPr="009D2375" w:rsidRDefault="009D2375" w:rsidP="009D2375">
            <w:pPr>
              <w:ind w:left="-73"/>
              <w:jc w:val="center"/>
              <w:rPr>
                <w:bCs/>
                <w:sz w:val="16"/>
                <w:szCs w:val="16"/>
              </w:rPr>
            </w:pPr>
          </w:p>
          <w:p w:rsidR="009D2375" w:rsidRPr="009D2375" w:rsidRDefault="009D2375" w:rsidP="009D2375">
            <w:pPr>
              <w:ind w:left="-73"/>
              <w:jc w:val="center"/>
              <w:rPr>
                <w:bCs/>
                <w:sz w:val="16"/>
                <w:szCs w:val="16"/>
              </w:rPr>
            </w:pPr>
            <w:r w:rsidRPr="009D2375">
              <w:rPr>
                <w:bCs/>
                <w:sz w:val="16"/>
                <w:szCs w:val="16"/>
              </w:rPr>
              <w:t>17842,3</w:t>
            </w:r>
          </w:p>
        </w:tc>
        <w:tc>
          <w:tcPr>
            <w:tcW w:w="851" w:type="dxa"/>
            <w:shd w:val="clear" w:color="auto" w:fill="auto"/>
          </w:tcPr>
          <w:p w:rsidR="009D2375" w:rsidRPr="009D2375" w:rsidRDefault="009D2375" w:rsidP="009D2375">
            <w:pPr>
              <w:ind w:left="-73"/>
              <w:jc w:val="center"/>
              <w:rPr>
                <w:bCs/>
                <w:sz w:val="16"/>
                <w:szCs w:val="16"/>
              </w:rPr>
            </w:pPr>
          </w:p>
          <w:p w:rsidR="009D2375" w:rsidRPr="009D2375" w:rsidRDefault="009D2375" w:rsidP="009D2375">
            <w:pPr>
              <w:ind w:left="-73"/>
              <w:jc w:val="center"/>
              <w:rPr>
                <w:bCs/>
                <w:sz w:val="16"/>
                <w:szCs w:val="16"/>
              </w:rPr>
            </w:pPr>
            <w:r w:rsidRPr="009D2375">
              <w:rPr>
                <w:bCs/>
                <w:sz w:val="16"/>
                <w:szCs w:val="16"/>
              </w:rPr>
              <w:t>13794,1</w:t>
            </w:r>
          </w:p>
        </w:tc>
        <w:tc>
          <w:tcPr>
            <w:tcW w:w="850" w:type="dxa"/>
            <w:shd w:val="clear" w:color="auto" w:fill="auto"/>
          </w:tcPr>
          <w:p w:rsidR="009D2375" w:rsidRPr="009D2375" w:rsidRDefault="009D2375" w:rsidP="009D2375">
            <w:pPr>
              <w:ind w:left="-73" w:firstLine="1"/>
              <w:jc w:val="center"/>
              <w:rPr>
                <w:bCs/>
                <w:sz w:val="16"/>
                <w:szCs w:val="16"/>
              </w:rPr>
            </w:pPr>
          </w:p>
          <w:p w:rsidR="009D2375" w:rsidRPr="009D2375" w:rsidRDefault="009D2375" w:rsidP="009D2375">
            <w:pPr>
              <w:ind w:left="-73" w:firstLine="1"/>
              <w:rPr>
                <w:bCs/>
                <w:sz w:val="16"/>
                <w:szCs w:val="16"/>
              </w:rPr>
            </w:pPr>
            <w:r w:rsidRPr="009D2375">
              <w:rPr>
                <w:bCs/>
                <w:sz w:val="16"/>
                <w:szCs w:val="16"/>
              </w:rPr>
              <w:t>13626,6</w:t>
            </w:r>
          </w:p>
        </w:tc>
      </w:tr>
      <w:tr w:rsidR="009D2375" w:rsidRPr="009D2375" w:rsidTr="009D2375">
        <w:trPr>
          <w:trHeight w:val="415"/>
        </w:trPr>
        <w:tc>
          <w:tcPr>
            <w:tcW w:w="4373" w:type="dxa"/>
            <w:shd w:val="clear" w:color="auto" w:fill="auto"/>
            <w:vAlign w:val="center"/>
            <w:hideMark/>
          </w:tcPr>
          <w:p w:rsidR="009D2375" w:rsidRPr="009D2375" w:rsidRDefault="009D2375" w:rsidP="009D2375">
            <w:pPr>
              <w:ind w:left="-73"/>
              <w:rPr>
                <w:b/>
                <w:bCs/>
                <w:sz w:val="16"/>
                <w:szCs w:val="16"/>
              </w:rPr>
            </w:pPr>
            <w:r w:rsidRPr="009D2375">
              <w:rPr>
                <w:b/>
                <w:bCs/>
                <w:sz w:val="16"/>
                <w:szCs w:val="16"/>
              </w:rPr>
              <w:t xml:space="preserve">Муниципальная программа Среднеелюзанского сельсовета Городищенского района Пензенской  области "Энергосбережение и повышение энергетической эффективности Среднеелюзанского сельсовета  Городищенского района Пензенской области на 2014-2020 годы" </w:t>
            </w:r>
          </w:p>
          <w:p w:rsidR="009D2375" w:rsidRPr="009D2375" w:rsidRDefault="009D2375" w:rsidP="009D2375">
            <w:pPr>
              <w:rPr>
                <w:sz w:val="16"/>
                <w:szCs w:val="16"/>
              </w:rPr>
            </w:pPr>
          </w:p>
        </w:tc>
        <w:tc>
          <w:tcPr>
            <w:tcW w:w="570" w:type="dxa"/>
            <w:shd w:val="clear" w:color="auto" w:fill="auto"/>
            <w:noWrap/>
            <w:hideMark/>
          </w:tcPr>
          <w:p w:rsidR="009D2375" w:rsidRPr="009D2375" w:rsidRDefault="009D2375" w:rsidP="009D2375">
            <w:pPr>
              <w:ind w:left="-73" w:hanging="108"/>
              <w:rPr>
                <w:b/>
                <w:sz w:val="16"/>
                <w:szCs w:val="16"/>
              </w:rPr>
            </w:pPr>
          </w:p>
          <w:p w:rsidR="009D2375" w:rsidRPr="009D2375" w:rsidRDefault="009D2375" w:rsidP="009D2375">
            <w:pPr>
              <w:ind w:left="-73" w:hanging="108"/>
              <w:rPr>
                <w:b/>
                <w:sz w:val="16"/>
                <w:szCs w:val="16"/>
              </w:rPr>
            </w:pPr>
          </w:p>
          <w:p w:rsidR="009D2375" w:rsidRPr="009D2375" w:rsidRDefault="009D2375" w:rsidP="009D2375">
            <w:pPr>
              <w:ind w:left="-73" w:hanging="108"/>
              <w:rPr>
                <w:b/>
                <w:sz w:val="16"/>
                <w:szCs w:val="16"/>
              </w:rPr>
            </w:pPr>
          </w:p>
          <w:p w:rsidR="009D2375" w:rsidRPr="009D2375" w:rsidRDefault="009D2375" w:rsidP="009D2375">
            <w:pPr>
              <w:ind w:left="-73" w:hanging="108"/>
              <w:rPr>
                <w:b/>
                <w:sz w:val="16"/>
                <w:szCs w:val="16"/>
              </w:rPr>
            </w:pPr>
            <w:r w:rsidRPr="009D2375">
              <w:rPr>
                <w:b/>
                <w:sz w:val="16"/>
                <w:szCs w:val="16"/>
              </w:rPr>
              <w:t xml:space="preserve">   01</w:t>
            </w:r>
          </w:p>
        </w:tc>
        <w:tc>
          <w:tcPr>
            <w:tcW w:w="236" w:type="dxa"/>
            <w:shd w:val="clear" w:color="auto" w:fill="auto"/>
            <w:noWrap/>
            <w:hideMark/>
          </w:tcPr>
          <w:p w:rsidR="009D2375" w:rsidRPr="009D2375" w:rsidRDefault="009D2375" w:rsidP="009D2375">
            <w:pPr>
              <w:ind w:left="-73"/>
              <w:rPr>
                <w:b/>
                <w:sz w:val="16"/>
                <w:szCs w:val="16"/>
              </w:rPr>
            </w:pPr>
          </w:p>
          <w:p w:rsidR="009D2375" w:rsidRPr="009D2375" w:rsidRDefault="009D2375" w:rsidP="009D2375">
            <w:pPr>
              <w:ind w:left="-73"/>
              <w:rPr>
                <w:b/>
                <w:sz w:val="16"/>
                <w:szCs w:val="16"/>
              </w:rPr>
            </w:pPr>
          </w:p>
          <w:p w:rsidR="009D2375" w:rsidRPr="009D2375" w:rsidRDefault="009D2375" w:rsidP="009D2375">
            <w:pPr>
              <w:ind w:left="-73"/>
              <w:rPr>
                <w:b/>
                <w:sz w:val="16"/>
                <w:szCs w:val="16"/>
              </w:rPr>
            </w:pPr>
          </w:p>
          <w:p w:rsidR="009D2375" w:rsidRPr="009D2375" w:rsidRDefault="009D2375" w:rsidP="009D2375">
            <w:pPr>
              <w:ind w:left="-73"/>
              <w:rPr>
                <w:b/>
                <w:sz w:val="16"/>
                <w:szCs w:val="16"/>
              </w:rPr>
            </w:pPr>
            <w:r w:rsidRPr="009D2375">
              <w:rPr>
                <w:b/>
                <w:sz w:val="16"/>
                <w:szCs w:val="16"/>
              </w:rPr>
              <w:t>0</w:t>
            </w:r>
          </w:p>
        </w:tc>
        <w:tc>
          <w:tcPr>
            <w:tcW w:w="634" w:type="dxa"/>
            <w:gridSpan w:val="4"/>
            <w:shd w:val="clear" w:color="auto" w:fill="auto"/>
            <w:noWrap/>
            <w:hideMark/>
          </w:tcPr>
          <w:p w:rsidR="009D2375" w:rsidRPr="009D2375" w:rsidRDefault="009D2375" w:rsidP="009D2375">
            <w:pPr>
              <w:ind w:left="-73"/>
              <w:rPr>
                <w:b/>
                <w:sz w:val="16"/>
                <w:szCs w:val="16"/>
              </w:rPr>
            </w:pPr>
          </w:p>
          <w:p w:rsidR="009D2375" w:rsidRPr="009D2375" w:rsidRDefault="009D2375" w:rsidP="009D2375">
            <w:pPr>
              <w:ind w:left="-73"/>
              <w:rPr>
                <w:b/>
                <w:sz w:val="16"/>
                <w:szCs w:val="16"/>
              </w:rPr>
            </w:pPr>
          </w:p>
          <w:p w:rsidR="009D2375" w:rsidRPr="009D2375" w:rsidRDefault="009D2375" w:rsidP="009D2375">
            <w:pPr>
              <w:ind w:left="-73"/>
              <w:rPr>
                <w:b/>
                <w:sz w:val="16"/>
                <w:szCs w:val="16"/>
              </w:rPr>
            </w:pPr>
          </w:p>
          <w:p w:rsidR="009D2375" w:rsidRPr="009D2375" w:rsidRDefault="009D2375" w:rsidP="009D2375">
            <w:pPr>
              <w:ind w:left="-73"/>
              <w:rPr>
                <w:b/>
                <w:sz w:val="16"/>
                <w:szCs w:val="16"/>
              </w:rPr>
            </w:pPr>
            <w:r w:rsidRPr="009D2375">
              <w:rPr>
                <w:b/>
                <w:sz w:val="16"/>
                <w:szCs w:val="16"/>
              </w:rPr>
              <w:t>00</w:t>
            </w:r>
          </w:p>
        </w:tc>
        <w:tc>
          <w:tcPr>
            <w:tcW w:w="841" w:type="dxa"/>
            <w:gridSpan w:val="3"/>
            <w:shd w:val="clear" w:color="auto" w:fill="auto"/>
            <w:noWrap/>
            <w:hideMark/>
          </w:tcPr>
          <w:p w:rsidR="009D2375" w:rsidRPr="009D2375" w:rsidRDefault="009D2375" w:rsidP="009D2375">
            <w:pPr>
              <w:ind w:left="-73" w:firstLine="204"/>
              <w:rPr>
                <w:b/>
                <w:sz w:val="16"/>
                <w:szCs w:val="16"/>
              </w:rPr>
            </w:pPr>
          </w:p>
          <w:p w:rsidR="009D2375" w:rsidRPr="009D2375" w:rsidRDefault="009D2375" w:rsidP="009D2375">
            <w:pPr>
              <w:ind w:left="-73" w:firstLine="204"/>
              <w:rPr>
                <w:b/>
                <w:sz w:val="16"/>
                <w:szCs w:val="16"/>
              </w:rPr>
            </w:pPr>
          </w:p>
          <w:p w:rsidR="009D2375" w:rsidRPr="009D2375" w:rsidRDefault="009D2375" w:rsidP="009D2375">
            <w:pPr>
              <w:ind w:left="-73" w:firstLine="204"/>
              <w:rPr>
                <w:b/>
                <w:sz w:val="16"/>
                <w:szCs w:val="16"/>
              </w:rPr>
            </w:pPr>
          </w:p>
          <w:p w:rsidR="009D2375" w:rsidRPr="009D2375" w:rsidRDefault="009D2375" w:rsidP="009D2375">
            <w:pPr>
              <w:ind w:left="-73" w:firstLine="73"/>
              <w:rPr>
                <w:b/>
                <w:sz w:val="16"/>
                <w:szCs w:val="16"/>
              </w:rPr>
            </w:pPr>
            <w:r w:rsidRPr="009D2375">
              <w:rPr>
                <w:b/>
                <w:sz w:val="16"/>
                <w:szCs w:val="16"/>
              </w:rPr>
              <w:t>00000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434" w:type="dxa"/>
            <w:gridSpan w:val="2"/>
            <w:shd w:val="clear" w:color="auto" w:fill="auto"/>
            <w:noWrap/>
            <w:hideMark/>
          </w:tcPr>
          <w:p w:rsidR="009D2375" w:rsidRPr="009D2375" w:rsidRDefault="009D2375" w:rsidP="009D2375">
            <w:pPr>
              <w:ind w:left="-73"/>
              <w:rPr>
                <w:sz w:val="16"/>
                <w:szCs w:val="16"/>
              </w:rPr>
            </w:pPr>
            <w:r w:rsidRPr="009D2375">
              <w:rPr>
                <w:sz w:val="16"/>
                <w:szCs w:val="16"/>
              </w:rPr>
              <w:t> </w:t>
            </w:r>
          </w:p>
        </w:tc>
        <w:tc>
          <w:tcPr>
            <w:tcW w:w="992" w:type="dxa"/>
            <w:gridSpan w:val="2"/>
            <w:shd w:val="clear" w:color="auto" w:fill="auto"/>
            <w:noWrap/>
            <w:hideMark/>
          </w:tcPr>
          <w:p w:rsidR="009D2375" w:rsidRPr="009D2375" w:rsidRDefault="009D2375" w:rsidP="009D2375">
            <w:pPr>
              <w:ind w:left="-73"/>
              <w:rPr>
                <w:sz w:val="16"/>
                <w:szCs w:val="16"/>
              </w:rPr>
            </w:pPr>
          </w:p>
          <w:p w:rsidR="009D2375" w:rsidRPr="009D2375" w:rsidRDefault="009D2375" w:rsidP="009D2375">
            <w:pPr>
              <w:ind w:left="-73"/>
              <w:rPr>
                <w:sz w:val="16"/>
                <w:szCs w:val="16"/>
              </w:rPr>
            </w:pPr>
          </w:p>
          <w:p w:rsidR="009D2375" w:rsidRPr="009D2375" w:rsidRDefault="009D2375" w:rsidP="009D2375">
            <w:pPr>
              <w:ind w:left="-73"/>
              <w:rPr>
                <w:sz w:val="16"/>
                <w:szCs w:val="16"/>
              </w:rPr>
            </w:pPr>
          </w:p>
          <w:p w:rsidR="009D2375" w:rsidRPr="009D2375" w:rsidRDefault="009D2375" w:rsidP="009D2375">
            <w:pPr>
              <w:ind w:left="-73"/>
              <w:rPr>
                <w:b/>
                <w:sz w:val="16"/>
                <w:szCs w:val="16"/>
              </w:rPr>
            </w:pPr>
            <w:r w:rsidRPr="009D2375">
              <w:rPr>
                <w:b/>
                <w:sz w:val="16"/>
                <w:szCs w:val="16"/>
              </w:rPr>
              <w:t>0,0</w:t>
            </w:r>
          </w:p>
        </w:tc>
        <w:tc>
          <w:tcPr>
            <w:tcW w:w="851" w:type="dxa"/>
            <w:shd w:val="clear" w:color="auto" w:fill="auto"/>
          </w:tcPr>
          <w:p w:rsidR="009D2375" w:rsidRPr="009D2375" w:rsidRDefault="009D2375" w:rsidP="009D2375">
            <w:pPr>
              <w:ind w:left="-73"/>
              <w:rPr>
                <w:sz w:val="16"/>
                <w:szCs w:val="16"/>
              </w:rPr>
            </w:pPr>
          </w:p>
          <w:p w:rsidR="009D2375" w:rsidRPr="009D2375" w:rsidRDefault="009D2375" w:rsidP="009D2375">
            <w:pPr>
              <w:ind w:left="-73"/>
              <w:rPr>
                <w:sz w:val="16"/>
                <w:szCs w:val="16"/>
              </w:rPr>
            </w:pPr>
          </w:p>
          <w:p w:rsidR="009D2375" w:rsidRPr="009D2375" w:rsidRDefault="009D2375" w:rsidP="009D2375">
            <w:pPr>
              <w:ind w:left="-73"/>
              <w:rPr>
                <w:sz w:val="16"/>
                <w:szCs w:val="16"/>
              </w:rPr>
            </w:pPr>
          </w:p>
          <w:p w:rsidR="009D2375" w:rsidRPr="009D2375" w:rsidRDefault="009D2375" w:rsidP="009D2375">
            <w:pPr>
              <w:ind w:left="-73"/>
              <w:rPr>
                <w:b/>
                <w:sz w:val="16"/>
                <w:szCs w:val="16"/>
              </w:rPr>
            </w:pPr>
            <w:r w:rsidRPr="009D2375">
              <w:rPr>
                <w:b/>
                <w:sz w:val="16"/>
                <w:szCs w:val="16"/>
              </w:rPr>
              <w:t>5,0</w:t>
            </w:r>
          </w:p>
        </w:tc>
        <w:tc>
          <w:tcPr>
            <w:tcW w:w="850" w:type="dxa"/>
            <w:shd w:val="clear" w:color="auto" w:fill="auto"/>
          </w:tcPr>
          <w:p w:rsidR="009D2375" w:rsidRPr="009D2375" w:rsidRDefault="009D2375" w:rsidP="009D2375">
            <w:pPr>
              <w:ind w:left="-73"/>
              <w:rPr>
                <w:sz w:val="16"/>
                <w:szCs w:val="16"/>
              </w:rPr>
            </w:pPr>
          </w:p>
          <w:p w:rsidR="009D2375" w:rsidRPr="009D2375" w:rsidRDefault="009D2375" w:rsidP="009D2375">
            <w:pPr>
              <w:ind w:left="-73"/>
              <w:rPr>
                <w:sz w:val="16"/>
                <w:szCs w:val="16"/>
              </w:rPr>
            </w:pPr>
          </w:p>
          <w:p w:rsidR="009D2375" w:rsidRPr="009D2375" w:rsidRDefault="009D2375" w:rsidP="009D2375">
            <w:pPr>
              <w:ind w:left="-73"/>
              <w:rPr>
                <w:sz w:val="16"/>
                <w:szCs w:val="16"/>
              </w:rPr>
            </w:pPr>
          </w:p>
          <w:p w:rsidR="009D2375" w:rsidRPr="009D2375" w:rsidRDefault="009D2375" w:rsidP="009D2375">
            <w:pPr>
              <w:ind w:left="-73"/>
              <w:rPr>
                <w:b/>
                <w:sz w:val="16"/>
                <w:szCs w:val="16"/>
              </w:rPr>
            </w:pPr>
            <w:r w:rsidRPr="009D2375">
              <w:rPr>
                <w:b/>
                <w:sz w:val="16"/>
                <w:szCs w:val="16"/>
              </w:rPr>
              <w:t>0,0</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 Внедрение знергосберегающих технологий и энергоэффективного оборудования в учреждениях, наружном освещении"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287" w:type="dxa"/>
            <w:gridSpan w:val="2"/>
            <w:shd w:val="clear" w:color="auto" w:fill="auto"/>
            <w:noWrap/>
            <w:hideMark/>
          </w:tcPr>
          <w:p w:rsidR="009D2375" w:rsidRPr="009D2375" w:rsidRDefault="009D2375" w:rsidP="009D2375">
            <w:pPr>
              <w:ind w:left="-73" w:firstLine="134"/>
              <w:rPr>
                <w:sz w:val="16"/>
                <w:szCs w:val="16"/>
              </w:rPr>
            </w:pPr>
            <w:r w:rsidRPr="009D2375">
              <w:rPr>
                <w:sz w:val="16"/>
                <w:szCs w:val="16"/>
              </w:rPr>
              <w:t>0</w:t>
            </w:r>
          </w:p>
        </w:tc>
        <w:tc>
          <w:tcPr>
            <w:tcW w:w="618" w:type="dxa"/>
            <w:gridSpan w:val="4"/>
            <w:shd w:val="clear" w:color="auto" w:fill="auto"/>
            <w:noWrap/>
            <w:hideMark/>
          </w:tcPr>
          <w:p w:rsidR="009D2375" w:rsidRPr="009D2375" w:rsidRDefault="009D2375" w:rsidP="009D2375">
            <w:pPr>
              <w:ind w:left="-73" w:firstLine="134"/>
              <w:rPr>
                <w:sz w:val="16"/>
                <w:szCs w:val="16"/>
              </w:rPr>
            </w:pPr>
            <w:r w:rsidRPr="009D2375">
              <w:rPr>
                <w:sz w:val="16"/>
                <w:szCs w:val="16"/>
              </w:rPr>
              <w:t>02</w:t>
            </w:r>
          </w:p>
        </w:tc>
        <w:tc>
          <w:tcPr>
            <w:tcW w:w="758" w:type="dxa"/>
            <w:shd w:val="clear" w:color="auto" w:fill="auto"/>
            <w:noWrap/>
            <w:hideMark/>
          </w:tcPr>
          <w:p w:rsidR="009D2375" w:rsidRPr="009D2375" w:rsidRDefault="009D2375" w:rsidP="009D2375">
            <w:pPr>
              <w:ind w:left="-73" w:hanging="71"/>
              <w:rPr>
                <w:sz w:val="16"/>
                <w:szCs w:val="16"/>
              </w:rPr>
            </w:pPr>
            <w:r w:rsidRPr="009D2375">
              <w:rPr>
                <w:sz w:val="16"/>
                <w:szCs w:val="16"/>
              </w:rPr>
              <w:t xml:space="preserve"> 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по снижению объёма используемых топливно - энергетических ресурсов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287" w:type="dxa"/>
            <w:gridSpan w:val="2"/>
            <w:shd w:val="clear" w:color="auto" w:fill="auto"/>
            <w:noWrap/>
            <w:hideMark/>
          </w:tcPr>
          <w:p w:rsidR="009D2375" w:rsidRPr="009D2375" w:rsidRDefault="009D2375" w:rsidP="009D2375">
            <w:pPr>
              <w:ind w:left="-73" w:firstLine="134"/>
              <w:rPr>
                <w:sz w:val="16"/>
                <w:szCs w:val="16"/>
              </w:rPr>
            </w:pPr>
            <w:r w:rsidRPr="009D2375">
              <w:rPr>
                <w:sz w:val="16"/>
                <w:szCs w:val="16"/>
              </w:rPr>
              <w:t>0</w:t>
            </w:r>
          </w:p>
        </w:tc>
        <w:tc>
          <w:tcPr>
            <w:tcW w:w="618" w:type="dxa"/>
            <w:gridSpan w:val="4"/>
            <w:shd w:val="clear" w:color="auto" w:fill="auto"/>
            <w:noWrap/>
            <w:hideMark/>
          </w:tcPr>
          <w:p w:rsidR="009D2375" w:rsidRPr="009D2375" w:rsidRDefault="009D2375" w:rsidP="009D2375">
            <w:pPr>
              <w:ind w:left="-73" w:firstLine="134"/>
              <w:rPr>
                <w:sz w:val="16"/>
                <w:szCs w:val="16"/>
              </w:rPr>
            </w:pPr>
            <w:r w:rsidRPr="009D2375">
              <w:rPr>
                <w:sz w:val="16"/>
                <w:szCs w:val="16"/>
              </w:rPr>
              <w:t>02</w:t>
            </w:r>
          </w:p>
        </w:tc>
        <w:tc>
          <w:tcPr>
            <w:tcW w:w="758" w:type="dxa"/>
            <w:shd w:val="clear" w:color="auto" w:fill="auto"/>
            <w:noWrap/>
            <w:hideMark/>
          </w:tcPr>
          <w:p w:rsidR="009D2375" w:rsidRPr="009D2375" w:rsidRDefault="009D2375" w:rsidP="009D2375">
            <w:pPr>
              <w:ind w:left="-73" w:hanging="71"/>
              <w:rPr>
                <w:sz w:val="16"/>
                <w:szCs w:val="16"/>
              </w:rPr>
            </w:pPr>
            <w:r w:rsidRPr="009D2375">
              <w:rPr>
                <w:sz w:val="16"/>
                <w:szCs w:val="16"/>
              </w:rPr>
              <w:t xml:space="preserve">  80100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0</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0</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0</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Другие общегосударственные вопросы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0</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13</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278"/>
        </w:trPr>
        <w:tc>
          <w:tcPr>
            <w:tcW w:w="4373" w:type="dxa"/>
            <w:shd w:val="clear" w:color="auto" w:fill="auto"/>
            <w:hideMark/>
          </w:tcPr>
          <w:p w:rsidR="009D2375" w:rsidRPr="009D2375" w:rsidRDefault="009D2375" w:rsidP="009D2375">
            <w:pPr>
              <w:ind w:left="-73"/>
              <w:rPr>
                <w:b/>
                <w:bCs/>
                <w:sz w:val="16"/>
                <w:szCs w:val="16"/>
              </w:rPr>
            </w:pPr>
            <w:r w:rsidRPr="009D2375">
              <w:rPr>
                <w:b/>
                <w:bCs/>
                <w:sz w:val="16"/>
                <w:szCs w:val="16"/>
              </w:rPr>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2014-2022 годы» </w:t>
            </w:r>
          </w:p>
          <w:p w:rsidR="009D2375" w:rsidRPr="009D2375" w:rsidRDefault="009D2375" w:rsidP="009D2375">
            <w:pPr>
              <w:ind w:left="-73"/>
              <w:rPr>
                <w:b/>
                <w:bCs/>
                <w:sz w:val="16"/>
                <w:szCs w:val="16"/>
              </w:rPr>
            </w:pP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02</w:t>
            </w:r>
          </w:p>
        </w:tc>
        <w:tc>
          <w:tcPr>
            <w:tcW w:w="287" w:type="dxa"/>
            <w:gridSpan w:val="2"/>
            <w:shd w:val="clear" w:color="auto" w:fill="auto"/>
            <w:noWrap/>
            <w:hideMark/>
          </w:tcPr>
          <w:p w:rsidR="009D2375" w:rsidRPr="009D2375" w:rsidRDefault="009D2375" w:rsidP="009D2375">
            <w:pPr>
              <w:ind w:left="-73"/>
              <w:rPr>
                <w:b/>
                <w:sz w:val="16"/>
                <w:szCs w:val="16"/>
              </w:rPr>
            </w:pPr>
            <w:r w:rsidRPr="009D2375">
              <w:rPr>
                <w:b/>
                <w:sz w:val="16"/>
                <w:szCs w:val="16"/>
              </w:rPr>
              <w:t>0</w:t>
            </w:r>
          </w:p>
        </w:tc>
        <w:tc>
          <w:tcPr>
            <w:tcW w:w="570" w:type="dxa"/>
            <w:gridSpan w:val="2"/>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7458,5</w:t>
            </w:r>
          </w:p>
        </w:tc>
        <w:tc>
          <w:tcPr>
            <w:tcW w:w="851" w:type="dxa"/>
            <w:shd w:val="clear" w:color="auto" w:fill="auto"/>
          </w:tcPr>
          <w:p w:rsidR="009D2375" w:rsidRPr="009D2375" w:rsidRDefault="009D2375" w:rsidP="009D2375">
            <w:pPr>
              <w:ind w:left="-73" w:hanging="108"/>
              <w:rPr>
                <w:b/>
                <w:sz w:val="16"/>
                <w:szCs w:val="16"/>
              </w:rPr>
            </w:pPr>
            <w:r w:rsidRPr="009D2375">
              <w:rPr>
                <w:b/>
                <w:sz w:val="16"/>
                <w:szCs w:val="16"/>
              </w:rPr>
              <w:t xml:space="preserve"> 7148,3</w:t>
            </w:r>
          </w:p>
        </w:tc>
        <w:tc>
          <w:tcPr>
            <w:tcW w:w="850" w:type="dxa"/>
            <w:shd w:val="clear" w:color="auto" w:fill="auto"/>
          </w:tcPr>
          <w:p w:rsidR="009D2375" w:rsidRPr="009D2375" w:rsidRDefault="009D2375" w:rsidP="009D2375">
            <w:pPr>
              <w:ind w:left="-73"/>
              <w:rPr>
                <w:b/>
                <w:sz w:val="16"/>
                <w:szCs w:val="16"/>
              </w:rPr>
            </w:pPr>
            <w:r w:rsidRPr="009D2375">
              <w:rPr>
                <w:b/>
                <w:sz w:val="16"/>
                <w:szCs w:val="16"/>
              </w:rPr>
              <w:t>7442,2</w:t>
            </w:r>
          </w:p>
        </w:tc>
      </w:tr>
      <w:tr w:rsidR="009D2375" w:rsidRPr="009D2375" w:rsidTr="009D2375">
        <w:trPr>
          <w:trHeight w:val="416"/>
        </w:trPr>
        <w:tc>
          <w:tcPr>
            <w:tcW w:w="4373" w:type="dxa"/>
            <w:shd w:val="clear" w:color="auto" w:fill="auto"/>
            <w:hideMark/>
          </w:tcPr>
          <w:p w:rsidR="009D2375" w:rsidRPr="009D2375" w:rsidRDefault="009D2375" w:rsidP="009D2375">
            <w:pPr>
              <w:ind w:left="-73"/>
              <w:rPr>
                <w:b/>
                <w:bCs/>
                <w:sz w:val="16"/>
                <w:szCs w:val="16"/>
              </w:rPr>
            </w:pPr>
            <w:r w:rsidRPr="009D2375">
              <w:rPr>
                <w:b/>
                <w:bCs/>
                <w:sz w:val="16"/>
                <w:szCs w:val="16"/>
              </w:rPr>
              <w:t>Подпрограмма "Развитие муниципальной службы в Среднеелюзанском  сельсовете    Городищенского района Пензенской области на 2014-2022 годы"</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02</w:t>
            </w:r>
          </w:p>
        </w:tc>
        <w:tc>
          <w:tcPr>
            <w:tcW w:w="287" w:type="dxa"/>
            <w:gridSpan w:val="2"/>
            <w:shd w:val="clear" w:color="auto" w:fill="auto"/>
            <w:noWrap/>
            <w:hideMark/>
          </w:tcPr>
          <w:p w:rsidR="009D2375" w:rsidRPr="009D2375" w:rsidRDefault="009D2375" w:rsidP="009D2375">
            <w:pPr>
              <w:ind w:left="-73"/>
              <w:rPr>
                <w:b/>
                <w:sz w:val="16"/>
                <w:szCs w:val="16"/>
              </w:rPr>
            </w:pPr>
            <w:r w:rsidRPr="009D2375">
              <w:rPr>
                <w:b/>
                <w:sz w:val="16"/>
                <w:szCs w:val="16"/>
              </w:rPr>
              <w:t>1</w:t>
            </w:r>
          </w:p>
        </w:tc>
        <w:tc>
          <w:tcPr>
            <w:tcW w:w="570" w:type="dxa"/>
            <w:gridSpan w:val="2"/>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57,1</w:t>
            </w:r>
          </w:p>
        </w:tc>
        <w:tc>
          <w:tcPr>
            <w:tcW w:w="851" w:type="dxa"/>
            <w:shd w:val="clear" w:color="auto" w:fill="auto"/>
          </w:tcPr>
          <w:p w:rsidR="009D2375" w:rsidRPr="009D2375" w:rsidRDefault="009D2375" w:rsidP="009D2375">
            <w:pPr>
              <w:ind w:left="-73"/>
              <w:rPr>
                <w:b/>
                <w:sz w:val="16"/>
                <w:szCs w:val="16"/>
              </w:rPr>
            </w:pPr>
            <w:r w:rsidRPr="009D2375">
              <w:rPr>
                <w:b/>
                <w:sz w:val="16"/>
                <w:szCs w:val="16"/>
              </w:rPr>
              <w:t>57,1</w:t>
            </w:r>
          </w:p>
        </w:tc>
        <w:tc>
          <w:tcPr>
            <w:tcW w:w="850" w:type="dxa"/>
            <w:shd w:val="clear" w:color="auto" w:fill="auto"/>
          </w:tcPr>
          <w:p w:rsidR="009D2375" w:rsidRPr="009D2375" w:rsidRDefault="009D2375" w:rsidP="009D2375">
            <w:pPr>
              <w:ind w:left="-73"/>
              <w:rPr>
                <w:b/>
                <w:sz w:val="16"/>
                <w:szCs w:val="16"/>
              </w:rPr>
            </w:pPr>
            <w:r w:rsidRPr="009D2375">
              <w:rPr>
                <w:b/>
                <w:sz w:val="16"/>
                <w:szCs w:val="16"/>
              </w:rPr>
              <w:t>57,1</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 Совершенствование системы гарантий на муниципальной службе"</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1</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05</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57,1</w:t>
            </w:r>
          </w:p>
        </w:tc>
        <w:tc>
          <w:tcPr>
            <w:tcW w:w="851" w:type="dxa"/>
            <w:shd w:val="clear" w:color="auto" w:fill="auto"/>
          </w:tcPr>
          <w:p w:rsidR="009D2375" w:rsidRPr="009D2375" w:rsidRDefault="009D2375" w:rsidP="009D2375">
            <w:pPr>
              <w:ind w:left="-73"/>
              <w:rPr>
                <w:sz w:val="16"/>
                <w:szCs w:val="16"/>
              </w:rPr>
            </w:pPr>
            <w:r w:rsidRPr="009D2375">
              <w:rPr>
                <w:sz w:val="16"/>
                <w:szCs w:val="16"/>
              </w:rPr>
              <w:t>57,1</w:t>
            </w:r>
          </w:p>
        </w:tc>
        <w:tc>
          <w:tcPr>
            <w:tcW w:w="850" w:type="dxa"/>
            <w:shd w:val="clear" w:color="auto" w:fill="auto"/>
          </w:tcPr>
          <w:p w:rsidR="009D2375" w:rsidRPr="009D2375" w:rsidRDefault="009D2375" w:rsidP="009D2375">
            <w:pPr>
              <w:ind w:left="-73"/>
              <w:rPr>
                <w:sz w:val="16"/>
                <w:szCs w:val="16"/>
              </w:rPr>
            </w:pPr>
            <w:r w:rsidRPr="009D2375">
              <w:rPr>
                <w:sz w:val="16"/>
                <w:szCs w:val="16"/>
              </w:rPr>
              <w:t>57,1</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Доплаты к пенсиям  муниципальных служащих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1</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05</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80460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57,1</w:t>
            </w:r>
          </w:p>
        </w:tc>
        <w:tc>
          <w:tcPr>
            <w:tcW w:w="851" w:type="dxa"/>
            <w:shd w:val="clear" w:color="auto" w:fill="auto"/>
          </w:tcPr>
          <w:p w:rsidR="009D2375" w:rsidRPr="009D2375" w:rsidRDefault="009D2375" w:rsidP="009D2375">
            <w:pPr>
              <w:ind w:left="-73"/>
              <w:rPr>
                <w:sz w:val="16"/>
                <w:szCs w:val="16"/>
              </w:rPr>
            </w:pPr>
            <w:r w:rsidRPr="009D2375">
              <w:rPr>
                <w:sz w:val="16"/>
                <w:szCs w:val="16"/>
              </w:rPr>
              <w:t>57,1</w:t>
            </w:r>
          </w:p>
        </w:tc>
        <w:tc>
          <w:tcPr>
            <w:tcW w:w="850" w:type="dxa"/>
            <w:shd w:val="clear" w:color="auto" w:fill="auto"/>
          </w:tcPr>
          <w:p w:rsidR="009D2375" w:rsidRPr="009D2375" w:rsidRDefault="009D2375" w:rsidP="009D2375">
            <w:pPr>
              <w:ind w:left="-73"/>
              <w:rPr>
                <w:sz w:val="16"/>
                <w:szCs w:val="16"/>
              </w:rPr>
            </w:pPr>
            <w:r w:rsidRPr="009D2375">
              <w:rPr>
                <w:sz w:val="16"/>
                <w:szCs w:val="16"/>
              </w:rPr>
              <w:t>57,1</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lastRenderedPageBreak/>
              <w:t>Социальное обеспечение  и иные выплаты населению</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1</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05</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300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57,1</w:t>
            </w:r>
          </w:p>
        </w:tc>
        <w:tc>
          <w:tcPr>
            <w:tcW w:w="851" w:type="dxa"/>
            <w:shd w:val="clear" w:color="auto" w:fill="auto"/>
          </w:tcPr>
          <w:p w:rsidR="009D2375" w:rsidRPr="009D2375" w:rsidRDefault="009D2375" w:rsidP="009D2375">
            <w:pPr>
              <w:ind w:left="-73"/>
              <w:rPr>
                <w:sz w:val="16"/>
                <w:szCs w:val="16"/>
              </w:rPr>
            </w:pPr>
            <w:r w:rsidRPr="009D2375">
              <w:rPr>
                <w:sz w:val="16"/>
                <w:szCs w:val="16"/>
              </w:rPr>
              <w:t>57,1</w:t>
            </w:r>
          </w:p>
        </w:tc>
        <w:tc>
          <w:tcPr>
            <w:tcW w:w="850" w:type="dxa"/>
            <w:shd w:val="clear" w:color="auto" w:fill="auto"/>
          </w:tcPr>
          <w:p w:rsidR="009D2375" w:rsidRPr="009D2375" w:rsidRDefault="009D2375" w:rsidP="009D2375">
            <w:pPr>
              <w:ind w:left="-73"/>
              <w:rPr>
                <w:sz w:val="16"/>
                <w:szCs w:val="16"/>
              </w:rPr>
            </w:pPr>
            <w:r w:rsidRPr="009D2375">
              <w:rPr>
                <w:sz w:val="16"/>
                <w:szCs w:val="16"/>
              </w:rPr>
              <w:t>57,1</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Публичные нормативные социальные выплаты гражданам</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1</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05</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310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57,1</w:t>
            </w:r>
          </w:p>
        </w:tc>
        <w:tc>
          <w:tcPr>
            <w:tcW w:w="851" w:type="dxa"/>
            <w:shd w:val="clear" w:color="auto" w:fill="auto"/>
          </w:tcPr>
          <w:p w:rsidR="009D2375" w:rsidRPr="009D2375" w:rsidRDefault="009D2375" w:rsidP="009D2375">
            <w:pPr>
              <w:ind w:left="-73"/>
              <w:rPr>
                <w:sz w:val="16"/>
                <w:szCs w:val="16"/>
              </w:rPr>
            </w:pPr>
            <w:r w:rsidRPr="009D2375">
              <w:rPr>
                <w:sz w:val="16"/>
                <w:szCs w:val="16"/>
              </w:rPr>
              <w:t>57,1</w:t>
            </w:r>
          </w:p>
        </w:tc>
        <w:tc>
          <w:tcPr>
            <w:tcW w:w="850" w:type="dxa"/>
            <w:shd w:val="clear" w:color="auto" w:fill="auto"/>
          </w:tcPr>
          <w:p w:rsidR="009D2375" w:rsidRPr="009D2375" w:rsidRDefault="009D2375" w:rsidP="009D2375">
            <w:pPr>
              <w:ind w:left="-73"/>
              <w:rPr>
                <w:sz w:val="16"/>
                <w:szCs w:val="16"/>
              </w:rPr>
            </w:pPr>
            <w:r w:rsidRPr="009D2375">
              <w:rPr>
                <w:sz w:val="16"/>
                <w:szCs w:val="16"/>
              </w:rPr>
              <w:t>57,1</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Социальная политика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1</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05</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310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10</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57,1</w:t>
            </w:r>
          </w:p>
        </w:tc>
        <w:tc>
          <w:tcPr>
            <w:tcW w:w="851" w:type="dxa"/>
            <w:shd w:val="clear" w:color="auto" w:fill="auto"/>
          </w:tcPr>
          <w:p w:rsidR="009D2375" w:rsidRPr="009D2375" w:rsidRDefault="009D2375" w:rsidP="009D2375">
            <w:pPr>
              <w:ind w:left="-73"/>
              <w:rPr>
                <w:sz w:val="16"/>
                <w:szCs w:val="16"/>
              </w:rPr>
            </w:pPr>
            <w:r w:rsidRPr="009D2375">
              <w:rPr>
                <w:sz w:val="16"/>
                <w:szCs w:val="16"/>
              </w:rPr>
              <w:t>57,1</w:t>
            </w:r>
          </w:p>
        </w:tc>
        <w:tc>
          <w:tcPr>
            <w:tcW w:w="850" w:type="dxa"/>
            <w:shd w:val="clear" w:color="auto" w:fill="auto"/>
          </w:tcPr>
          <w:p w:rsidR="009D2375" w:rsidRPr="009D2375" w:rsidRDefault="009D2375" w:rsidP="009D2375">
            <w:pPr>
              <w:ind w:left="-73"/>
              <w:rPr>
                <w:sz w:val="16"/>
                <w:szCs w:val="16"/>
              </w:rPr>
            </w:pPr>
            <w:r w:rsidRPr="009D2375">
              <w:rPr>
                <w:sz w:val="16"/>
                <w:szCs w:val="16"/>
              </w:rPr>
              <w:t>57,1</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Пенсионное обеспечение</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1</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05</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310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10</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01</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57,1</w:t>
            </w:r>
          </w:p>
          <w:p w:rsidR="009D2375" w:rsidRPr="009D2375" w:rsidRDefault="009D2375" w:rsidP="009D2375">
            <w:pPr>
              <w:ind w:left="-73"/>
              <w:rPr>
                <w:sz w:val="16"/>
                <w:szCs w:val="16"/>
              </w:rPr>
            </w:pPr>
          </w:p>
        </w:tc>
        <w:tc>
          <w:tcPr>
            <w:tcW w:w="851" w:type="dxa"/>
            <w:shd w:val="clear" w:color="auto" w:fill="auto"/>
          </w:tcPr>
          <w:p w:rsidR="009D2375" w:rsidRPr="009D2375" w:rsidRDefault="009D2375" w:rsidP="009D2375">
            <w:pPr>
              <w:ind w:left="-73"/>
              <w:rPr>
                <w:sz w:val="16"/>
                <w:szCs w:val="16"/>
              </w:rPr>
            </w:pPr>
            <w:r w:rsidRPr="009D2375">
              <w:rPr>
                <w:sz w:val="16"/>
                <w:szCs w:val="16"/>
              </w:rPr>
              <w:t>57,1</w:t>
            </w:r>
          </w:p>
        </w:tc>
        <w:tc>
          <w:tcPr>
            <w:tcW w:w="850" w:type="dxa"/>
            <w:shd w:val="clear" w:color="auto" w:fill="auto"/>
          </w:tcPr>
          <w:p w:rsidR="009D2375" w:rsidRPr="009D2375" w:rsidRDefault="009D2375" w:rsidP="009D2375">
            <w:pPr>
              <w:ind w:left="-73"/>
              <w:rPr>
                <w:sz w:val="16"/>
                <w:szCs w:val="16"/>
              </w:rPr>
            </w:pPr>
            <w:r w:rsidRPr="009D2375">
              <w:rPr>
                <w:sz w:val="16"/>
                <w:szCs w:val="16"/>
              </w:rPr>
              <w:t>57,1</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Подпрограмма  "Обеспечение деятельности администрации Среднеелюзанского сельсовета  Городищенского района Пензенской области на 2014-2022 годы" </w:t>
            </w:r>
          </w:p>
        </w:tc>
        <w:tc>
          <w:tcPr>
            <w:tcW w:w="570" w:type="dxa"/>
            <w:shd w:val="clear" w:color="auto" w:fill="auto"/>
            <w:hideMark/>
          </w:tcPr>
          <w:p w:rsidR="009D2375" w:rsidRPr="009D2375" w:rsidRDefault="009D2375" w:rsidP="009D2375">
            <w:pPr>
              <w:ind w:left="-73"/>
              <w:rPr>
                <w:b/>
                <w:sz w:val="16"/>
                <w:szCs w:val="16"/>
              </w:rPr>
            </w:pPr>
            <w:r w:rsidRPr="009D2375">
              <w:rPr>
                <w:b/>
                <w:sz w:val="16"/>
                <w:szCs w:val="16"/>
              </w:rPr>
              <w:t>02</w:t>
            </w:r>
          </w:p>
        </w:tc>
        <w:tc>
          <w:tcPr>
            <w:tcW w:w="287" w:type="dxa"/>
            <w:gridSpan w:val="2"/>
            <w:shd w:val="clear" w:color="auto" w:fill="auto"/>
            <w:hideMark/>
          </w:tcPr>
          <w:p w:rsidR="009D2375" w:rsidRPr="009D2375" w:rsidRDefault="009D2375" w:rsidP="009D2375">
            <w:pPr>
              <w:ind w:left="-73"/>
              <w:rPr>
                <w:b/>
                <w:sz w:val="16"/>
                <w:szCs w:val="16"/>
              </w:rPr>
            </w:pPr>
            <w:r w:rsidRPr="009D2375">
              <w:rPr>
                <w:b/>
                <w:sz w:val="16"/>
                <w:szCs w:val="16"/>
              </w:rPr>
              <w:t>2</w:t>
            </w:r>
          </w:p>
        </w:tc>
        <w:tc>
          <w:tcPr>
            <w:tcW w:w="570" w:type="dxa"/>
            <w:gridSpan w:val="2"/>
            <w:shd w:val="clear" w:color="auto" w:fill="auto"/>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FFFFFF"/>
            <w:hideMark/>
          </w:tcPr>
          <w:p w:rsidR="009D2375" w:rsidRPr="009D2375" w:rsidRDefault="009D2375" w:rsidP="009D2375">
            <w:pPr>
              <w:ind w:left="-73"/>
              <w:jc w:val="center"/>
              <w:rPr>
                <w:b/>
                <w:sz w:val="16"/>
                <w:szCs w:val="16"/>
              </w:rPr>
            </w:pPr>
            <w:r w:rsidRPr="009D2375">
              <w:rPr>
                <w:b/>
                <w:sz w:val="16"/>
                <w:szCs w:val="16"/>
              </w:rPr>
              <w:t xml:space="preserve"> 7226,4</w:t>
            </w:r>
          </w:p>
        </w:tc>
        <w:tc>
          <w:tcPr>
            <w:tcW w:w="851" w:type="dxa"/>
            <w:shd w:val="clear" w:color="auto" w:fill="FFFFFF"/>
          </w:tcPr>
          <w:p w:rsidR="009D2375" w:rsidRPr="009D2375" w:rsidRDefault="009D2375" w:rsidP="009D2375">
            <w:pPr>
              <w:ind w:left="-73"/>
              <w:jc w:val="center"/>
              <w:rPr>
                <w:b/>
                <w:sz w:val="16"/>
                <w:szCs w:val="16"/>
              </w:rPr>
            </w:pPr>
            <w:r w:rsidRPr="009D2375">
              <w:rPr>
                <w:b/>
                <w:sz w:val="16"/>
                <w:szCs w:val="16"/>
              </w:rPr>
              <w:t>7091,2</w:t>
            </w:r>
          </w:p>
        </w:tc>
        <w:tc>
          <w:tcPr>
            <w:tcW w:w="850" w:type="dxa"/>
            <w:shd w:val="clear" w:color="auto" w:fill="FFFFFF"/>
          </w:tcPr>
          <w:p w:rsidR="009D2375" w:rsidRPr="009D2375" w:rsidRDefault="009D2375" w:rsidP="009D2375">
            <w:pPr>
              <w:ind w:left="-73"/>
              <w:jc w:val="center"/>
              <w:rPr>
                <w:b/>
                <w:sz w:val="16"/>
                <w:szCs w:val="16"/>
              </w:rPr>
            </w:pPr>
            <w:r w:rsidRPr="009D2375">
              <w:rPr>
                <w:b/>
                <w:sz w:val="16"/>
                <w:szCs w:val="16"/>
              </w:rPr>
              <w:t>7385,1</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 Повышение эффективности и качества муниципального управления"</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hideMark/>
          </w:tcPr>
          <w:p w:rsidR="009D2375" w:rsidRPr="009D2375" w:rsidRDefault="009D2375" w:rsidP="009D2375">
            <w:pPr>
              <w:ind w:left="-73"/>
              <w:jc w:val="center"/>
              <w:rPr>
                <w:sz w:val="16"/>
                <w:szCs w:val="16"/>
              </w:rPr>
            </w:pPr>
            <w:r w:rsidRPr="009D2375">
              <w:rPr>
                <w:sz w:val="16"/>
                <w:szCs w:val="16"/>
              </w:rPr>
              <w:t>7212,9</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7077,7</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7371,6</w:t>
            </w:r>
          </w:p>
        </w:tc>
      </w:tr>
      <w:tr w:rsidR="009D2375" w:rsidRPr="009D2375" w:rsidTr="009D2375">
        <w:trPr>
          <w:trHeight w:val="278"/>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на выплаты по оплате труда работников  органов местного самоуправления  </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hideMark/>
          </w:tcPr>
          <w:p w:rsidR="009D2375" w:rsidRPr="009D2375" w:rsidRDefault="009D2375" w:rsidP="009D2375">
            <w:pPr>
              <w:ind w:left="-73"/>
              <w:rPr>
                <w:sz w:val="16"/>
                <w:szCs w:val="16"/>
              </w:rPr>
            </w:pPr>
            <w:r w:rsidRPr="009D2375">
              <w:rPr>
                <w:sz w:val="16"/>
                <w:szCs w:val="16"/>
              </w:rPr>
              <w:t>02100</w:t>
            </w:r>
          </w:p>
        </w:tc>
        <w:tc>
          <w:tcPr>
            <w:tcW w:w="572" w:type="dxa"/>
            <w:gridSpan w:val="3"/>
            <w:shd w:val="clear" w:color="auto" w:fill="auto"/>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hideMark/>
          </w:tcPr>
          <w:p w:rsidR="009D2375" w:rsidRPr="009D2375" w:rsidRDefault="009D2375" w:rsidP="009D2375">
            <w:pPr>
              <w:ind w:left="-73"/>
              <w:jc w:val="center"/>
              <w:rPr>
                <w:sz w:val="16"/>
                <w:szCs w:val="16"/>
              </w:rPr>
            </w:pPr>
            <w:r w:rsidRPr="009D2375">
              <w:rPr>
                <w:sz w:val="16"/>
                <w:szCs w:val="16"/>
              </w:rPr>
              <w:t>3788,3</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3826,2</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3864,4</w:t>
            </w:r>
          </w:p>
        </w:tc>
      </w:tr>
      <w:tr w:rsidR="009D2375" w:rsidRPr="009D2375" w:rsidTr="009D2375">
        <w:trPr>
          <w:trHeight w:val="1248"/>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hideMark/>
          </w:tcPr>
          <w:p w:rsidR="009D2375" w:rsidRPr="009D2375" w:rsidRDefault="009D2375" w:rsidP="009D2375">
            <w:pPr>
              <w:ind w:left="-73"/>
              <w:rPr>
                <w:sz w:val="16"/>
                <w:szCs w:val="16"/>
              </w:rPr>
            </w:pPr>
            <w:r w:rsidRPr="009D2375">
              <w:rPr>
                <w:sz w:val="16"/>
                <w:szCs w:val="16"/>
              </w:rPr>
              <w:t>02100</w:t>
            </w:r>
          </w:p>
        </w:tc>
        <w:tc>
          <w:tcPr>
            <w:tcW w:w="572" w:type="dxa"/>
            <w:gridSpan w:val="3"/>
            <w:shd w:val="clear" w:color="auto" w:fill="auto"/>
            <w:hideMark/>
          </w:tcPr>
          <w:p w:rsidR="009D2375" w:rsidRPr="009D2375" w:rsidRDefault="009D2375" w:rsidP="009D2375">
            <w:pPr>
              <w:ind w:left="-73"/>
              <w:rPr>
                <w:sz w:val="16"/>
                <w:szCs w:val="16"/>
              </w:rPr>
            </w:pPr>
            <w:r w:rsidRPr="009D2375">
              <w:rPr>
                <w:sz w:val="16"/>
                <w:szCs w:val="16"/>
              </w:rPr>
              <w:t>100</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hideMark/>
          </w:tcPr>
          <w:p w:rsidR="009D2375" w:rsidRPr="009D2375" w:rsidRDefault="009D2375" w:rsidP="009D2375">
            <w:pPr>
              <w:ind w:left="-73"/>
              <w:jc w:val="center"/>
              <w:rPr>
                <w:sz w:val="16"/>
                <w:szCs w:val="16"/>
              </w:rPr>
            </w:pPr>
            <w:r w:rsidRPr="009D2375">
              <w:rPr>
                <w:sz w:val="16"/>
                <w:szCs w:val="16"/>
              </w:rPr>
              <w:t>3788,3</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3826,2</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3864,4</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Расходы на выплаты персоналу государственных (муниципальных) органов</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02100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jc w:val="center"/>
              <w:rPr>
                <w:sz w:val="16"/>
                <w:szCs w:val="16"/>
              </w:rPr>
            </w:pPr>
            <w:r w:rsidRPr="009D2375">
              <w:rPr>
                <w:sz w:val="16"/>
                <w:szCs w:val="16"/>
              </w:rPr>
              <w:t>3788,3</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3826,2</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3864,4</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02100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jc w:val="center"/>
              <w:rPr>
                <w:sz w:val="16"/>
                <w:szCs w:val="16"/>
              </w:rPr>
            </w:pPr>
            <w:r w:rsidRPr="009D2375">
              <w:rPr>
                <w:sz w:val="16"/>
                <w:szCs w:val="16"/>
              </w:rPr>
              <w:t>3788,3</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3826,2</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3864,4</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02100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04</w:t>
            </w:r>
          </w:p>
        </w:tc>
        <w:tc>
          <w:tcPr>
            <w:tcW w:w="902" w:type="dxa"/>
            <w:shd w:val="clear" w:color="auto" w:fill="auto"/>
            <w:noWrap/>
            <w:hideMark/>
          </w:tcPr>
          <w:p w:rsidR="009D2375" w:rsidRPr="009D2375" w:rsidRDefault="009D2375" w:rsidP="009D2375">
            <w:pPr>
              <w:ind w:left="-73"/>
              <w:jc w:val="center"/>
              <w:rPr>
                <w:sz w:val="16"/>
                <w:szCs w:val="16"/>
              </w:rPr>
            </w:pPr>
            <w:r w:rsidRPr="009D2375">
              <w:rPr>
                <w:sz w:val="16"/>
                <w:szCs w:val="16"/>
              </w:rPr>
              <w:t>3788,3</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3826,2</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3864,4</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на обеспечение функций  органов местного самоуправления </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1952,4</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1761,2</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1994,5</w:t>
            </w:r>
          </w:p>
        </w:tc>
      </w:tr>
      <w:tr w:rsidR="009D2375" w:rsidRPr="009D2375" w:rsidTr="009D2375">
        <w:trPr>
          <w:trHeight w:val="1248"/>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100</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3,3</w:t>
            </w:r>
          </w:p>
        </w:tc>
        <w:tc>
          <w:tcPr>
            <w:tcW w:w="851" w:type="dxa"/>
            <w:shd w:val="clear" w:color="auto" w:fill="auto"/>
          </w:tcPr>
          <w:p w:rsidR="009D2375" w:rsidRPr="009D2375" w:rsidRDefault="009D2375" w:rsidP="009D2375">
            <w:pPr>
              <w:ind w:left="-73"/>
              <w:rPr>
                <w:sz w:val="16"/>
                <w:szCs w:val="16"/>
              </w:rPr>
            </w:pPr>
            <w:r w:rsidRPr="009D2375">
              <w:rPr>
                <w:sz w:val="16"/>
                <w:szCs w:val="16"/>
              </w:rPr>
              <w:t>3,3</w:t>
            </w:r>
          </w:p>
        </w:tc>
        <w:tc>
          <w:tcPr>
            <w:tcW w:w="850" w:type="dxa"/>
            <w:shd w:val="clear" w:color="auto" w:fill="auto"/>
          </w:tcPr>
          <w:p w:rsidR="009D2375" w:rsidRPr="009D2375" w:rsidRDefault="009D2375" w:rsidP="009D2375">
            <w:pPr>
              <w:ind w:left="-73"/>
              <w:rPr>
                <w:sz w:val="16"/>
                <w:szCs w:val="16"/>
              </w:rPr>
            </w:pPr>
            <w:r w:rsidRPr="009D2375">
              <w:rPr>
                <w:sz w:val="16"/>
                <w:szCs w:val="16"/>
              </w:rPr>
              <w:t>3,3</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Расходы на выплаты персоналу государственных (муниципальных) органов</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3,3</w:t>
            </w:r>
          </w:p>
        </w:tc>
        <w:tc>
          <w:tcPr>
            <w:tcW w:w="851" w:type="dxa"/>
            <w:shd w:val="clear" w:color="auto" w:fill="auto"/>
          </w:tcPr>
          <w:p w:rsidR="009D2375" w:rsidRPr="009D2375" w:rsidRDefault="009D2375" w:rsidP="009D2375">
            <w:pPr>
              <w:ind w:left="-73"/>
              <w:rPr>
                <w:sz w:val="16"/>
                <w:szCs w:val="16"/>
              </w:rPr>
            </w:pPr>
            <w:r w:rsidRPr="009D2375">
              <w:rPr>
                <w:sz w:val="16"/>
                <w:szCs w:val="16"/>
              </w:rPr>
              <w:t>3,3</w:t>
            </w:r>
          </w:p>
        </w:tc>
        <w:tc>
          <w:tcPr>
            <w:tcW w:w="850" w:type="dxa"/>
            <w:shd w:val="clear" w:color="auto" w:fill="auto"/>
          </w:tcPr>
          <w:p w:rsidR="009D2375" w:rsidRPr="009D2375" w:rsidRDefault="009D2375" w:rsidP="009D2375">
            <w:pPr>
              <w:ind w:left="-73"/>
              <w:rPr>
                <w:sz w:val="16"/>
                <w:szCs w:val="16"/>
              </w:rPr>
            </w:pPr>
            <w:r w:rsidRPr="009D2375">
              <w:rPr>
                <w:sz w:val="16"/>
                <w:szCs w:val="16"/>
              </w:rPr>
              <w:t>3,3</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p w:rsidR="009D2375" w:rsidRPr="009D2375" w:rsidRDefault="009D2375" w:rsidP="009D2375">
            <w:pPr>
              <w:ind w:left="-73"/>
              <w:rPr>
                <w:sz w:val="16"/>
                <w:szCs w:val="16"/>
              </w:rPr>
            </w:pP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3,3</w:t>
            </w:r>
          </w:p>
        </w:tc>
        <w:tc>
          <w:tcPr>
            <w:tcW w:w="851" w:type="dxa"/>
            <w:shd w:val="clear" w:color="auto" w:fill="auto"/>
          </w:tcPr>
          <w:p w:rsidR="009D2375" w:rsidRPr="009D2375" w:rsidRDefault="009D2375" w:rsidP="009D2375">
            <w:pPr>
              <w:ind w:left="-73"/>
              <w:rPr>
                <w:sz w:val="16"/>
                <w:szCs w:val="16"/>
              </w:rPr>
            </w:pPr>
            <w:r w:rsidRPr="009D2375">
              <w:rPr>
                <w:sz w:val="16"/>
                <w:szCs w:val="16"/>
              </w:rPr>
              <w:t>3,3</w:t>
            </w:r>
          </w:p>
        </w:tc>
        <w:tc>
          <w:tcPr>
            <w:tcW w:w="850" w:type="dxa"/>
            <w:shd w:val="clear" w:color="auto" w:fill="auto"/>
          </w:tcPr>
          <w:p w:rsidR="009D2375" w:rsidRPr="009D2375" w:rsidRDefault="009D2375" w:rsidP="009D2375">
            <w:pPr>
              <w:ind w:left="-73"/>
              <w:rPr>
                <w:sz w:val="16"/>
                <w:szCs w:val="16"/>
              </w:rPr>
            </w:pPr>
            <w:r w:rsidRPr="009D2375">
              <w:rPr>
                <w:sz w:val="16"/>
                <w:szCs w:val="16"/>
              </w:rPr>
              <w:t>3,3</w:t>
            </w:r>
          </w:p>
        </w:tc>
      </w:tr>
      <w:tr w:rsidR="009D2375" w:rsidRPr="009D2375" w:rsidTr="009D2375">
        <w:trPr>
          <w:trHeight w:val="562"/>
        </w:trPr>
        <w:tc>
          <w:tcPr>
            <w:tcW w:w="4373" w:type="dxa"/>
            <w:shd w:val="clear" w:color="auto" w:fill="auto"/>
            <w:hideMark/>
          </w:tcPr>
          <w:p w:rsidR="009D2375" w:rsidRPr="009D2375" w:rsidRDefault="009D2375" w:rsidP="009D2375">
            <w:pPr>
              <w:ind w:left="-73"/>
              <w:rPr>
                <w:sz w:val="16"/>
                <w:szCs w:val="16"/>
              </w:rPr>
            </w:pPr>
            <w:r w:rsidRPr="009D23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0" w:type="dxa"/>
            <w:shd w:val="clear" w:color="auto" w:fill="auto"/>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hideMark/>
          </w:tcPr>
          <w:p w:rsidR="009D2375" w:rsidRPr="009D2375" w:rsidRDefault="009D2375" w:rsidP="009D2375">
            <w:pPr>
              <w:ind w:left="-73"/>
              <w:rPr>
                <w:sz w:val="16"/>
                <w:szCs w:val="16"/>
              </w:rPr>
            </w:pPr>
            <w:r w:rsidRPr="009D2375">
              <w:rPr>
                <w:sz w:val="16"/>
                <w:szCs w:val="16"/>
              </w:rPr>
              <w:t>04</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3,3</w:t>
            </w:r>
          </w:p>
        </w:tc>
        <w:tc>
          <w:tcPr>
            <w:tcW w:w="851" w:type="dxa"/>
            <w:shd w:val="clear" w:color="auto" w:fill="auto"/>
          </w:tcPr>
          <w:p w:rsidR="009D2375" w:rsidRPr="009D2375" w:rsidRDefault="009D2375" w:rsidP="009D2375">
            <w:pPr>
              <w:ind w:left="-73"/>
              <w:rPr>
                <w:sz w:val="16"/>
                <w:szCs w:val="16"/>
              </w:rPr>
            </w:pPr>
            <w:r w:rsidRPr="009D2375">
              <w:rPr>
                <w:sz w:val="16"/>
                <w:szCs w:val="16"/>
              </w:rPr>
              <w:t>3,3</w:t>
            </w:r>
          </w:p>
        </w:tc>
        <w:tc>
          <w:tcPr>
            <w:tcW w:w="850" w:type="dxa"/>
            <w:shd w:val="clear" w:color="auto" w:fill="auto"/>
          </w:tcPr>
          <w:p w:rsidR="009D2375" w:rsidRPr="009D2375" w:rsidRDefault="009D2375" w:rsidP="009D2375">
            <w:pPr>
              <w:ind w:left="-73"/>
              <w:rPr>
                <w:sz w:val="16"/>
                <w:szCs w:val="16"/>
              </w:rPr>
            </w:pPr>
            <w:r w:rsidRPr="009D2375">
              <w:rPr>
                <w:sz w:val="16"/>
                <w:szCs w:val="16"/>
              </w:rPr>
              <w:t>3,3</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1898,3</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1722,1</w:t>
            </w:r>
          </w:p>
        </w:tc>
        <w:tc>
          <w:tcPr>
            <w:tcW w:w="850" w:type="dxa"/>
            <w:shd w:val="clear" w:color="auto" w:fill="auto"/>
          </w:tcPr>
          <w:p w:rsidR="009D2375" w:rsidRPr="009D2375" w:rsidRDefault="009D2375" w:rsidP="009D2375">
            <w:pPr>
              <w:ind w:left="-73"/>
              <w:rPr>
                <w:sz w:val="16"/>
                <w:szCs w:val="16"/>
              </w:rPr>
            </w:pPr>
            <w:r w:rsidRPr="009D2375">
              <w:rPr>
                <w:sz w:val="16"/>
                <w:szCs w:val="16"/>
              </w:rPr>
              <w:t>1955,4</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1898,3</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1722,1</w:t>
            </w:r>
          </w:p>
        </w:tc>
        <w:tc>
          <w:tcPr>
            <w:tcW w:w="850" w:type="dxa"/>
            <w:shd w:val="clear" w:color="auto" w:fill="auto"/>
          </w:tcPr>
          <w:p w:rsidR="009D2375" w:rsidRPr="009D2375" w:rsidRDefault="009D2375" w:rsidP="009D2375">
            <w:pPr>
              <w:ind w:left="-73"/>
              <w:rPr>
                <w:sz w:val="16"/>
                <w:szCs w:val="16"/>
              </w:rPr>
            </w:pPr>
            <w:r w:rsidRPr="009D2375">
              <w:rPr>
                <w:sz w:val="16"/>
                <w:szCs w:val="16"/>
              </w:rPr>
              <w:t>1955,4</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1898,3</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1722,1</w:t>
            </w:r>
          </w:p>
        </w:tc>
        <w:tc>
          <w:tcPr>
            <w:tcW w:w="850" w:type="dxa"/>
            <w:shd w:val="clear" w:color="auto" w:fill="auto"/>
          </w:tcPr>
          <w:p w:rsidR="009D2375" w:rsidRPr="009D2375" w:rsidRDefault="009D2375" w:rsidP="009D2375">
            <w:pPr>
              <w:ind w:left="-73"/>
              <w:rPr>
                <w:sz w:val="16"/>
                <w:szCs w:val="16"/>
              </w:rPr>
            </w:pPr>
            <w:r w:rsidRPr="009D2375">
              <w:rPr>
                <w:sz w:val="16"/>
                <w:szCs w:val="16"/>
              </w:rPr>
              <w:t>1955,4</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04</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1898,3</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1722,1</w:t>
            </w:r>
          </w:p>
        </w:tc>
        <w:tc>
          <w:tcPr>
            <w:tcW w:w="850" w:type="dxa"/>
            <w:shd w:val="clear" w:color="auto" w:fill="auto"/>
          </w:tcPr>
          <w:p w:rsidR="009D2375" w:rsidRPr="009D2375" w:rsidRDefault="009D2375" w:rsidP="009D2375">
            <w:pPr>
              <w:ind w:left="-73"/>
              <w:rPr>
                <w:sz w:val="16"/>
                <w:szCs w:val="16"/>
              </w:rPr>
            </w:pPr>
            <w:r w:rsidRPr="009D2375">
              <w:rPr>
                <w:sz w:val="16"/>
                <w:szCs w:val="16"/>
              </w:rPr>
              <w:t>1955,4</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бюджетные ассигнования</w:t>
            </w: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800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50,8</w:t>
            </w:r>
          </w:p>
        </w:tc>
        <w:tc>
          <w:tcPr>
            <w:tcW w:w="851" w:type="dxa"/>
            <w:shd w:val="clear" w:color="auto" w:fill="auto"/>
          </w:tcPr>
          <w:p w:rsidR="009D2375" w:rsidRPr="009D2375" w:rsidRDefault="009D2375" w:rsidP="009D2375">
            <w:pPr>
              <w:ind w:left="-73"/>
              <w:rPr>
                <w:sz w:val="16"/>
                <w:szCs w:val="16"/>
              </w:rPr>
            </w:pPr>
            <w:r w:rsidRPr="009D2375">
              <w:rPr>
                <w:sz w:val="16"/>
                <w:szCs w:val="16"/>
              </w:rPr>
              <w:t>35,8</w:t>
            </w:r>
          </w:p>
        </w:tc>
        <w:tc>
          <w:tcPr>
            <w:tcW w:w="850" w:type="dxa"/>
            <w:shd w:val="clear" w:color="auto" w:fill="auto"/>
          </w:tcPr>
          <w:p w:rsidR="009D2375" w:rsidRPr="009D2375" w:rsidRDefault="009D2375" w:rsidP="009D2375">
            <w:pPr>
              <w:ind w:left="-73"/>
              <w:rPr>
                <w:sz w:val="16"/>
                <w:szCs w:val="16"/>
              </w:rPr>
            </w:pPr>
            <w:r w:rsidRPr="009D2375">
              <w:rPr>
                <w:sz w:val="16"/>
                <w:szCs w:val="16"/>
              </w:rPr>
              <w:t>35,8</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Уплата налогов, сборов и иных платежей</w:t>
            </w: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850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50,8</w:t>
            </w:r>
          </w:p>
        </w:tc>
        <w:tc>
          <w:tcPr>
            <w:tcW w:w="851" w:type="dxa"/>
            <w:shd w:val="clear" w:color="auto" w:fill="auto"/>
          </w:tcPr>
          <w:p w:rsidR="009D2375" w:rsidRPr="009D2375" w:rsidRDefault="009D2375" w:rsidP="009D2375">
            <w:pPr>
              <w:ind w:left="-73"/>
              <w:rPr>
                <w:sz w:val="16"/>
                <w:szCs w:val="16"/>
              </w:rPr>
            </w:pPr>
            <w:r w:rsidRPr="009D2375">
              <w:rPr>
                <w:sz w:val="16"/>
                <w:szCs w:val="16"/>
              </w:rPr>
              <w:t>35,8</w:t>
            </w:r>
          </w:p>
        </w:tc>
        <w:tc>
          <w:tcPr>
            <w:tcW w:w="850" w:type="dxa"/>
            <w:shd w:val="clear" w:color="auto" w:fill="auto"/>
          </w:tcPr>
          <w:p w:rsidR="009D2375" w:rsidRPr="009D2375" w:rsidRDefault="009D2375" w:rsidP="009D2375">
            <w:pPr>
              <w:ind w:left="-73"/>
              <w:rPr>
                <w:sz w:val="16"/>
                <w:szCs w:val="16"/>
              </w:rPr>
            </w:pPr>
            <w:r w:rsidRPr="009D2375">
              <w:rPr>
                <w:sz w:val="16"/>
                <w:szCs w:val="16"/>
              </w:rPr>
              <w:t>35,8</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850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50,8</w:t>
            </w:r>
          </w:p>
        </w:tc>
        <w:tc>
          <w:tcPr>
            <w:tcW w:w="851" w:type="dxa"/>
            <w:shd w:val="clear" w:color="auto" w:fill="auto"/>
          </w:tcPr>
          <w:p w:rsidR="009D2375" w:rsidRPr="009D2375" w:rsidRDefault="009D2375" w:rsidP="009D2375">
            <w:pPr>
              <w:ind w:left="-73"/>
              <w:rPr>
                <w:sz w:val="16"/>
                <w:szCs w:val="16"/>
              </w:rPr>
            </w:pPr>
            <w:r w:rsidRPr="009D2375">
              <w:rPr>
                <w:sz w:val="16"/>
                <w:szCs w:val="16"/>
              </w:rPr>
              <w:t>35,8</w:t>
            </w:r>
          </w:p>
        </w:tc>
        <w:tc>
          <w:tcPr>
            <w:tcW w:w="850" w:type="dxa"/>
            <w:shd w:val="clear" w:color="auto" w:fill="auto"/>
          </w:tcPr>
          <w:p w:rsidR="009D2375" w:rsidRPr="009D2375" w:rsidRDefault="009D2375" w:rsidP="009D2375">
            <w:pPr>
              <w:ind w:left="-73"/>
              <w:rPr>
                <w:sz w:val="16"/>
                <w:szCs w:val="16"/>
              </w:rPr>
            </w:pPr>
            <w:r w:rsidRPr="009D2375">
              <w:rPr>
                <w:sz w:val="16"/>
                <w:szCs w:val="16"/>
              </w:rPr>
              <w:t>35,8</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850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04</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50,8</w:t>
            </w:r>
          </w:p>
        </w:tc>
        <w:tc>
          <w:tcPr>
            <w:tcW w:w="851" w:type="dxa"/>
            <w:shd w:val="clear" w:color="auto" w:fill="auto"/>
          </w:tcPr>
          <w:p w:rsidR="009D2375" w:rsidRPr="009D2375" w:rsidRDefault="009D2375" w:rsidP="009D2375">
            <w:pPr>
              <w:ind w:left="-73"/>
              <w:rPr>
                <w:sz w:val="16"/>
                <w:szCs w:val="16"/>
              </w:rPr>
            </w:pPr>
            <w:r w:rsidRPr="009D2375">
              <w:rPr>
                <w:sz w:val="16"/>
                <w:szCs w:val="16"/>
              </w:rPr>
              <w:t>35,8</w:t>
            </w:r>
          </w:p>
        </w:tc>
        <w:tc>
          <w:tcPr>
            <w:tcW w:w="850" w:type="dxa"/>
            <w:shd w:val="clear" w:color="auto" w:fill="auto"/>
          </w:tcPr>
          <w:p w:rsidR="009D2375" w:rsidRPr="009D2375" w:rsidRDefault="009D2375" w:rsidP="009D2375">
            <w:pPr>
              <w:ind w:left="-73"/>
              <w:rPr>
                <w:sz w:val="16"/>
                <w:szCs w:val="16"/>
              </w:rPr>
            </w:pPr>
            <w:r w:rsidRPr="009D2375">
              <w:rPr>
                <w:sz w:val="16"/>
                <w:szCs w:val="16"/>
              </w:rPr>
              <w:t>35,8</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lastRenderedPageBreak/>
              <w:t>Расходы на выплаты по оплате труда главы местной администрации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02300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1069,9</w:t>
            </w:r>
          </w:p>
        </w:tc>
        <w:tc>
          <w:tcPr>
            <w:tcW w:w="851" w:type="dxa"/>
            <w:shd w:val="clear" w:color="auto" w:fill="auto"/>
          </w:tcPr>
          <w:p w:rsidR="009D2375" w:rsidRPr="009D2375" w:rsidRDefault="009D2375" w:rsidP="009D2375">
            <w:pPr>
              <w:ind w:left="-73"/>
              <w:rPr>
                <w:sz w:val="16"/>
                <w:szCs w:val="16"/>
              </w:rPr>
            </w:pPr>
            <w:r w:rsidRPr="009D2375">
              <w:rPr>
                <w:sz w:val="16"/>
                <w:szCs w:val="16"/>
              </w:rPr>
              <w:t>1080,6</w:t>
            </w:r>
          </w:p>
        </w:tc>
        <w:tc>
          <w:tcPr>
            <w:tcW w:w="850" w:type="dxa"/>
            <w:shd w:val="clear" w:color="auto" w:fill="auto"/>
          </w:tcPr>
          <w:p w:rsidR="009D2375" w:rsidRPr="009D2375" w:rsidRDefault="009D2375" w:rsidP="009D2375">
            <w:pPr>
              <w:ind w:left="-73"/>
              <w:rPr>
                <w:sz w:val="16"/>
                <w:szCs w:val="16"/>
              </w:rPr>
            </w:pPr>
            <w:r w:rsidRPr="009D2375">
              <w:rPr>
                <w:sz w:val="16"/>
                <w:szCs w:val="16"/>
              </w:rPr>
              <w:t>1091,4</w:t>
            </w:r>
          </w:p>
        </w:tc>
      </w:tr>
      <w:tr w:rsidR="009D2375" w:rsidRPr="009D2375" w:rsidTr="009D2375">
        <w:trPr>
          <w:trHeight w:val="1248"/>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02300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1069,9</w:t>
            </w:r>
          </w:p>
        </w:tc>
        <w:tc>
          <w:tcPr>
            <w:tcW w:w="851" w:type="dxa"/>
            <w:shd w:val="clear" w:color="auto" w:fill="auto"/>
          </w:tcPr>
          <w:p w:rsidR="009D2375" w:rsidRPr="009D2375" w:rsidRDefault="009D2375" w:rsidP="009D2375">
            <w:pPr>
              <w:ind w:left="-73"/>
              <w:rPr>
                <w:sz w:val="16"/>
                <w:szCs w:val="16"/>
              </w:rPr>
            </w:pPr>
            <w:r w:rsidRPr="009D2375">
              <w:rPr>
                <w:sz w:val="16"/>
                <w:szCs w:val="16"/>
              </w:rPr>
              <w:t>1080,6</w:t>
            </w:r>
          </w:p>
        </w:tc>
        <w:tc>
          <w:tcPr>
            <w:tcW w:w="850" w:type="dxa"/>
            <w:shd w:val="clear" w:color="auto" w:fill="auto"/>
          </w:tcPr>
          <w:p w:rsidR="009D2375" w:rsidRPr="009D2375" w:rsidRDefault="009D2375" w:rsidP="009D2375">
            <w:pPr>
              <w:ind w:left="-73"/>
              <w:rPr>
                <w:sz w:val="16"/>
                <w:szCs w:val="16"/>
              </w:rPr>
            </w:pPr>
            <w:r w:rsidRPr="009D2375">
              <w:rPr>
                <w:sz w:val="16"/>
                <w:szCs w:val="16"/>
              </w:rPr>
              <w:t>1091,4</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Расходы на выплаты персоналу государственных (муниципальных) органов</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02300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1069,9</w:t>
            </w:r>
          </w:p>
        </w:tc>
        <w:tc>
          <w:tcPr>
            <w:tcW w:w="851" w:type="dxa"/>
            <w:shd w:val="clear" w:color="auto" w:fill="auto"/>
          </w:tcPr>
          <w:p w:rsidR="009D2375" w:rsidRPr="009D2375" w:rsidRDefault="009D2375" w:rsidP="009D2375">
            <w:pPr>
              <w:ind w:left="-73"/>
              <w:rPr>
                <w:sz w:val="16"/>
                <w:szCs w:val="16"/>
              </w:rPr>
            </w:pPr>
            <w:r w:rsidRPr="009D2375">
              <w:rPr>
                <w:sz w:val="16"/>
                <w:szCs w:val="16"/>
              </w:rPr>
              <w:t>1080,6</w:t>
            </w:r>
          </w:p>
        </w:tc>
        <w:tc>
          <w:tcPr>
            <w:tcW w:w="850" w:type="dxa"/>
            <w:shd w:val="clear" w:color="auto" w:fill="auto"/>
          </w:tcPr>
          <w:p w:rsidR="009D2375" w:rsidRPr="009D2375" w:rsidRDefault="009D2375" w:rsidP="009D2375">
            <w:pPr>
              <w:ind w:left="-73"/>
              <w:rPr>
                <w:sz w:val="16"/>
                <w:szCs w:val="16"/>
              </w:rPr>
            </w:pPr>
            <w:r w:rsidRPr="009D2375">
              <w:rPr>
                <w:sz w:val="16"/>
                <w:szCs w:val="16"/>
              </w:rPr>
              <w:t>1091,4</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02300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1069,9</w:t>
            </w:r>
          </w:p>
        </w:tc>
        <w:tc>
          <w:tcPr>
            <w:tcW w:w="851" w:type="dxa"/>
            <w:shd w:val="clear" w:color="auto" w:fill="auto"/>
          </w:tcPr>
          <w:p w:rsidR="009D2375" w:rsidRPr="009D2375" w:rsidRDefault="009D2375" w:rsidP="009D2375">
            <w:pPr>
              <w:ind w:left="-73"/>
              <w:rPr>
                <w:sz w:val="16"/>
                <w:szCs w:val="16"/>
              </w:rPr>
            </w:pPr>
            <w:r w:rsidRPr="009D2375">
              <w:rPr>
                <w:sz w:val="16"/>
                <w:szCs w:val="16"/>
              </w:rPr>
              <w:t>1080,6</w:t>
            </w:r>
          </w:p>
        </w:tc>
        <w:tc>
          <w:tcPr>
            <w:tcW w:w="850" w:type="dxa"/>
            <w:shd w:val="clear" w:color="auto" w:fill="auto"/>
          </w:tcPr>
          <w:p w:rsidR="009D2375" w:rsidRPr="009D2375" w:rsidRDefault="009D2375" w:rsidP="009D2375">
            <w:pPr>
              <w:ind w:left="-73"/>
              <w:rPr>
                <w:sz w:val="16"/>
                <w:szCs w:val="16"/>
              </w:rPr>
            </w:pPr>
            <w:r w:rsidRPr="009D2375">
              <w:rPr>
                <w:sz w:val="16"/>
                <w:szCs w:val="16"/>
              </w:rPr>
              <w:t>1094,4</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02300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04</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1069,9</w:t>
            </w:r>
          </w:p>
        </w:tc>
        <w:tc>
          <w:tcPr>
            <w:tcW w:w="851" w:type="dxa"/>
            <w:shd w:val="clear" w:color="auto" w:fill="auto"/>
          </w:tcPr>
          <w:p w:rsidR="009D2375" w:rsidRPr="009D2375" w:rsidRDefault="009D2375" w:rsidP="009D2375">
            <w:pPr>
              <w:ind w:left="-73"/>
              <w:rPr>
                <w:sz w:val="16"/>
                <w:szCs w:val="16"/>
              </w:rPr>
            </w:pPr>
            <w:r w:rsidRPr="009D2375">
              <w:rPr>
                <w:sz w:val="16"/>
                <w:szCs w:val="16"/>
              </w:rPr>
              <w:t>1080,6</w:t>
            </w:r>
          </w:p>
        </w:tc>
        <w:tc>
          <w:tcPr>
            <w:tcW w:w="850" w:type="dxa"/>
            <w:shd w:val="clear" w:color="auto" w:fill="auto"/>
          </w:tcPr>
          <w:p w:rsidR="009D2375" w:rsidRPr="009D2375" w:rsidRDefault="009D2375" w:rsidP="009D2375">
            <w:pPr>
              <w:ind w:left="-73"/>
              <w:rPr>
                <w:sz w:val="16"/>
                <w:szCs w:val="16"/>
              </w:rPr>
            </w:pPr>
            <w:r w:rsidRPr="009D2375">
              <w:rPr>
                <w:sz w:val="16"/>
                <w:szCs w:val="16"/>
              </w:rPr>
              <w:t>1091,4</w:t>
            </w:r>
          </w:p>
        </w:tc>
      </w:tr>
      <w:tr w:rsidR="009D2375" w:rsidRPr="009D2375" w:rsidTr="009D2375">
        <w:trPr>
          <w:trHeight w:val="936"/>
        </w:trPr>
        <w:tc>
          <w:tcPr>
            <w:tcW w:w="4373" w:type="dxa"/>
            <w:shd w:val="clear" w:color="auto" w:fill="auto"/>
            <w:hideMark/>
          </w:tcPr>
          <w:p w:rsidR="009D2375" w:rsidRPr="009D2375" w:rsidRDefault="009D2375" w:rsidP="009D2375">
            <w:pPr>
              <w:ind w:left="-73"/>
              <w:rPr>
                <w:b/>
                <w:sz w:val="16"/>
                <w:szCs w:val="16"/>
              </w:rPr>
            </w:pPr>
            <w:r w:rsidRPr="009D2375">
              <w:rPr>
                <w:b/>
                <w:sz w:val="16"/>
                <w:szCs w:val="16"/>
              </w:rPr>
              <w:t xml:space="preserve">Расходы на выполнение переданных полномочий Российской Федерации по первичному воинскому учёту на территориях, где отсутствуют военные комиссариаты </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02</w:t>
            </w:r>
          </w:p>
        </w:tc>
        <w:tc>
          <w:tcPr>
            <w:tcW w:w="287" w:type="dxa"/>
            <w:gridSpan w:val="2"/>
            <w:shd w:val="clear" w:color="auto" w:fill="auto"/>
            <w:noWrap/>
            <w:hideMark/>
          </w:tcPr>
          <w:p w:rsidR="009D2375" w:rsidRPr="009D2375" w:rsidRDefault="009D2375" w:rsidP="009D2375">
            <w:pPr>
              <w:ind w:left="-73"/>
              <w:rPr>
                <w:b/>
                <w:sz w:val="16"/>
                <w:szCs w:val="16"/>
              </w:rPr>
            </w:pPr>
            <w:r w:rsidRPr="009D2375">
              <w:rPr>
                <w:b/>
                <w:sz w:val="16"/>
                <w:szCs w:val="16"/>
              </w:rPr>
              <w:t>2</w:t>
            </w:r>
          </w:p>
        </w:tc>
        <w:tc>
          <w:tcPr>
            <w:tcW w:w="570" w:type="dxa"/>
            <w:gridSpan w:val="2"/>
            <w:shd w:val="clear" w:color="auto" w:fill="auto"/>
            <w:noWrap/>
            <w:hideMark/>
          </w:tcPr>
          <w:p w:rsidR="009D2375" w:rsidRPr="009D2375" w:rsidRDefault="009D2375" w:rsidP="009D2375">
            <w:pPr>
              <w:ind w:left="-73"/>
              <w:rPr>
                <w:b/>
                <w:sz w:val="16"/>
                <w:szCs w:val="16"/>
              </w:rPr>
            </w:pPr>
            <w:r w:rsidRPr="009D2375">
              <w:rPr>
                <w:b/>
                <w:sz w:val="16"/>
                <w:szCs w:val="16"/>
              </w:rPr>
              <w:t>01</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51180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402,3</w:t>
            </w:r>
          </w:p>
        </w:tc>
        <w:tc>
          <w:tcPr>
            <w:tcW w:w="851" w:type="dxa"/>
            <w:shd w:val="clear" w:color="auto" w:fill="auto"/>
          </w:tcPr>
          <w:p w:rsidR="009D2375" w:rsidRPr="009D2375" w:rsidRDefault="009D2375" w:rsidP="009D2375">
            <w:pPr>
              <w:ind w:left="-73"/>
              <w:rPr>
                <w:b/>
                <w:sz w:val="16"/>
                <w:szCs w:val="16"/>
              </w:rPr>
            </w:pPr>
            <w:r w:rsidRPr="009D2375">
              <w:rPr>
                <w:b/>
                <w:sz w:val="16"/>
                <w:szCs w:val="16"/>
              </w:rPr>
              <w:t>409,7</w:t>
            </w:r>
          </w:p>
        </w:tc>
        <w:tc>
          <w:tcPr>
            <w:tcW w:w="850" w:type="dxa"/>
            <w:shd w:val="clear" w:color="auto" w:fill="auto"/>
          </w:tcPr>
          <w:p w:rsidR="009D2375" w:rsidRPr="009D2375" w:rsidRDefault="009D2375" w:rsidP="009D2375">
            <w:pPr>
              <w:ind w:left="-73"/>
              <w:rPr>
                <w:b/>
                <w:sz w:val="16"/>
                <w:szCs w:val="16"/>
              </w:rPr>
            </w:pPr>
            <w:r w:rsidRPr="009D2375">
              <w:rPr>
                <w:b/>
                <w:sz w:val="16"/>
                <w:szCs w:val="16"/>
              </w:rPr>
              <w:t>421,3</w:t>
            </w:r>
          </w:p>
        </w:tc>
      </w:tr>
      <w:tr w:rsidR="009D2375" w:rsidRPr="009D2375" w:rsidTr="009D2375">
        <w:trPr>
          <w:trHeight w:val="1248"/>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на выплаты персоналу в целях обеспечения выполнения функций государственными (муниципальными) органами, казёнными учреждениями,органами управления государственными внебюджетными фондами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51180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398,0</w:t>
            </w:r>
          </w:p>
        </w:tc>
        <w:tc>
          <w:tcPr>
            <w:tcW w:w="851" w:type="dxa"/>
            <w:shd w:val="clear" w:color="auto" w:fill="auto"/>
          </w:tcPr>
          <w:p w:rsidR="009D2375" w:rsidRPr="009D2375" w:rsidRDefault="009D2375" w:rsidP="009D2375">
            <w:pPr>
              <w:ind w:left="-73"/>
              <w:rPr>
                <w:sz w:val="16"/>
                <w:szCs w:val="16"/>
              </w:rPr>
            </w:pPr>
            <w:r w:rsidRPr="009D2375">
              <w:rPr>
                <w:sz w:val="16"/>
                <w:szCs w:val="16"/>
              </w:rPr>
              <w:t>402,0</w:t>
            </w:r>
          </w:p>
        </w:tc>
        <w:tc>
          <w:tcPr>
            <w:tcW w:w="850" w:type="dxa"/>
            <w:shd w:val="clear" w:color="auto" w:fill="auto"/>
          </w:tcPr>
          <w:p w:rsidR="009D2375" w:rsidRPr="009D2375" w:rsidRDefault="009D2375" w:rsidP="009D2375">
            <w:pPr>
              <w:ind w:left="-73"/>
              <w:rPr>
                <w:sz w:val="16"/>
                <w:szCs w:val="16"/>
              </w:rPr>
            </w:pPr>
            <w:r w:rsidRPr="009D2375">
              <w:rPr>
                <w:sz w:val="16"/>
                <w:szCs w:val="16"/>
              </w:rPr>
              <w:t>413,0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Расходы на выплаты персоналу государственных (муниципальных) органов</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51180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398,0</w:t>
            </w:r>
          </w:p>
        </w:tc>
        <w:tc>
          <w:tcPr>
            <w:tcW w:w="851" w:type="dxa"/>
            <w:shd w:val="clear" w:color="auto" w:fill="auto"/>
          </w:tcPr>
          <w:p w:rsidR="009D2375" w:rsidRPr="009D2375" w:rsidRDefault="009D2375" w:rsidP="009D2375">
            <w:pPr>
              <w:ind w:left="-73"/>
              <w:rPr>
                <w:sz w:val="16"/>
                <w:szCs w:val="16"/>
              </w:rPr>
            </w:pPr>
            <w:r w:rsidRPr="009D2375">
              <w:rPr>
                <w:sz w:val="16"/>
                <w:szCs w:val="16"/>
              </w:rPr>
              <w:t>402,0</w:t>
            </w:r>
          </w:p>
        </w:tc>
        <w:tc>
          <w:tcPr>
            <w:tcW w:w="850" w:type="dxa"/>
            <w:shd w:val="clear" w:color="auto" w:fill="auto"/>
          </w:tcPr>
          <w:p w:rsidR="009D2375" w:rsidRPr="009D2375" w:rsidRDefault="009D2375" w:rsidP="009D2375">
            <w:pPr>
              <w:ind w:left="-73"/>
              <w:rPr>
                <w:sz w:val="16"/>
                <w:szCs w:val="16"/>
              </w:rPr>
            </w:pPr>
            <w:r w:rsidRPr="009D2375">
              <w:rPr>
                <w:sz w:val="16"/>
                <w:szCs w:val="16"/>
              </w:rPr>
              <w:t>413,0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Национальня оборона</w:t>
            </w: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51180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02</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398,0</w:t>
            </w:r>
          </w:p>
        </w:tc>
        <w:tc>
          <w:tcPr>
            <w:tcW w:w="851" w:type="dxa"/>
            <w:shd w:val="clear" w:color="auto" w:fill="auto"/>
          </w:tcPr>
          <w:p w:rsidR="009D2375" w:rsidRPr="009D2375" w:rsidRDefault="009D2375" w:rsidP="009D2375">
            <w:pPr>
              <w:ind w:left="-73"/>
              <w:rPr>
                <w:sz w:val="16"/>
                <w:szCs w:val="16"/>
              </w:rPr>
            </w:pPr>
            <w:r w:rsidRPr="009D2375">
              <w:rPr>
                <w:sz w:val="16"/>
                <w:szCs w:val="16"/>
              </w:rPr>
              <w:t>402,0</w:t>
            </w:r>
          </w:p>
        </w:tc>
        <w:tc>
          <w:tcPr>
            <w:tcW w:w="850" w:type="dxa"/>
            <w:shd w:val="clear" w:color="auto" w:fill="auto"/>
          </w:tcPr>
          <w:p w:rsidR="009D2375" w:rsidRPr="009D2375" w:rsidRDefault="009D2375" w:rsidP="009D2375">
            <w:pPr>
              <w:ind w:left="-73"/>
              <w:rPr>
                <w:sz w:val="16"/>
                <w:szCs w:val="16"/>
              </w:rPr>
            </w:pPr>
            <w:r w:rsidRPr="009D2375">
              <w:rPr>
                <w:sz w:val="16"/>
                <w:szCs w:val="16"/>
              </w:rPr>
              <w:t>413,0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Мобилизационная и вневойсковая подготовка</w:t>
            </w: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51180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120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02</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03</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398,0</w:t>
            </w:r>
          </w:p>
        </w:tc>
        <w:tc>
          <w:tcPr>
            <w:tcW w:w="851" w:type="dxa"/>
            <w:shd w:val="clear" w:color="auto" w:fill="auto"/>
          </w:tcPr>
          <w:p w:rsidR="009D2375" w:rsidRPr="009D2375" w:rsidRDefault="009D2375" w:rsidP="009D2375">
            <w:pPr>
              <w:ind w:left="-73"/>
              <w:rPr>
                <w:sz w:val="16"/>
                <w:szCs w:val="16"/>
              </w:rPr>
            </w:pPr>
            <w:r w:rsidRPr="009D2375">
              <w:rPr>
                <w:sz w:val="16"/>
                <w:szCs w:val="16"/>
              </w:rPr>
              <w:t>402,0</w:t>
            </w:r>
          </w:p>
        </w:tc>
        <w:tc>
          <w:tcPr>
            <w:tcW w:w="850" w:type="dxa"/>
            <w:shd w:val="clear" w:color="auto" w:fill="auto"/>
          </w:tcPr>
          <w:p w:rsidR="009D2375" w:rsidRPr="009D2375" w:rsidRDefault="009D2375" w:rsidP="009D2375">
            <w:pPr>
              <w:ind w:left="-73"/>
              <w:rPr>
                <w:sz w:val="16"/>
                <w:szCs w:val="16"/>
              </w:rPr>
            </w:pPr>
            <w:r w:rsidRPr="009D2375">
              <w:rPr>
                <w:sz w:val="16"/>
                <w:szCs w:val="16"/>
              </w:rPr>
              <w:t>413,0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51180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4,3</w:t>
            </w:r>
          </w:p>
        </w:tc>
        <w:tc>
          <w:tcPr>
            <w:tcW w:w="851" w:type="dxa"/>
            <w:shd w:val="clear" w:color="auto" w:fill="auto"/>
          </w:tcPr>
          <w:p w:rsidR="009D2375" w:rsidRPr="009D2375" w:rsidRDefault="009D2375" w:rsidP="009D2375">
            <w:pPr>
              <w:ind w:left="-73"/>
              <w:rPr>
                <w:sz w:val="16"/>
                <w:szCs w:val="16"/>
              </w:rPr>
            </w:pPr>
            <w:r w:rsidRPr="009D2375">
              <w:rPr>
                <w:sz w:val="16"/>
                <w:szCs w:val="16"/>
              </w:rPr>
              <w:t>7,7</w:t>
            </w:r>
          </w:p>
        </w:tc>
        <w:tc>
          <w:tcPr>
            <w:tcW w:w="850" w:type="dxa"/>
            <w:shd w:val="clear" w:color="auto" w:fill="auto"/>
          </w:tcPr>
          <w:p w:rsidR="009D2375" w:rsidRPr="009D2375" w:rsidRDefault="009D2375" w:rsidP="009D2375">
            <w:pPr>
              <w:ind w:left="-73"/>
              <w:rPr>
                <w:sz w:val="16"/>
                <w:szCs w:val="16"/>
              </w:rPr>
            </w:pPr>
            <w:r w:rsidRPr="009D2375">
              <w:rPr>
                <w:sz w:val="16"/>
                <w:szCs w:val="16"/>
              </w:rPr>
              <w:t>8,3</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51180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4,3</w:t>
            </w:r>
          </w:p>
        </w:tc>
        <w:tc>
          <w:tcPr>
            <w:tcW w:w="851" w:type="dxa"/>
            <w:shd w:val="clear" w:color="auto" w:fill="auto"/>
          </w:tcPr>
          <w:p w:rsidR="009D2375" w:rsidRPr="009D2375" w:rsidRDefault="009D2375" w:rsidP="009D2375">
            <w:pPr>
              <w:ind w:left="-73"/>
              <w:rPr>
                <w:sz w:val="16"/>
                <w:szCs w:val="16"/>
              </w:rPr>
            </w:pPr>
            <w:r w:rsidRPr="009D2375">
              <w:rPr>
                <w:sz w:val="16"/>
                <w:szCs w:val="16"/>
              </w:rPr>
              <w:t>7,7</w:t>
            </w:r>
          </w:p>
        </w:tc>
        <w:tc>
          <w:tcPr>
            <w:tcW w:w="850" w:type="dxa"/>
            <w:shd w:val="clear" w:color="auto" w:fill="auto"/>
          </w:tcPr>
          <w:p w:rsidR="009D2375" w:rsidRPr="009D2375" w:rsidRDefault="009D2375" w:rsidP="009D2375">
            <w:pPr>
              <w:ind w:left="-73"/>
              <w:rPr>
                <w:sz w:val="16"/>
                <w:szCs w:val="16"/>
              </w:rPr>
            </w:pPr>
            <w:r w:rsidRPr="009D2375">
              <w:rPr>
                <w:sz w:val="16"/>
                <w:szCs w:val="16"/>
              </w:rPr>
              <w:t>8,3</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Национальня оборона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51180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02</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4,3</w:t>
            </w:r>
          </w:p>
        </w:tc>
        <w:tc>
          <w:tcPr>
            <w:tcW w:w="851" w:type="dxa"/>
            <w:shd w:val="clear" w:color="auto" w:fill="auto"/>
          </w:tcPr>
          <w:p w:rsidR="009D2375" w:rsidRPr="009D2375" w:rsidRDefault="009D2375" w:rsidP="009D2375">
            <w:pPr>
              <w:ind w:left="-73"/>
              <w:rPr>
                <w:sz w:val="16"/>
                <w:szCs w:val="16"/>
              </w:rPr>
            </w:pPr>
            <w:r w:rsidRPr="009D2375">
              <w:rPr>
                <w:sz w:val="16"/>
                <w:szCs w:val="16"/>
              </w:rPr>
              <w:t>7,7</w:t>
            </w:r>
          </w:p>
        </w:tc>
        <w:tc>
          <w:tcPr>
            <w:tcW w:w="850" w:type="dxa"/>
            <w:shd w:val="clear" w:color="auto" w:fill="auto"/>
          </w:tcPr>
          <w:p w:rsidR="009D2375" w:rsidRPr="009D2375" w:rsidRDefault="009D2375" w:rsidP="009D2375">
            <w:pPr>
              <w:ind w:left="-73"/>
              <w:rPr>
                <w:sz w:val="16"/>
                <w:szCs w:val="16"/>
              </w:rPr>
            </w:pPr>
            <w:r w:rsidRPr="009D2375">
              <w:rPr>
                <w:sz w:val="16"/>
                <w:szCs w:val="16"/>
              </w:rPr>
              <w:t>8,3</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Мобилизационная и вневойсковая подготовка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noWrap/>
            <w:hideMark/>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51180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02</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03</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4,3</w:t>
            </w:r>
          </w:p>
        </w:tc>
        <w:tc>
          <w:tcPr>
            <w:tcW w:w="851" w:type="dxa"/>
            <w:shd w:val="clear" w:color="auto" w:fill="auto"/>
          </w:tcPr>
          <w:p w:rsidR="009D2375" w:rsidRPr="009D2375" w:rsidRDefault="009D2375" w:rsidP="009D2375">
            <w:pPr>
              <w:ind w:left="-73"/>
              <w:rPr>
                <w:sz w:val="16"/>
                <w:szCs w:val="16"/>
              </w:rPr>
            </w:pPr>
            <w:r w:rsidRPr="009D2375">
              <w:rPr>
                <w:sz w:val="16"/>
                <w:szCs w:val="16"/>
              </w:rPr>
              <w:t>7,7</w:t>
            </w:r>
          </w:p>
        </w:tc>
        <w:tc>
          <w:tcPr>
            <w:tcW w:w="850" w:type="dxa"/>
            <w:shd w:val="clear" w:color="auto" w:fill="auto"/>
          </w:tcPr>
          <w:p w:rsidR="009D2375" w:rsidRPr="009D2375" w:rsidRDefault="009D2375" w:rsidP="009D2375">
            <w:pPr>
              <w:ind w:left="-73"/>
              <w:rPr>
                <w:sz w:val="16"/>
                <w:szCs w:val="16"/>
              </w:rPr>
            </w:pPr>
            <w:r w:rsidRPr="009D2375">
              <w:rPr>
                <w:sz w:val="16"/>
                <w:szCs w:val="16"/>
              </w:rPr>
              <w:t>8,3</w:t>
            </w:r>
          </w:p>
        </w:tc>
      </w:tr>
      <w:tr w:rsidR="009D2375" w:rsidRPr="009D2375" w:rsidTr="009D2375">
        <w:trPr>
          <w:trHeight w:val="312"/>
        </w:trPr>
        <w:tc>
          <w:tcPr>
            <w:tcW w:w="4373" w:type="dxa"/>
            <w:tcBorders>
              <w:right w:val="single" w:sz="6" w:space="0" w:color="A6A6A6"/>
            </w:tcBorders>
            <w:shd w:val="clear" w:color="auto" w:fill="auto"/>
            <w:hideMark/>
          </w:tcPr>
          <w:p w:rsidR="009D2375" w:rsidRPr="009D2375" w:rsidRDefault="009D2375" w:rsidP="009D2375">
            <w:pPr>
              <w:ind w:left="-73"/>
              <w:rPr>
                <w:sz w:val="16"/>
                <w:szCs w:val="16"/>
              </w:rPr>
            </w:pPr>
            <w:r w:rsidRPr="009D2375">
              <w:rPr>
                <w:sz w:val="16"/>
                <w:szCs w:val="16"/>
              </w:rPr>
              <w:t>Основное мероприятие «Совершенствование межбюджетных отношений»</w:t>
            </w:r>
          </w:p>
        </w:tc>
        <w:tc>
          <w:tcPr>
            <w:tcW w:w="570" w:type="dxa"/>
            <w:tcBorders>
              <w:top w:val="single" w:sz="6" w:space="0" w:color="A6A6A6"/>
              <w:left w:val="single" w:sz="6" w:space="0" w:color="A6A6A6"/>
              <w:bottom w:val="single" w:sz="6" w:space="0" w:color="A6A6A6"/>
              <w:right w:val="single" w:sz="6" w:space="0" w:color="A6A6A6"/>
            </w:tcBorders>
            <w:shd w:val="clear" w:color="auto" w:fill="auto"/>
            <w:noWrap/>
            <w:hideMark/>
          </w:tcPr>
          <w:p w:rsidR="009D2375" w:rsidRPr="009D2375" w:rsidRDefault="009D2375" w:rsidP="009D2375">
            <w:pPr>
              <w:ind w:left="-73"/>
              <w:rPr>
                <w:b/>
                <w:sz w:val="16"/>
                <w:szCs w:val="16"/>
              </w:rPr>
            </w:pPr>
            <w:r w:rsidRPr="009D2375">
              <w:rPr>
                <w:b/>
                <w:sz w:val="16"/>
                <w:szCs w:val="16"/>
              </w:rPr>
              <w:t>02</w:t>
            </w:r>
          </w:p>
        </w:tc>
        <w:tc>
          <w:tcPr>
            <w:tcW w:w="287"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b/>
                <w:sz w:val="16"/>
                <w:szCs w:val="16"/>
              </w:rPr>
            </w:pPr>
            <w:r w:rsidRPr="009D2375">
              <w:rPr>
                <w:b/>
                <w:sz w:val="16"/>
                <w:szCs w:val="16"/>
              </w:rPr>
              <w:t>2</w:t>
            </w:r>
          </w:p>
        </w:tc>
        <w:tc>
          <w:tcPr>
            <w:tcW w:w="570"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b/>
                <w:sz w:val="16"/>
                <w:szCs w:val="16"/>
              </w:rPr>
            </w:pPr>
            <w:r w:rsidRPr="009D2375">
              <w:rPr>
                <w:b/>
                <w:sz w:val="16"/>
                <w:szCs w:val="16"/>
              </w:rPr>
              <w:t>03</w:t>
            </w:r>
          </w:p>
        </w:tc>
        <w:tc>
          <w:tcPr>
            <w:tcW w:w="806" w:type="dxa"/>
            <w:gridSpan w:val="3"/>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b/>
                <w:sz w:val="16"/>
                <w:szCs w:val="16"/>
              </w:rPr>
            </w:pPr>
            <w:r w:rsidRPr="009D2375">
              <w:rPr>
                <w:b/>
                <w:sz w:val="16"/>
                <w:szCs w:val="16"/>
              </w:rPr>
              <w:t>00000</w:t>
            </w:r>
          </w:p>
        </w:tc>
        <w:tc>
          <w:tcPr>
            <w:tcW w:w="572" w:type="dxa"/>
            <w:gridSpan w:val="3"/>
            <w:tcBorders>
              <w:left w:val="single" w:sz="6" w:space="0" w:color="A6A6A6"/>
            </w:tcBorders>
            <w:shd w:val="clear" w:color="auto" w:fill="auto"/>
            <w:noWrap/>
            <w:hideMark/>
          </w:tcPr>
          <w:p w:rsidR="009D2375" w:rsidRPr="009D2375" w:rsidRDefault="009D2375" w:rsidP="009D2375">
            <w:pPr>
              <w:ind w:left="-73"/>
              <w:jc w:val="right"/>
              <w:rPr>
                <w:b/>
                <w:sz w:val="16"/>
                <w:szCs w:val="16"/>
              </w:rPr>
            </w:pPr>
          </w:p>
        </w:tc>
        <w:tc>
          <w:tcPr>
            <w:tcW w:w="567" w:type="dxa"/>
            <w:gridSpan w:val="3"/>
            <w:shd w:val="clear" w:color="auto" w:fill="auto"/>
            <w:noWrap/>
            <w:hideMark/>
          </w:tcPr>
          <w:p w:rsidR="009D2375" w:rsidRPr="009D2375" w:rsidRDefault="009D2375" w:rsidP="009D2375">
            <w:pPr>
              <w:ind w:left="-73"/>
              <w:rPr>
                <w:b/>
                <w:sz w:val="16"/>
                <w:szCs w:val="16"/>
              </w:rPr>
            </w:pPr>
          </w:p>
        </w:tc>
        <w:tc>
          <w:tcPr>
            <w:tcW w:w="567" w:type="dxa"/>
            <w:gridSpan w:val="4"/>
            <w:shd w:val="clear" w:color="auto" w:fill="auto"/>
            <w:noWrap/>
            <w:hideMark/>
          </w:tcPr>
          <w:p w:rsidR="009D2375" w:rsidRPr="009D2375" w:rsidRDefault="009D2375" w:rsidP="009D2375">
            <w:pPr>
              <w:ind w:left="-73"/>
              <w:rPr>
                <w:b/>
                <w:sz w:val="16"/>
                <w:szCs w:val="16"/>
              </w:rPr>
            </w:pP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13,5</w:t>
            </w:r>
          </w:p>
        </w:tc>
        <w:tc>
          <w:tcPr>
            <w:tcW w:w="851" w:type="dxa"/>
            <w:shd w:val="clear" w:color="auto" w:fill="auto"/>
          </w:tcPr>
          <w:p w:rsidR="009D2375" w:rsidRPr="009D2375" w:rsidRDefault="009D2375" w:rsidP="009D2375">
            <w:pPr>
              <w:ind w:left="-73"/>
              <w:rPr>
                <w:b/>
                <w:sz w:val="16"/>
                <w:szCs w:val="16"/>
              </w:rPr>
            </w:pPr>
            <w:r w:rsidRPr="009D2375">
              <w:rPr>
                <w:b/>
                <w:sz w:val="16"/>
                <w:szCs w:val="16"/>
              </w:rPr>
              <w:t>13,5</w:t>
            </w:r>
          </w:p>
        </w:tc>
        <w:tc>
          <w:tcPr>
            <w:tcW w:w="850" w:type="dxa"/>
            <w:shd w:val="clear" w:color="auto" w:fill="auto"/>
          </w:tcPr>
          <w:p w:rsidR="009D2375" w:rsidRPr="009D2375" w:rsidRDefault="009D2375" w:rsidP="009D2375">
            <w:pPr>
              <w:ind w:left="-73"/>
              <w:rPr>
                <w:b/>
                <w:sz w:val="16"/>
                <w:szCs w:val="16"/>
              </w:rPr>
            </w:pPr>
            <w:r w:rsidRPr="009D2375">
              <w:rPr>
                <w:b/>
                <w:sz w:val="16"/>
                <w:szCs w:val="16"/>
              </w:rPr>
              <w:t>13,5</w:t>
            </w:r>
          </w:p>
        </w:tc>
      </w:tr>
      <w:tr w:rsidR="009D2375" w:rsidRPr="009D2375" w:rsidTr="009D2375">
        <w:trPr>
          <w:trHeight w:val="312"/>
        </w:trPr>
        <w:tc>
          <w:tcPr>
            <w:tcW w:w="4373" w:type="dxa"/>
            <w:tcBorders>
              <w:right w:val="single" w:sz="6" w:space="0" w:color="A6A6A6"/>
            </w:tcBorders>
            <w:shd w:val="clear" w:color="auto" w:fill="auto"/>
            <w:vAlign w:val="bottom"/>
            <w:hideMark/>
          </w:tcPr>
          <w:p w:rsidR="009D2375" w:rsidRPr="009D2375" w:rsidRDefault="009D2375" w:rsidP="009D2375">
            <w:pPr>
              <w:ind w:left="-73"/>
              <w:rPr>
                <w:sz w:val="16"/>
                <w:szCs w:val="16"/>
              </w:rPr>
            </w:pPr>
            <w:r w:rsidRPr="009D2375">
              <w:rPr>
                <w:sz w:val="16"/>
                <w:szCs w:val="16"/>
              </w:rPr>
              <w:t>Иные межбюджетные трансферты на исполнение части полномочий муниципального образования Городищенского района Пензенской области по осуществлению внутреннего муниципального финансового контроля в сфере бюджетных правоотношений муниципального образования</w:t>
            </w:r>
          </w:p>
        </w:tc>
        <w:tc>
          <w:tcPr>
            <w:tcW w:w="570" w:type="dxa"/>
            <w:tcBorders>
              <w:top w:val="single" w:sz="6" w:space="0" w:color="A6A6A6"/>
              <w:left w:val="single" w:sz="6" w:space="0" w:color="A6A6A6"/>
              <w:bottom w:val="single" w:sz="6" w:space="0" w:color="A6A6A6"/>
              <w:right w:val="single" w:sz="6" w:space="0" w:color="A6A6A6"/>
            </w:tcBorders>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05470</w:t>
            </w:r>
          </w:p>
        </w:tc>
        <w:tc>
          <w:tcPr>
            <w:tcW w:w="572" w:type="dxa"/>
            <w:gridSpan w:val="3"/>
            <w:tcBorders>
              <w:left w:val="single" w:sz="6" w:space="0" w:color="A6A6A6"/>
            </w:tcBorders>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4,5</w:t>
            </w:r>
          </w:p>
        </w:tc>
        <w:tc>
          <w:tcPr>
            <w:tcW w:w="851" w:type="dxa"/>
            <w:shd w:val="clear" w:color="auto" w:fill="auto"/>
          </w:tcPr>
          <w:p w:rsidR="009D2375" w:rsidRPr="009D2375" w:rsidRDefault="009D2375" w:rsidP="009D2375">
            <w:pPr>
              <w:ind w:left="-73"/>
              <w:rPr>
                <w:sz w:val="16"/>
                <w:szCs w:val="16"/>
              </w:rPr>
            </w:pPr>
            <w:r w:rsidRPr="009D2375">
              <w:rPr>
                <w:sz w:val="16"/>
                <w:szCs w:val="16"/>
              </w:rPr>
              <w:t>4,5</w:t>
            </w:r>
          </w:p>
        </w:tc>
        <w:tc>
          <w:tcPr>
            <w:tcW w:w="850" w:type="dxa"/>
            <w:shd w:val="clear" w:color="auto" w:fill="auto"/>
          </w:tcPr>
          <w:p w:rsidR="009D2375" w:rsidRPr="009D2375" w:rsidRDefault="009D2375" w:rsidP="009D2375">
            <w:pPr>
              <w:ind w:left="-73"/>
              <w:rPr>
                <w:sz w:val="16"/>
                <w:szCs w:val="16"/>
              </w:rPr>
            </w:pPr>
            <w:r w:rsidRPr="009D2375">
              <w:rPr>
                <w:sz w:val="16"/>
                <w:szCs w:val="16"/>
              </w:rPr>
              <w:t>4,5</w:t>
            </w:r>
          </w:p>
        </w:tc>
      </w:tr>
      <w:tr w:rsidR="009D2375" w:rsidRPr="009D2375" w:rsidTr="009D2375">
        <w:trPr>
          <w:trHeight w:val="312"/>
        </w:trPr>
        <w:tc>
          <w:tcPr>
            <w:tcW w:w="4373" w:type="dxa"/>
            <w:tcBorders>
              <w:right w:val="single" w:sz="6" w:space="0" w:color="A6A6A6"/>
            </w:tcBorders>
            <w:shd w:val="clear" w:color="auto" w:fill="auto"/>
            <w:vAlign w:val="bottom"/>
            <w:hideMark/>
          </w:tcPr>
          <w:p w:rsidR="009D2375" w:rsidRPr="009D2375" w:rsidRDefault="009D2375" w:rsidP="009D2375">
            <w:pPr>
              <w:ind w:left="-73"/>
              <w:rPr>
                <w:sz w:val="16"/>
                <w:szCs w:val="16"/>
              </w:rPr>
            </w:pPr>
            <w:r w:rsidRPr="009D2375">
              <w:rPr>
                <w:sz w:val="16"/>
                <w:szCs w:val="16"/>
              </w:rPr>
              <w:t>Межбюджетные трансферты</w:t>
            </w:r>
          </w:p>
          <w:p w:rsidR="009D2375" w:rsidRPr="009D2375" w:rsidRDefault="009D2375" w:rsidP="009D2375">
            <w:pPr>
              <w:ind w:left="-73"/>
              <w:rPr>
                <w:sz w:val="16"/>
                <w:szCs w:val="16"/>
              </w:rPr>
            </w:pPr>
          </w:p>
        </w:tc>
        <w:tc>
          <w:tcPr>
            <w:tcW w:w="570" w:type="dxa"/>
            <w:tcBorders>
              <w:top w:val="single" w:sz="6" w:space="0" w:color="A6A6A6"/>
              <w:left w:val="single" w:sz="6" w:space="0" w:color="A6A6A6"/>
              <w:bottom w:val="single" w:sz="6" w:space="0" w:color="A6A6A6"/>
              <w:right w:val="single" w:sz="6" w:space="0" w:color="A6A6A6"/>
            </w:tcBorders>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05470</w:t>
            </w:r>
          </w:p>
        </w:tc>
        <w:tc>
          <w:tcPr>
            <w:tcW w:w="572" w:type="dxa"/>
            <w:gridSpan w:val="3"/>
            <w:tcBorders>
              <w:left w:val="single" w:sz="6" w:space="0" w:color="A6A6A6"/>
            </w:tcBorders>
            <w:shd w:val="clear" w:color="auto" w:fill="auto"/>
            <w:noWrap/>
            <w:hideMark/>
          </w:tcPr>
          <w:p w:rsidR="009D2375" w:rsidRPr="009D2375" w:rsidRDefault="009D2375" w:rsidP="009D2375">
            <w:pPr>
              <w:ind w:left="-73"/>
              <w:jc w:val="right"/>
              <w:rPr>
                <w:sz w:val="16"/>
                <w:szCs w:val="16"/>
              </w:rPr>
            </w:pPr>
            <w:r w:rsidRPr="009D2375">
              <w:rPr>
                <w:sz w:val="16"/>
                <w:szCs w:val="16"/>
              </w:rPr>
              <w:t>500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4,5</w:t>
            </w:r>
          </w:p>
        </w:tc>
        <w:tc>
          <w:tcPr>
            <w:tcW w:w="851" w:type="dxa"/>
            <w:shd w:val="clear" w:color="auto" w:fill="auto"/>
          </w:tcPr>
          <w:p w:rsidR="009D2375" w:rsidRPr="009D2375" w:rsidRDefault="009D2375" w:rsidP="009D2375">
            <w:pPr>
              <w:ind w:left="-73"/>
              <w:rPr>
                <w:sz w:val="16"/>
                <w:szCs w:val="16"/>
              </w:rPr>
            </w:pPr>
            <w:r w:rsidRPr="009D2375">
              <w:rPr>
                <w:sz w:val="16"/>
                <w:szCs w:val="16"/>
              </w:rPr>
              <w:t>4,5</w:t>
            </w:r>
          </w:p>
        </w:tc>
        <w:tc>
          <w:tcPr>
            <w:tcW w:w="850" w:type="dxa"/>
            <w:shd w:val="clear" w:color="auto" w:fill="auto"/>
          </w:tcPr>
          <w:p w:rsidR="009D2375" w:rsidRPr="009D2375" w:rsidRDefault="009D2375" w:rsidP="009D2375">
            <w:pPr>
              <w:ind w:left="-73"/>
              <w:rPr>
                <w:sz w:val="16"/>
                <w:szCs w:val="16"/>
              </w:rPr>
            </w:pPr>
            <w:r w:rsidRPr="009D2375">
              <w:rPr>
                <w:sz w:val="16"/>
                <w:szCs w:val="16"/>
              </w:rPr>
              <w:t>4,5</w:t>
            </w:r>
          </w:p>
        </w:tc>
      </w:tr>
      <w:tr w:rsidR="009D2375" w:rsidRPr="009D2375" w:rsidTr="009D2375">
        <w:trPr>
          <w:trHeight w:val="312"/>
        </w:trPr>
        <w:tc>
          <w:tcPr>
            <w:tcW w:w="4373" w:type="dxa"/>
            <w:tcBorders>
              <w:right w:val="single" w:sz="6" w:space="0" w:color="A6A6A6"/>
            </w:tcBorders>
            <w:shd w:val="clear" w:color="auto" w:fill="auto"/>
            <w:vAlign w:val="bottom"/>
            <w:hideMark/>
          </w:tcPr>
          <w:p w:rsidR="009D2375" w:rsidRPr="009D2375" w:rsidRDefault="009D2375" w:rsidP="009D2375">
            <w:pPr>
              <w:ind w:left="-73"/>
              <w:rPr>
                <w:sz w:val="16"/>
                <w:szCs w:val="16"/>
              </w:rPr>
            </w:pPr>
            <w:r w:rsidRPr="009D2375">
              <w:rPr>
                <w:sz w:val="16"/>
                <w:szCs w:val="16"/>
              </w:rPr>
              <w:t>Иные межбюджетные трансферты</w:t>
            </w:r>
          </w:p>
          <w:p w:rsidR="009D2375" w:rsidRPr="009D2375" w:rsidRDefault="009D2375" w:rsidP="009D2375">
            <w:pPr>
              <w:ind w:left="-73"/>
              <w:rPr>
                <w:sz w:val="16"/>
                <w:szCs w:val="16"/>
              </w:rPr>
            </w:pPr>
          </w:p>
        </w:tc>
        <w:tc>
          <w:tcPr>
            <w:tcW w:w="570" w:type="dxa"/>
            <w:tcBorders>
              <w:top w:val="single" w:sz="6" w:space="0" w:color="A6A6A6"/>
              <w:left w:val="single" w:sz="6" w:space="0" w:color="A6A6A6"/>
              <w:bottom w:val="single" w:sz="6" w:space="0" w:color="A6A6A6"/>
              <w:right w:val="single" w:sz="6" w:space="0" w:color="A6A6A6"/>
            </w:tcBorders>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05470</w:t>
            </w:r>
          </w:p>
        </w:tc>
        <w:tc>
          <w:tcPr>
            <w:tcW w:w="572" w:type="dxa"/>
            <w:gridSpan w:val="3"/>
            <w:tcBorders>
              <w:left w:val="single" w:sz="6" w:space="0" w:color="A6A6A6"/>
            </w:tcBorders>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4,5</w:t>
            </w:r>
          </w:p>
        </w:tc>
        <w:tc>
          <w:tcPr>
            <w:tcW w:w="851" w:type="dxa"/>
            <w:shd w:val="clear" w:color="auto" w:fill="auto"/>
          </w:tcPr>
          <w:p w:rsidR="009D2375" w:rsidRPr="009D2375" w:rsidRDefault="009D2375" w:rsidP="009D2375">
            <w:pPr>
              <w:ind w:left="-73"/>
              <w:rPr>
                <w:sz w:val="16"/>
                <w:szCs w:val="16"/>
              </w:rPr>
            </w:pPr>
            <w:r w:rsidRPr="009D2375">
              <w:rPr>
                <w:sz w:val="16"/>
                <w:szCs w:val="16"/>
              </w:rPr>
              <w:t>4,5</w:t>
            </w:r>
          </w:p>
        </w:tc>
        <w:tc>
          <w:tcPr>
            <w:tcW w:w="850" w:type="dxa"/>
            <w:shd w:val="clear" w:color="auto" w:fill="auto"/>
          </w:tcPr>
          <w:p w:rsidR="009D2375" w:rsidRPr="009D2375" w:rsidRDefault="009D2375" w:rsidP="009D2375">
            <w:pPr>
              <w:ind w:left="-73"/>
              <w:rPr>
                <w:sz w:val="16"/>
                <w:szCs w:val="16"/>
              </w:rPr>
            </w:pPr>
            <w:r w:rsidRPr="009D2375">
              <w:rPr>
                <w:sz w:val="16"/>
                <w:szCs w:val="16"/>
              </w:rPr>
              <w:t>4,5</w:t>
            </w:r>
          </w:p>
        </w:tc>
      </w:tr>
      <w:tr w:rsidR="009D2375" w:rsidRPr="009D2375" w:rsidTr="009D2375">
        <w:trPr>
          <w:trHeight w:val="312"/>
        </w:trPr>
        <w:tc>
          <w:tcPr>
            <w:tcW w:w="4373" w:type="dxa"/>
            <w:tcBorders>
              <w:right w:val="single" w:sz="6" w:space="0" w:color="A6A6A6"/>
            </w:tcBorders>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p w:rsidR="009D2375" w:rsidRPr="009D2375" w:rsidRDefault="009D2375" w:rsidP="009D2375">
            <w:pPr>
              <w:ind w:left="-73"/>
              <w:rPr>
                <w:sz w:val="16"/>
                <w:szCs w:val="16"/>
              </w:rPr>
            </w:pPr>
          </w:p>
        </w:tc>
        <w:tc>
          <w:tcPr>
            <w:tcW w:w="570" w:type="dxa"/>
            <w:tcBorders>
              <w:top w:val="single" w:sz="6" w:space="0" w:color="A6A6A6"/>
              <w:left w:val="single" w:sz="6" w:space="0" w:color="A6A6A6"/>
              <w:bottom w:val="single" w:sz="6" w:space="0" w:color="A6A6A6"/>
              <w:right w:val="single" w:sz="6" w:space="0" w:color="A6A6A6"/>
            </w:tcBorders>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05470</w:t>
            </w:r>
          </w:p>
        </w:tc>
        <w:tc>
          <w:tcPr>
            <w:tcW w:w="572" w:type="dxa"/>
            <w:gridSpan w:val="3"/>
            <w:tcBorders>
              <w:left w:val="single" w:sz="6" w:space="0" w:color="A6A6A6"/>
            </w:tcBorders>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4,5</w:t>
            </w:r>
          </w:p>
        </w:tc>
        <w:tc>
          <w:tcPr>
            <w:tcW w:w="851" w:type="dxa"/>
            <w:shd w:val="clear" w:color="auto" w:fill="auto"/>
          </w:tcPr>
          <w:p w:rsidR="009D2375" w:rsidRPr="009D2375" w:rsidRDefault="009D2375" w:rsidP="009D2375">
            <w:pPr>
              <w:ind w:left="-73"/>
              <w:rPr>
                <w:sz w:val="16"/>
                <w:szCs w:val="16"/>
              </w:rPr>
            </w:pPr>
            <w:r w:rsidRPr="009D2375">
              <w:rPr>
                <w:sz w:val="16"/>
                <w:szCs w:val="16"/>
              </w:rPr>
              <w:t>4,5</w:t>
            </w:r>
          </w:p>
        </w:tc>
        <w:tc>
          <w:tcPr>
            <w:tcW w:w="850" w:type="dxa"/>
            <w:shd w:val="clear" w:color="auto" w:fill="auto"/>
          </w:tcPr>
          <w:p w:rsidR="009D2375" w:rsidRPr="009D2375" w:rsidRDefault="009D2375" w:rsidP="009D2375">
            <w:pPr>
              <w:ind w:left="-73"/>
              <w:rPr>
                <w:sz w:val="16"/>
                <w:szCs w:val="16"/>
              </w:rPr>
            </w:pPr>
            <w:r w:rsidRPr="009D2375">
              <w:rPr>
                <w:sz w:val="16"/>
                <w:szCs w:val="16"/>
              </w:rPr>
              <w:t>4,5</w:t>
            </w:r>
          </w:p>
        </w:tc>
      </w:tr>
      <w:tr w:rsidR="009D2375" w:rsidRPr="009D2375" w:rsidTr="009D2375">
        <w:trPr>
          <w:trHeight w:val="312"/>
        </w:trPr>
        <w:tc>
          <w:tcPr>
            <w:tcW w:w="4373" w:type="dxa"/>
            <w:tcBorders>
              <w:right w:val="single" w:sz="6" w:space="0" w:color="A6A6A6"/>
            </w:tcBorders>
            <w:shd w:val="clear" w:color="auto" w:fill="auto"/>
            <w:hideMark/>
          </w:tcPr>
          <w:p w:rsidR="009D2375" w:rsidRPr="009D2375" w:rsidRDefault="009D2375" w:rsidP="009D2375">
            <w:pPr>
              <w:ind w:left="-73"/>
              <w:rPr>
                <w:sz w:val="16"/>
                <w:szCs w:val="16"/>
              </w:rPr>
            </w:pPr>
            <w:r w:rsidRPr="009D23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0" w:type="dxa"/>
            <w:tcBorders>
              <w:top w:val="single" w:sz="6" w:space="0" w:color="A6A6A6"/>
              <w:left w:val="single" w:sz="6" w:space="0" w:color="A6A6A6"/>
              <w:bottom w:val="single" w:sz="6" w:space="0" w:color="A6A6A6"/>
              <w:right w:val="single" w:sz="6" w:space="0" w:color="A6A6A6"/>
            </w:tcBorders>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05470</w:t>
            </w:r>
          </w:p>
        </w:tc>
        <w:tc>
          <w:tcPr>
            <w:tcW w:w="572" w:type="dxa"/>
            <w:gridSpan w:val="3"/>
            <w:tcBorders>
              <w:left w:val="single" w:sz="6" w:space="0" w:color="A6A6A6"/>
            </w:tcBorders>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04</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4,5</w:t>
            </w:r>
          </w:p>
        </w:tc>
        <w:tc>
          <w:tcPr>
            <w:tcW w:w="851" w:type="dxa"/>
            <w:shd w:val="clear" w:color="auto" w:fill="auto"/>
          </w:tcPr>
          <w:p w:rsidR="009D2375" w:rsidRPr="009D2375" w:rsidRDefault="009D2375" w:rsidP="009D2375">
            <w:pPr>
              <w:ind w:left="-73"/>
              <w:rPr>
                <w:sz w:val="16"/>
                <w:szCs w:val="16"/>
              </w:rPr>
            </w:pPr>
            <w:r w:rsidRPr="009D2375">
              <w:rPr>
                <w:sz w:val="16"/>
                <w:szCs w:val="16"/>
              </w:rPr>
              <w:t>4,5</w:t>
            </w:r>
          </w:p>
        </w:tc>
        <w:tc>
          <w:tcPr>
            <w:tcW w:w="850" w:type="dxa"/>
            <w:shd w:val="clear" w:color="auto" w:fill="auto"/>
          </w:tcPr>
          <w:p w:rsidR="009D2375" w:rsidRPr="009D2375" w:rsidRDefault="009D2375" w:rsidP="009D2375">
            <w:pPr>
              <w:ind w:left="-73"/>
              <w:rPr>
                <w:sz w:val="16"/>
                <w:szCs w:val="16"/>
              </w:rPr>
            </w:pPr>
            <w:r w:rsidRPr="009D2375">
              <w:rPr>
                <w:sz w:val="16"/>
                <w:szCs w:val="16"/>
              </w:rPr>
              <w:t>4,5</w:t>
            </w:r>
          </w:p>
        </w:tc>
      </w:tr>
      <w:tr w:rsidR="009D2375" w:rsidRPr="009D2375" w:rsidTr="009D2375">
        <w:trPr>
          <w:trHeight w:val="312"/>
        </w:trPr>
        <w:tc>
          <w:tcPr>
            <w:tcW w:w="4373" w:type="dxa"/>
            <w:tcBorders>
              <w:right w:val="single" w:sz="6" w:space="0" w:color="A6A6A6"/>
            </w:tcBorders>
            <w:shd w:val="clear" w:color="auto" w:fill="auto"/>
            <w:hideMark/>
          </w:tcPr>
          <w:p w:rsidR="009D2375" w:rsidRPr="009D2375" w:rsidRDefault="009D2375" w:rsidP="009D2375">
            <w:pPr>
              <w:ind w:left="-73"/>
              <w:rPr>
                <w:sz w:val="16"/>
                <w:szCs w:val="16"/>
              </w:rPr>
            </w:pPr>
            <w:r w:rsidRPr="009D2375">
              <w:rPr>
                <w:sz w:val="16"/>
                <w:szCs w:val="16"/>
              </w:rPr>
              <w:t>Иные межбюджетные трансферты на осуществление  части полномочий муниципальных образований Городищенского района Пензенской области по определению поставщиков (подрядчиков, исполнителей) для муниципальных нужд муниципальных заказчиков Среднеелюзанского сельсовета   Городищенского района Пензенской области</w:t>
            </w:r>
          </w:p>
        </w:tc>
        <w:tc>
          <w:tcPr>
            <w:tcW w:w="570" w:type="dxa"/>
            <w:tcBorders>
              <w:top w:val="single" w:sz="6" w:space="0" w:color="A6A6A6"/>
              <w:left w:val="single" w:sz="6" w:space="0" w:color="A6A6A6"/>
              <w:bottom w:val="single" w:sz="6" w:space="0" w:color="A6A6A6"/>
              <w:right w:val="single" w:sz="6" w:space="0" w:color="A6A6A6"/>
            </w:tcBorders>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tcBorders>
              <w:top w:val="single" w:sz="6" w:space="0" w:color="A6A6A6"/>
              <w:left w:val="single" w:sz="6" w:space="0" w:color="A6A6A6"/>
              <w:bottom w:val="single" w:sz="6" w:space="0" w:color="A6A6A6"/>
              <w:right w:val="single" w:sz="6" w:space="0" w:color="A6A6A6"/>
            </w:tcBorders>
            <w:shd w:val="clear" w:color="auto" w:fill="auto"/>
          </w:tcPr>
          <w:p w:rsidR="009D2375" w:rsidRPr="009D2375" w:rsidRDefault="009D2375" w:rsidP="009D2375">
            <w:pPr>
              <w:ind w:left="-73"/>
              <w:rPr>
                <w:sz w:val="16"/>
                <w:szCs w:val="16"/>
              </w:rPr>
            </w:pPr>
            <w:r w:rsidRPr="009D2375">
              <w:rPr>
                <w:sz w:val="16"/>
                <w:szCs w:val="16"/>
              </w:rPr>
              <w:t>05610</w:t>
            </w:r>
          </w:p>
        </w:tc>
        <w:tc>
          <w:tcPr>
            <w:tcW w:w="572" w:type="dxa"/>
            <w:gridSpan w:val="3"/>
            <w:tcBorders>
              <w:left w:val="single" w:sz="6" w:space="0" w:color="A6A6A6"/>
            </w:tcBorders>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Межбюджетные трансферты</w:t>
            </w:r>
          </w:p>
          <w:p w:rsidR="009D2375" w:rsidRPr="009D2375" w:rsidRDefault="009D2375" w:rsidP="009D2375">
            <w:pPr>
              <w:ind w:left="-73"/>
              <w:rPr>
                <w:sz w:val="16"/>
                <w:szCs w:val="16"/>
              </w:rPr>
            </w:pPr>
          </w:p>
        </w:tc>
        <w:tc>
          <w:tcPr>
            <w:tcW w:w="570" w:type="dxa"/>
            <w:tcBorders>
              <w:top w:val="single" w:sz="6" w:space="0" w:color="A6A6A6"/>
            </w:tcBorders>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tcBorders>
              <w:top w:val="single" w:sz="6" w:space="0" w:color="A6A6A6"/>
            </w:tcBorders>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tcBorders>
              <w:top w:val="single" w:sz="6" w:space="0" w:color="A6A6A6"/>
            </w:tcBorders>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tcBorders>
              <w:top w:val="single" w:sz="6" w:space="0" w:color="A6A6A6"/>
            </w:tcBorders>
            <w:shd w:val="clear" w:color="auto" w:fill="auto"/>
          </w:tcPr>
          <w:p w:rsidR="009D2375" w:rsidRPr="009D2375" w:rsidRDefault="009D2375" w:rsidP="009D2375">
            <w:pPr>
              <w:ind w:left="-73"/>
              <w:rPr>
                <w:sz w:val="16"/>
                <w:szCs w:val="16"/>
              </w:rPr>
            </w:pPr>
            <w:r w:rsidRPr="009D2375">
              <w:rPr>
                <w:sz w:val="16"/>
                <w:szCs w:val="16"/>
              </w:rPr>
              <w:t>05610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500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межбюджетные трансферты</w:t>
            </w: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shd w:val="clear" w:color="auto" w:fill="auto"/>
          </w:tcPr>
          <w:p w:rsidR="009D2375" w:rsidRPr="009D2375" w:rsidRDefault="009D2375" w:rsidP="009D2375">
            <w:pPr>
              <w:ind w:left="-73"/>
              <w:rPr>
                <w:sz w:val="16"/>
                <w:szCs w:val="16"/>
              </w:rPr>
            </w:pPr>
            <w:r w:rsidRPr="009D2375">
              <w:rPr>
                <w:sz w:val="16"/>
                <w:szCs w:val="16"/>
              </w:rPr>
              <w:t>05610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p w:rsidR="009D2375" w:rsidRPr="009D2375" w:rsidRDefault="009D2375" w:rsidP="009D2375">
            <w:pPr>
              <w:ind w:left="-73"/>
              <w:rPr>
                <w:sz w:val="16"/>
                <w:szCs w:val="16"/>
              </w:rPr>
            </w:pPr>
          </w:p>
          <w:p w:rsidR="009D2375" w:rsidRPr="009D2375" w:rsidRDefault="009D2375" w:rsidP="009D2375">
            <w:pPr>
              <w:rPr>
                <w:sz w:val="16"/>
                <w:szCs w:val="16"/>
              </w:rPr>
            </w:pP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shd w:val="clear" w:color="auto" w:fill="auto"/>
          </w:tcPr>
          <w:p w:rsidR="009D2375" w:rsidRPr="009D2375" w:rsidRDefault="009D2375" w:rsidP="009D2375">
            <w:pPr>
              <w:ind w:left="-73"/>
              <w:rPr>
                <w:sz w:val="16"/>
                <w:szCs w:val="16"/>
              </w:rPr>
            </w:pPr>
            <w:r w:rsidRPr="009D2375">
              <w:rPr>
                <w:sz w:val="16"/>
                <w:szCs w:val="16"/>
              </w:rPr>
              <w:t>05610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557"/>
        </w:trPr>
        <w:tc>
          <w:tcPr>
            <w:tcW w:w="4373" w:type="dxa"/>
            <w:shd w:val="clear" w:color="auto" w:fill="auto"/>
            <w:hideMark/>
          </w:tcPr>
          <w:p w:rsidR="009D2375" w:rsidRPr="009D2375" w:rsidRDefault="009D2375" w:rsidP="009D2375">
            <w:pPr>
              <w:rPr>
                <w:sz w:val="16"/>
                <w:szCs w:val="16"/>
              </w:rPr>
            </w:pPr>
            <w:r w:rsidRPr="009D2375">
              <w:rPr>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tcPr>
          <w:p w:rsidR="009D2375" w:rsidRPr="009D2375" w:rsidRDefault="009D2375" w:rsidP="009D2375">
            <w:pPr>
              <w:ind w:left="-73"/>
              <w:rPr>
                <w:sz w:val="16"/>
                <w:szCs w:val="16"/>
              </w:rPr>
            </w:pPr>
            <w:r w:rsidRPr="009D2375">
              <w:rPr>
                <w:sz w:val="16"/>
                <w:szCs w:val="16"/>
              </w:rPr>
              <w:t>2</w:t>
            </w:r>
          </w:p>
        </w:tc>
        <w:tc>
          <w:tcPr>
            <w:tcW w:w="570" w:type="dxa"/>
            <w:gridSpan w:val="2"/>
            <w:shd w:val="clear" w:color="auto" w:fill="auto"/>
          </w:tcPr>
          <w:p w:rsidR="009D2375" w:rsidRPr="009D2375" w:rsidRDefault="009D2375" w:rsidP="009D2375">
            <w:pPr>
              <w:ind w:left="-73"/>
              <w:rPr>
                <w:sz w:val="16"/>
                <w:szCs w:val="16"/>
              </w:rPr>
            </w:pPr>
            <w:r w:rsidRPr="009D2375">
              <w:rPr>
                <w:sz w:val="16"/>
                <w:szCs w:val="16"/>
              </w:rPr>
              <w:t>03</w:t>
            </w:r>
          </w:p>
        </w:tc>
        <w:tc>
          <w:tcPr>
            <w:tcW w:w="806" w:type="dxa"/>
            <w:gridSpan w:val="3"/>
            <w:shd w:val="clear" w:color="auto" w:fill="auto"/>
          </w:tcPr>
          <w:p w:rsidR="009D2375" w:rsidRPr="009D2375" w:rsidRDefault="009D2375" w:rsidP="009D2375">
            <w:pPr>
              <w:ind w:left="-73"/>
              <w:rPr>
                <w:sz w:val="16"/>
                <w:szCs w:val="16"/>
              </w:rPr>
            </w:pPr>
            <w:r w:rsidRPr="009D2375">
              <w:rPr>
                <w:sz w:val="16"/>
                <w:szCs w:val="16"/>
              </w:rPr>
              <w:t>05610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04</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557"/>
        </w:trPr>
        <w:tc>
          <w:tcPr>
            <w:tcW w:w="4373" w:type="dxa"/>
            <w:shd w:val="clear" w:color="auto" w:fill="auto"/>
            <w:hideMark/>
          </w:tcPr>
          <w:p w:rsidR="009D2375" w:rsidRPr="009D2375" w:rsidRDefault="009D2375" w:rsidP="009D2375">
            <w:pPr>
              <w:rPr>
                <w:sz w:val="16"/>
                <w:szCs w:val="16"/>
              </w:rPr>
            </w:pPr>
            <w:r w:rsidRPr="009D2375">
              <w:rPr>
                <w:sz w:val="16"/>
                <w:szCs w:val="16"/>
              </w:rPr>
              <w:t>Кредиторская задолженность</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tcPr>
          <w:p w:rsidR="009D2375" w:rsidRPr="009D2375" w:rsidRDefault="009D2375" w:rsidP="009D2375">
            <w:pPr>
              <w:ind w:left="-73"/>
              <w:rPr>
                <w:sz w:val="16"/>
                <w:szCs w:val="16"/>
              </w:rPr>
            </w:pPr>
            <w:r w:rsidRPr="009D2375">
              <w:rPr>
                <w:sz w:val="16"/>
                <w:szCs w:val="16"/>
              </w:rPr>
              <w:t>К</w:t>
            </w:r>
          </w:p>
        </w:tc>
        <w:tc>
          <w:tcPr>
            <w:tcW w:w="570" w:type="dxa"/>
            <w:gridSpan w:val="2"/>
            <w:shd w:val="clear" w:color="auto" w:fill="auto"/>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175,0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557"/>
        </w:trPr>
        <w:tc>
          <w:tcPr>
            <w:tcW w:w="4373" w:type="dxa"/>
            <w:shd w:val="clear" w:color="auto" w:fill="auto"/>
            <w:hideMark/>
          </w:tcPr>
          <w:p w:rsidR="009D2375" w:rsidRPr="009D2375" w:rsidRDefault="009D2375" w:rsidP="009D2375">
            <w:pPr>
              <w:rPr>
                <w:sz w:val="16"/>
                <w:szCs w:val="16"/>
              </w:rPr>
            </w:pPr>
            <w:r w:rsidRPr="009D2375">
              <w:rPr>
                <w:sz w:val="16"/>
                <w:szCs w:val="16"/>
              </w:rPr>
              <w:t>Расходы на обеспечение функций органов местного самоуправления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tcPr>
          <w:p w:rsidR="009D2375" w:rsidRPr="009D2375" w:rsidRDefault="009D2375" w:rsidP="009D2375">
            <w:pPr>
              <w:ind w:left="-73"/>
              <w:rPr>
                <w:sz w:val="16"/>
                <w:szCs w:val="16"/>
              </w:rPr>
            </w:pPr>
            <w:r w:rsidRPr="009D2375">
              <w:rPr>
                <w:sz w:val="16"/>
                <w:szCs w:val="16"/>
              </w:rPr>
              <w:t>К</w:t>
            </w:r>
          </w:p>
        </w:tc>
        <w:tc>
          <w:tcPr>
            <w:tcW w:w="570" w:type="dxa"/>
            <w:gridSpan w:val="2"/>
            <w:shd w:val="clear" w:color="auto" w:fill="auto"/>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175,0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557"/>
        </w:trPr>
        <w:tc>
          <w:tcPr>
            <w:tcW w:w="4373" w:type="dxa"/>
            <w:shd w:val="clear" w:color="auto" w:fill="auto"/>
            <w:hideMark/>
          </w:tcPr>
          <w:p w:rsidR="009D2375" w:rsidRPr="009D2375" w:rsidRDefault="009D2375" w:rsidP="009D2375">
            <w:pPr>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tcPr>
          <w:p w:rsidR="009D2375" w:rsidRPr="009D2375" w:rsidRDefault="009D2375" w:rsidP="009D2375">
            <w:pPr>
              <w:ind w:left="-73"/>
              <w:rPr>
                <w:sz w:val="16"/>
                <w:szCs w:val="16"/>
              </w:rPr>
            </w:pPr>
            <w:r w:rsidRPr="009D2375">
              <w:rPr>
                <w:sz w:val="16"/>
                <w:szCs w:val="16"/>
              </w:rPr>
              <w:t>К</w:t>
            </w:r>
          </w:p>
        </w:tc>
        <w:tc>
          <w:tcPr>
            <w:tcW w:w="570" w:type="dxa"/>
            <w:gridSpan w:val="2"/>
            <w:shd w:val="clear" w:color="auto" w:fill="auto"/>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175,0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12"/>
        </w:trPr>
        <w:tc>
          <w:tcPr>
            <w:tcW w:w="4373" w:type="dxa"/>
            <w:shd w:val="clear" w:color="auto" w:fill="auto"/>
            <w:hideMark/>
          </w:tcPr>
          <w:p w:rsidR="009D2375" w:rsidRPr="009D2375" w:rsidRDefault="009D2375" w:rsidP="009D2375">
            <w:pPr>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287" w:type="dxa"/>
            <w:gridSpan w:val="2"/>
            <w:shd w:val="clear" w:color="auto" w:fill="auto"/>
          </w:tcPr>
          <w:p w:rsidR="009D2375" w:rsidRPr="009D2375" w:rsidRDefault="009D2375" w:rsidP="009D2375">
            <w:pPr>
              <w:ind w:left="-73"/>
              <w:rPr>
                <w:sz w:val="16"/>
                <w:szCs w:val="16"/>
              </w:rPr>
            </w:pPr>
            <w:r w:rsidRPr="009D2375">
              <w:rPr>
                <w:sz w:val="16"/>
                <w:szCs w:val="16"/>
              </w:rPr>
              <w:t>К</w:t>
            </w:r>
          </w:p>
        </w:tc>
        <w:tc>
          <w:tcPr>
            <w:tcW w:w="570" w:type="dxa"/>
            <w:gridSpan w:val="2"/>
            <w:shd w:val="clear" w:color="auto" w:fill="auto"/>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tcPr>
          <w:p w:rsidR="009D2375" w:rsidRPr="009D2375" w:rsidRDefault="009D2375" w:rsidP="009D2375">
            <w:pPr>
              <w:ind w:left="-73"/>
              <w:rPr>
                <w:sz w:val="16"/>
                <w:szCs w:val="16"/>
              </w:rPr>
            </w:pPr>
            <w:r w:rsidRPr="009D2375">
              <w:rPr>
                <w:sz w:val="16"/>
                <w:szCs w:val="16"/>
              </w:rPr>
              <w:t>02200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04</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175,0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1248"/>
        </w:trPr>
        <w:tc>
          <w:tcPr>
            <w:tcW w:w="4373" w:type="dxa"/>
            <w:shd w:val="clear" w:color="auto" w:fill="auto"/>
            <w:hideMark/>
          </w:tcPr>
          <w:p w:rsidR="009D2375" w:rsidRPr="009D2375" w:rsidRDefault="009D2375" w:rsidP="009D2375">
            <w:pPr>
              <w:ind w:left="-73"/>
              <w:rPr>
                <w:b/>
                <w:sz w:val="16"/>
                <w:szCs w:val="16"/>
              </w:rPr>
            </w:pPr>
            <w:r w:rsidRPr="009D2375">
              <w:rPr>
                <w:b/>
                <w:sz w:val="16"/>
                <w:szCs w:val="16"/>
              </w:rPr>
              <w:t xml:space="preserve">Муниципальная программа Среднеелюзанского сельсовета Городищенского района Пензенской  области "Развитие культуры в  Среднеелюзанском  сельсовете    Городищенского района Пензенской области на 2014-2022 годы" </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03</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0</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2195,8</w:t>
            </w:r>
          </w:p>
        </w:tc>
        <w:tc>
          <w:tcPr>
            <w:tcW w:w="851" w:type="dxa"/>
            <w:shd w:val="clear" w:color="auto" w:fill="auto"/>
          </w:tcPr>
          <w:p w:rsidR="009D2375" w:rsidRPr="009D2375" w:rsidRDefault="009D2375" w:rsidP="009D2375">
            <w:pPr>
              <w:ind w:left="-73"/>
              <w:rPr>
                <w:b/>
                <w:sz w:val="16"/>
                <w:szCs w:val="16"/>
              </w:rPr>
            </w:pPr>
            <w:r w:rsidRPr="009D2375">
              <w:rPr>
                <w:b/>
                <w:sz w:val="16"/>
                <w:szCs w:val="16"/>
              </w:rPr>
              <w:t>1148,5</w:t>
            </w:r>
          </w:p>
        </w:tc>
        <w:tc>
          <w:tcPr>
            <w:tcW w:w="850" w:type="dxa"/>
            <w:shd w:val="clear" w:color="auto" w:fill="auto"/>
          </w:tcPr>
          <w:p w:rsidR="009D2375" w:rsidRPr="009D2375" w:rsidRDefault="009D2375" w:rsidP="009D2375">
            <w:pPr>
              <w:ind w:left="-73"/>
              <w:rPr>
                <w:b/>
                <w:sz w:val="16"/>
                <w:szCs w:val="16"/>
              </w:rPr>
            </w:pPr>
            <w:r w:rsidRPr="009D2375">
              <w:rPr>
                <w:b/>
                <w:sz w:val="16"/>
                <w:szCs w:val="16"/>
              </w:rPr>
              <w:t>1147,8</w:t>
            </w:r>
          </w:p>
        </w:tc>
      </w:tr>
      <w:tr w:rsidR="009D2375" w:rsidRPr="009D2375" w:rsidTr="009D2375">
        <w:trPr>
          <w:trHeight w:val="415"/>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"Сохранение культурного и исторического наследия Среднеелюзанского сельсовета   Городищенского района, обеспечение доступа граждан к культурным ценностям и участию в культурной жизни. Создание благоприятных условий для устойчивого развития сферы культуры"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2195,8</w:t>
            </w:r>
          </w:p>
        </w:tc>
        <w:tc>
          <w:tcPr>
            <w:tcW w:w="851" w:type="dxa"/>
            <w:shd w:val="clear" w:color="auto" w:fill="auto"/>
          </w:tcPr>
          <w:p w:rsidR="009D2375" w:rsidRPr="009D2375" w:rsidRDefault="009D2375" w:rsidP="009D2375">
            <w:pPr>
              <w:ind w:left="-73"/>
              <w:rPr>
                <w:sz w:val="16"/>
                <w:szCs w:val="16"/>
              </w:rPr>
            </w:pPr>
            <w:r w:rsidRPr="009D2375">
              <w:rPr>
                <w:sz w:val="16"/>
                <w:szCs w:val="16"/>
              </w:rPr>
              <w:t>1148,5</w:t>
            </w:r>
          </w:p>
        </w:tc>
        <w:tc>
          <w:tcPr>
            <w:tcW w:w="850" w:type="dxa"/>
            <w:shd w:val="clear" w:color="auto" w:fill="auto"/>
          </w:tcPr>
          <w:p w:rsidR="009D2375" w:rsidRPr="009D2375" w:rsidRDefault="009D2375" w:rsidP="009D2375">
            <w:pPr>
              <w:ind w:left="-73"/>
              <w:rPr>
                <w:sz w:val="16"/>
                <w:szCs w:val="16"/>
              </w:rPr>
            </w:pPr>
            <w:r w:rsidRPr="009D2375">
              <w:rPr>
                <w:sz w:val="16"/>
                <w:szCs w:val="16"/>
              </w:rPr>
              <w:t>1147,8</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Создание условий для организации досуга и обеспечения жителей поселения услугами организаций культуры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05260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50,2</w:t>
            </w:r>
          </w:p>
        </w:tc>
        <w:tc>
          <w:tcPr>
            <w:tcW w:w="851" w:type="dxa"/>
            <w:shd w:val="clear" w:color="auto" w:fill="auto"/>
          </w:tcPr>
          <w:p w:rsidR="009D2375" w:rsidRPr="009D2375" w:rsidRDefault="009D2375" w:rsidP="009D2375">
            <w:pPr>
              <w:ind w:left="-73"/>
              <w:rPr>
                <w:sz w:val="16"/>
                <w:szCs w:val="16"/>
              </w:rPr>
            </w:pPr>
            <w:r w:rsidRPr="009D2375">
              <w:rPr>
                <w:sz w:val="16"/>
                <w:szCs w:val="16"/>
              </w:rPr>
              <w:t>50,9</w:t>
            </w:r>
          </w:p>
        </w:tc>
        <w:tc>
          <w:tcPr>
            <w:tcW w:w="850" w:type="dxa"/>
            <w:shd w:val="clear" w:color="auto" w:fill="auto"/>
          </w:tcPr>
          <w:p w:rsidR="009D2375" w:rsidRPr="009D2375" w:rsidRDefault="009D2375" w:rsidP="009D2375">
            <w:pPr>
              <w:ind w:left="-73"/>
              <w:rPr>
                <w:sz w:val="16"/>
                <w:szCs w:val="16"/>
              </w:rPr>
            </w:pPr>
            <w:r w:rsidRPr="009D2375">
              <w:rPr>
                <w:sz w:val="16"/>
                <w:szCs w:val="16"/>
              </w:rPr>
              <w:t>50,2</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05260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50,2</w:t>
            </w:r>
          </w:p>
        </w:tc>
        <w:tc>
          <w:tcPr>
            <w:tcW w:w="851" w:type="dxa"/>
            <w:shd w:val="clear" w:color="auto" w:fill="auto"/>
          </w:tcPr>
          <w:p w:rsidR="009D2375" w:rsidRPr="009D2375" w:rsidRDefault="009D2375" w:rsidP="009D2375">
            <w:pPr>
              <w:ind w:left="-73"/>
              <w:rPr>
                <w:sz w:val="16"/>
                <w:szCs w:val="16"/>
              </w:rPr>
            </w:pPr>
            <w:r w:rsidRPr="009D2375">
              <w:rPr>
                <w:sz w:val="16"/>
                <w:szCs w:val="16"/>
              </w:rPr>
              <w:t>50,9</w:t>
            </w:r>
          </w:p>
        </w:tc>
        <w:tc>
          <w:tcPr>
            <w:tcW w:w="850" w:type="dxa"/>
            <w:shd w:val="clear" w:color="auto" w:fill="auto"/>
          </w:tcPr>
          <w:p w:rsidR="009D2375" w:rsidRPr="009D2375" w:rsidRDefault="009D2375" w:rsidP="009D2375">
            <w:pPr>
              <w:ind w:left="-73"/>
              <w:rPr>
                <w:sz w:val="16"/>
                <w:szCs w:val="16"/>
              </w:rPr>
            </w:pPr>
            <w:r w:rsidRPr="009D2375">
              <w:rPr>
                <w:sz w:val="16"/>
                <w:szCs w:val="16"/>
              </w:rPr>
              <w:t>50,2</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05260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50,2</w:t>
            </w:r>
          </w:p>
        </w:tc>
        <w:tc>
          <w:tcPr>
            <w:tcW w:w="851" w:type="dxa"/>
            <w:shd w:val="clear" w:color="auto" w:fill="auto"/>
          </w:tcPr>
          <w:p w:rsidR="009D2375" w:rsidRPr="009D2375" w:rsidRDefault="009D2375" w:rsidP="009D2375">
            <w:pPr>
              <w:ind w:left="-73"/>
              <w:rPr>
                <w:sz w:val="16"/>
                <w:szCs w:val="16"/>
              </w:rPr>
            </w:pPr>
            <w:r w:rsidRPr="009D2375">
              <w:rPr>
                <w:sz w:val="16"/>
                <w:szCs w:val="16"/>
              </w:rPr>
              <w:t>50,9</w:t>
            </w:r>
          </w:p>
        </w:tc>
        <w:tc>
          <w:tcPr>
            <w:tcW w:w="850" w:type="dxa"/>
            <w:shd w:val="clear" w:color="auto" w:fill="auto"/>
          </w:tcPr>
          <w:p w:rsidR="009D2375" w:rsidRPr="009D2375" w:rsidRDefault="009D2375" w:rsidP="009D2375">
            <w:pPr>
              <w:ind w:left="-73"/>
              <w:rPr>
                <w:sz w:val="16"/>
                <w:szCs w:val="16"/>
              </w:rPr>
            </w:pPr>
            <w:r w:rsidRPr="009D2375">
              <w:rPr>
                <w:sz w:val="16"/>
                <w:szCs w:val="16"/>
              </w:rPr>
              <w:t>50,2</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 кинематография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05260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50,2</w:t>
            </w:r>
          </w:p>
        </w:tc>
        <w:tc>
          <w:tcPr>
            <w:tcW w:w="851" w:type="dxa"/>
            <w:shd w:val="clear" w:color="auto" w:fill="auto"/>
          </w:tcPr>
          <w:p w:rsidR="009D2375" w:rsidRPr="009D2375" w:rsidRDefault="009D2375" w:rsidP="009D2375">
            <w:pPr>
              <w:ind w:left="-73"/>
              <w:rPr>
                <w:sz w:val="16"/>
                <w:szCs w:val="16"/>
              </w:rPr>
            </w:pPr>
            <w:r w:rsidRPr="009D2375">
              <w:rPr>
                <w:sz w:val="16"/>
                <w:szCs w:val="16"/>
              </w:rPr>
              <w:t>50,9</w:t>
            </w:r>
          </w:p>
        </w:tc>
        <w:tc>
          <w:tcPr>
            <w:tcW w:w="850" w:type="dxa"/>
            <w:shd w:val="clear" w:color="auto" w:fill="auto"/>
          </w:tcPr>
          <w:p w:rsidR="009D2375" w:rsidRPr="009D2375" w:rsidRDefault="009D2375" w:rsidP="009D2375">
            <w:pPr>
              <w:ind w:left="-73"/>
              <w:rPr>
                <w:sz w:val="16"/>
                <w:szCs w:val="16"/>
              </w:rPr>
            </w:pPr>
            <w:r w:rsidRPr="009D2375">
              <w:rPr>
                <w:sz w:val="16"/>
                <w:szCs w:val="16"/>
              </w:rPr>
              <w:t>50,2</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05260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01</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50,2</w:t>
            </w:r>
          </w:p>
        </w:tc>
        <w:tc>
          <w:tcPr>
            <w:tcW w:w="851" w:type="dxa"/>
            <w:shd w:val="clear" w:color="auto" w:fill="auto"/>
          </w:tcPr>
          <w:p w:rsidR="009D2375" w:rsidRPr="009D2375" w:rsidRDefault="009D2375" w:rsidP="009D2375">
            <w:pPr>
              <w:ind w:left="-73"/>
              <w:rPr>
                <w:sz w:val="16"/>
                <w:szCs w:val="16"/>
              </w:rPr>
            </w:pPr>
            <w:r w:rsidRPr="009D2375">
              <w:rPr>
                <w:sz w:val="16"/>
                <w:szCs w:val="16"/>
              </w:rPr>
              <w:t>50,9</w:t>
            </w:r>
          </w:p>
        </w:tc>
        <w:tc>
          <w:tcPr>
            <w:tcW w:w="850" w:type="dxa"/>
            <w:shd w:val="clear" w:color="auto" w:fill="auto"/>
          </w:tcPr>
          <w:p w:rsidR="009D2375" w:rsidRPr="009D2375" w:rsidRDefault="009D2375" w:rsidP="009D2375">
            <w:pPr>
              <w:ind w:left="-73"/>
              <w:rPr>
                <w:sz w:val="16"/>
                <w:szCs w:val="16"/>
              </w:rPr>
            </w:pPr>
            <w:r w:rsidRPr="009D2375">
              <w:rPr>
                <w:sz w:val="16"/>
                <w:szCs w:val="16"/>
              </w:rPr>
              <w:t>50,2</w:t>
            </w:r>
          </w:p>
        </w:tc>
      </w:tr>
      <w:tr w:rsidR="009D2375" w:rsidRPr="009D2375" w:rsidTr="009D2375">
        <w:trPr>
          <w:trHeight w:val="134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межбюджетные трансферты на осуществление части полномочий муниципальных образований Городищенского района Пензенской области  по созданию условий для организации досуга и обеспечения жителей поселения услугами организаций культуры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05620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947,6</w:t>
            </w:r>
          </w:p>
        </w:tc>
        <w:tc>
          <w:tcPr>
            <w:tcW w:w="851" w:type="dxa"/>
            <w:shd w:val="clear" w:color="auto" w:fill="auto"/>
          </w:tcPr>
          <w:p w:rsidR="009D2375" w:rsidRPr="009D2375" w:rsidRDefault="009D2375" w:rsidP="009D2375">
            <w:pPr>
              <w:ind w:left="-73"/>
              <w:rPr>
                <w:sz w:val="16"/>
                <w:szCs w:val="16"/>
              </w:rPr>
            </w:pPr>
            <w:r w:rsidRPr="009D2375">
              <w:rPr>
                <w:sz w:val="16"/>
                <w:szCs w:val="16"/>
              </w:rPr>
              <w:t>947,6</w:t>
            </w:r>
          </w:p>
        </w:tc>
        <w:tc>
          <w:tcPr>
            <w:tcW w:w="850" w:type="dxa"/>
            <w:shd w:val="clear" w:color="auto" w:fill="auto"/>
          </w:tcPr>
          <w:p w:rsidR="009D2375" w:rsidRPr="009D2375" w:rsidRDefault="009D2375" w:rsidP="009D2375">
            <w:pPr>
              <w:ind w:left="-73"/>
              <w:rPr>
                <w:sz w:val="16"/>
                <w:szCs w:val="16"/>
              </w:rPr>
            </w:pPr>
            <w:r w:rsidRPr="009D2375">
              <w:rPr>
                <w:sz w:val="16"/>
                <w:szCs w:val="16"/>
              </w:rPr>
              <w:t>947,6</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Межбюджетные трансферты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05620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947,6</w:t>
            </w:r>
          </w:p>
        </w:tc>
        <w:tc>
          <w:tcPr>
            <w:tcW w:w="851" w:type="dxa"/>
            <w:shd w:val="clear" w:color="auto" w:fill="auto"/>
          </w:tcPr>
          <w:p w:rsidR="009D2375" w:rsidRPr="009D2375" w:rsidRDefault="009D2375" w:rsidP="009D2375">
            <w:pPr>
              <w:ind w:left="-73"/>
              <w:rPr>
                <w:sz w:val="16"/>
                <w:szCs w:val="16"/>
              </w:rPr>
            </w:pPr>
            <w:r w:rsidRPr="009D2375">
              <w:rPr>
                <w:sz w:val="16"/>
                <w:szCs w:val="16"/>
              </w:rPr>
              <w:t>947,6</w:t>
            </w:r>
          </w:p>
        </w:tc>
        <w:tc>
          <w:tcPr>
            <w:tcW w:w="850" w:type="dxa"/>
            <w:shd w:val="clear" w:color="auto" w:fill="auto"/>
          </w:tcPr>
          <w:p w:rsidR="009D2375" w:rsidRPr="009D2375" w:rsidRDefault="009D2375" w:rsidP="009D2375">
            <w:pPr>
              <w:ind w:left="-73"/>
              <w:rPr>
                <w:sz w:val="16"/>
                <w:szCs w:val="16"/>
              </w:rPr>
            </w:pPr>
            <w:r w:rsidRPr="009D2375">
              <w:rPr>
                <w:sz w:val="16"/>
                <w:szCs w:val="16"/>
              </w:rPr>
              <w:t>947,6</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межбюджетные трансферты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05620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947,6</w:t>
            </w:r>
          </w:p>
        </w:tc>
        <w:tc>
          <w:tcPr>
            <w:tcW w:w="851" w:type="dxa"/>
            <w:shd w:val="clear" w:color="auto" w:fill="auto"/>
          </w:tcPr>
          <w:p w:rsidR="009D2375" w:rsidRPr="009D2375" w:rsidRDefault="009D2375" w:rsidP="009D2375">
            <w:pPr>
              <w:ind w:left="-73"/>
              <w:rPr>
                <w:sz w:val="16"/>
                <w:szCs w:val="16"/>
              </w:rPr>
            </w:pPr>
            <w:r w:rsidRPr="009D2375">
              <w:rPr>
                <w:sz w:val="16"/>
                <w:szCs w:val="16"/>
              </w:rPr>
              <w:t>947,6</w:t>
            </w:r>
          </w:p>
        </w:tc>
        <w:tc>
          <w:tcPr>
            <w:tcW w:w="850" w:type="dxa"/>
            <w:shd w:val="clear" w:color="auto" w:fill="auto"/>
          </w:tcPr>
          <w:p w:rsidR="009D2375" w:rsidRPr="009D2375" w:rsidRDefault="009D2375" w:rsidP="009D2375">
            <w:pPr>
              <w:ind w:left="-73"/>
              <w:rPr>
                <w:sz w:val="16"/>
                <w:szCs w:val="16"/>
              </w:rPr>
            </w:pPr>
            <w:r w:rsidRPr="009D2375">
              <w:rPr>
                <w:sz w:val="16"/>
                <w:szCs w:val="16"/>
              </w:rPr>
              <w:t>947,6</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 кинематография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05620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947,6</w:t>
            </w:r>
          </w:p>
        </w:tc>
        <w:tc>
          <w:tcPr>
            <w:tcW w:w="851" w:type="dxa"/>
            <w:shd w:val="clear" w:color="auto" w:fill="auto"/>
          </w:tcPr>
          <w:p w:rsidR="009D2375" w:rsidRPr="009D2375" w:rsidRDefault="009D2375" w:rsidP="009D2375">
            <w:pPr>
              <w:ind w:left="-73"/>
              <w:rPr>
                <w:sz w:val="16"/>
                <w:szCs w:val="16"/>
              </w:rPr>
            </w:pPr>
            <w:r w:rsidRPr="009D2375">
              <w:rPr>
                <w:sz w:val="16"/>
                <w:szCs w:val="16"/>
              </w:rPr>
              <w:t>947,6</w:t>
            </w:r>
          </w:p>
        </w:tc>
        <w:tc>
          <w:tcPr>
            <w:tcW w:w="850" w:type="dxa"/>
            <w:shd w:val="clear" w:color="auto" w:fill="auto"/>
          </w:tcPr>
          <w:p w:rsidR="009D2375" w:rsidRPr="009D2375" w:rsidRDefault="009D2375" w:rsidP="009D2375">
            <w:pPr>
              <w:ind w:left="-73"/>
              <w:rPr>
                <w:sz w:val="16"/>
                <w:szCs w:val="16"/>
              </w:rPr>
            </w:pPr>
            <w:r w:rsidRPr="009D2375">
              <w:rPr>
                <w:sz w:val="16"/>
                <w:szCs w:val="16"/>
              </w:rPr>
              <w:t>947,6</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05620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01</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947,6</w:t>
            </w:r>
          </w:p>
        </w:tc>
        <w:tc>
          <w:tcPr>
            <w:tcW w:w="851" w:type="dxa"/>
            <w:shd w:val="clear" w:color="auto" w:fill="auto"/>
          </w:tcPr>
          <w:p w:rsidR="009D2375" w:rsidRPr="009D2375" w:rsidRDefault="009D2375" w:rsidP="009D2375">
            <w:pPr>
              <w:ind w:left="-73"/>
              <w:rPr>
                <w:sz w:val="16"/>
                <w:szCs w:val="16"/>
              </w:rPr>
            </w:pPr>
            <w:r w:rsidRPr="009D2375">
              <w:rPr>
                <w:sz w:val="16"/>
                <w:szCs w:val="16"/>
              </w:rPr>
              <w:t>947,6</w:t>
            </w:r>
          </w:p>
        </w:tc>
        <w:tc>
          <w:tcPr>
            <w:tcW w:w="850" w:type="dxa"/>
            <w:shd w:val="clear" w:color="auto" w:fill="auto"/>
          </w:tcPr>
          <w:p w:rsidR="009D2375" w:rsidRPr="009D2375" w:rsidRDefault="009D2375" w:rsidP="009D2375">
            <w:pPr>
              <w:ind w:left="-73"/>
              <w:rPr>
                <w:sz w:val="16"/>
                <w:szCs w:val="16"/>
              </w:rPr>
            </w:pPr>
            <w:r w:rsidRPr="009D2375">
              <w:rPr>
                <w:sz w:val="16"/>
                <w:szCs w:val="16"/>
              </w:rPr>
              <w:t>947,6</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Мероприятия в сфере культуры и кинематографии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80390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113,0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150,0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80390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113,0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150,0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80390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113,0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150,0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 кинематография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80390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113,0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150,0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80390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01</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113,0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150,0</w:t>
            </w:r>
          </w:p>
        </w:tc>
      </w:tr>
      <w:tr w:rsidR="009D2375" w:rsidRPr="009D2375" w:rsidTr="009D2375">
        <w:trPr>
          <w:trHeight w:val="312"/>
        </w:trPr>
        <w:tc>
          <w:tcPr>
            <w:tcW w:w="4373" w:type="dxa"/>
            <w:shd w:val="clear" w:color="auto" w:fill="auto"/>
            <w:hideMark/>
          </w:tcPr>
          <w:p w:rsidR="009D2375" w:rsidRPr="009D2375" w:rsidRDefault="009D2375" w:rsidP="009D2375">
            <w:pPr>
              <w:rPr>
                <w:sz w:val="16"/>
                <w:szCs w:val="16"/>
              </w:rPr>
            </w:pPr>
            <w:r w:rsidRPr="009D2375">
              <w:rPr>
                <w:sz w:val="16"/>
                <w:szCs w:val="16"/>
              </w:rPr>
              <w:t>Мероприятия на приобретение (строительство) объектов социально-культурного назначения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80650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1085,0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0,0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rPr>
                <w:sz w:val="16"/>
                <w:szCs w:val="16"/>
              </w:rPr>
            </w:pPr>
            <w:r w:rsidRPr="009D2375">
              <w:rPr>
                <w:sz w:val="16"/>
                <w:szCs w:val="16"/>
              </w:rPr>
              <w:t>Бюджетные инвестиции</w:t>
            </w:r>
          </w:p>
          <w:p w:rsidR="009D2375" w:rsidRPr="009D2375" w:rsidRDefault="009D2375" w:rsidP="009D2375">
            <w:pPr>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80650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400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1085,0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0,0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rPr>
                <w:sz w:val="16"/>
                <w:szCs w:val="16"/>
              </w:rPr>
            </w:pPr>
            <w:r w:rsidRPr="009D2375">
              <w:rPr>
                <w:sz w:val="16"/>
                <w:szCs w:val="16"/>
              </w:rPr>
              <w:t>Бюджетные инвестиции в объекты капитального строительства государственной (муниципальной) собственности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80650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410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1085,0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0,0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 кинематография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80650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410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1085,0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0,0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03</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80650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410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01</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1085,0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0,0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0,0</w:t>
            </w:r>
          </w:p>
        </w:tc>
      </w:tr>
      <w:tr w:rsidR="009D2375" w:rsidRPr="009D2375" w:rsidTr="009D2375">
        <w:trPr>
          <w:trHeight w:val="1560"/>
        </w:trPr>
        <w:tc>
          <w:tcPr>
            <w:tcW w:w="4373" w:type="dxa"/>
            <w:shd w:val="clear" w:color="auto" w:fill="auto"/>
            <w:hideMark/>
          </w:tcPr>
          <w:p w:rsidR="009D2375" w:rsidRPr="009D2375" w:rsidRDefault="009D2375" w:rsidP="009D2375">
            <w:pPr>
              <w:ind w:left="-73"/>
              <w:rPr>
                <w:b/>
                <w:sz w:val="16"/>
                <w:szCs w:val="16"/>
              </w:rPr>
            </w:pPr>
            <w:r w:rsidRPr="009D2375">
              <w:rPr>
                <w:b/>
                <w:sz w:val="16"/>
                <w:szCs w:val="16"/>
              </w:rPr>
              <w:lastRenderedPageBreak/>
              <w:t xml:space="preserve">Муниципальная программа Среднеелюзанского сельсовета Городищенского района Пензенской  области "Обеспечение общественного порядка, противодействие преступности и коррупции в Среднеелюзанском  сельсовете    Городищенского района Пензенской области на 2014-2022 годы" </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05</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0</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10,0</w:t>
            </w:r>
          </w:p>
        </w:tc>
        <w:tc>
          <w:tcPr>
            <w:tcW w:w="851" w:type="dxa"/>
            <w:shd w:val="clear" w:color="auto" w:fill="auto"/>
          </w:tcPr>
          <w:p w:rsidR="009D2375" w:rsidRPr="009D2375" w:rsidRDefault="009D2375" w:rsidP="009D2375">
            <w:pPr>
              <w:ind w:left="-73"/>
              <w:jc w:val="center"/>
              <w:rPr>
                <w:b/>
                <w:sz w:val="16"/>
                <w:szCs w:val="16"/>
              </w:rPr>
            </w:pPr>
            <w:r w:rsidRPr="009D2375">
              <w:rPr>
                <w:b/>
                <w:sz w:val="16"/>
                <w:szCs w:val="16"/>
              </w:rPr>
              <w:t>5,0</w:t>
            </w:r>
          </w:p>
        </w:tc>
        <w:tc>
          <w:tcPr>
            <w:tcW w:w="850" w:type="dxa"/>
            <w:shd w:val="clear" w:color="auto" w:fill="auto"/>
          </w:tcPr>
          <w:p w:rsidR="009D2375" w:rsidRPr="009D2375" w:rsidRDefault="009D2375" w:rsidP="009D2375">
            <w:pPr>
              <w:ind w:left="-73"/>
              <w:jc w:val="center"/>
              <w:rPr>
                <w:b/>
                <w:sz w:val="16"/>
                <w:szCs w:val="16"/>
              </w:rPr>
            </w:pPr>
            <w:r w:rsidRPr="009D2375">
              <w:rPr>
                <w:b/>
                <w:sz w:val="16"/>
                <w:szCs w:val="16"/>
              </w:rPr>
              <w:t>0,0</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Подпрограмма  "Профилактика правонарушений и экстремисткой деятельности в  Среднеелюзанском  сельсовете    Городищенского района в 2014-2020 годах "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05</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 Профилактика провонарушений"</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05</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Расходы на мероприятия по снижению уровня преступности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05</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80210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05</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80210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05</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80210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Национальная безопасность и правоохранительная деятельность</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05</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80210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03</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Другие вопросы в области национальной безопасности и правоохранительной деятельности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05</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80210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03</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14</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10,0</w:t>
            </w:r>
          </w:p>
        </w:tc>
        <w:tc>
          <w:tcPr>
            <w:tcW w:w="851" w:type="dxa"/>
            <w:shd w:val="clear" w:color="auto" w:fill="auto"/>
          </w:tcPr>
          <w:p w:rsidR="009D2375" w:rsidRPr="009D2375" w:rsidRDefault="009D2375" w:rsidP="009D2375">
            <w:pPr>
              <w:ind w:left="-73"/>
              <w:rPr>
                <w:sz w:val="16"/>
                <w:szCs w:val="16"/>
              </w:rPr>
            </w:pPr>
            <w:r w:rsidRPr="009D2375">
              <w:rPr>
                <w:sz w:val="16"/>
                <w:szCs w:val="16"/>
              </w:rPr>
              <w:t>5,0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1560"/>
        </w:trPr>
        <w:tc>
          <w:tcPr>
            <w:tcW w:w="4373" w:type="dxa"/>
            <w:shd w:val="clear" w:color="auto" w:fill="auto"/>
            <w:vAlign w:val="center"/>
            <w:hideMark/>
          </w:tcPr>
          <w:p w:rsidR="009D2375" w:rsidRPr="009D2375" w:rsidRDefault="009D2375" w:rsidP="009D2375">
            <w:pPr>
              <w:ind w:left="-73"/>
              <w:rPr>
                <w:b/>
                <w:sz w:val="16"/>
                <w:szCs w:val="16"/>
              </w:rPr>
            </w:pPr>
            <w:r w:rsidRPr="009D2375">
              <w:rPr>
                <w:b/>
                <w:sz w:val="16"/>
                <w:szCs w:val="16"/>
              </w:rPr>
              <w:t xml:space="preserve">Муниципальная программа Среднеелюзанского сельсовета Городищенского района Пензенской  области "Защита населения и территорий от чрезвычайных ситуаций, обеспечение пожарной безопасности   в Среднеелюзанском сельсовете  Городищенского района Пензенской области на 2014-2022 годы" </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06</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0</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9,0</w:t>
            </w:r>
          </w:p>
        </w:tc>
        <w:tc>
          <w:tcPr>
            <w:tcW w:w="851" w:type="dxa"/>
            <w:shd w:val="clear" w:color="auto" w:fill="auto"/>
          </w:tcPr>
          <w:p w:rsidR="009D2375" w:rsidRPr="009D2375" w:rsidRDefault="009D2375" w:rsidP="009D2375">
            <w:pPr>
              <w:ind w:left="-73"/>
              <w:jc w:val="center"/>
              <w:rPr>
                <w:b/>
                <w:sz w:val="16"/>
                <w:szCs w:val="16"/>
              </w:rPr>
            </w:pPr>
            <w:r w:rsidRPr="009D2375">
              <w:rPr>
                <w:b/>
                <w:sz w:val="16"/>
                <w:szCs w:val="16"/>
              </w:rPr>
              <w:t>9,0</w:t>
            </w:r>
          </w:p>
        </w:tc>
        <w:tc>
          <w:tcPr>
            <w:tcW w:w="850" w:type="dxa"/>
            <w:shd w:val="clear" w:color="auto" w:fill="auto"/>
          </w:tcPr>
          <w:p w:rsidR="009D2375" w:rsidRPr="009D2375" w:rsidRDefault="009D2375" w:rsidP="009D2375">
            <w:pPr>
              <w:ind w:left="-73"/>
              <w:jc w:val="center"/>
              <w:rPr>
                <w:b/>
                <w:sz w:val="16"/>
                <w:szCs w:val="16"/>
              </w:rPr>
            </w:pPr>
            <w:r w:rsidRPr="009D2375">
              <w:rPr>
                <w:b/>
                <w:sz w:val="16"/>
                <w:szCs w:val="16"/>
              </w:rPr>
              <w:t>9,0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Подпрограмма  "Пожарная безопасность                                                                               Среднеелюзанского  сельсовета    Городищенского района Пензенской области "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06</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"Обучение населения мерам пожарной безопасности, обеспечение пожарной безопасности территории муниципального образования"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06</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1560"/>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Иные межбюджетные трансферты на осуществление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06</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05590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 xml:space="preserve">9,0                                                                                                                                                                                                                                                                                                                                                                        </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Межбюджетные трансферты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06</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05590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межбюджетные трансферты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06</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05590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Национальная безопасность и правоохранительная деятельность</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06</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05590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03</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Обеспечение пожарной безопасности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06</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05590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540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03</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10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9,0</w:t>
            </w:r>
          </w:p>
        </w:tc>
        <w:tc>
          <w:tcPr>
            <w:tcW w:w="851" w:type="dxa"/>
            <w:shd w:val="clear" w:color="auto" w:fill="auto"/>
          </w:tcPr>
          <w:p w:rsidR="009D2375" w:rsidRPr="009D2375" w:rsidRDefault="009D2375" w:rsidP="009D2375">
            <w:pPr>
              <w:ind w:left="-73"/>
              <w:rPr>
                <w:sz w:val="16"/>
                <w:szCs w:val="16"/>
              </w:rPr>
            </w:pPr>
            <w:r w:rsidRPr="009D2375">
              <w:rPr>
                <w:sz w:val="16"/>
                <w:szCs w:val="16"/>
              </w:rPr>
              <w:t>9,0</w:t>
            </w:r>
          </w:p>
        </w:tc>
        <w:tc>
          <w:tcPr>
            <w:tcW w:w="850" w:type="dxa"/>
            <w:shd w:val="clear" w:color="auto" w:fill="auto"/>
          </w:tcPr>
          <w:p w:rsidR="009D2375" w:rsidRPr="009D2375" w:rsidRDefault="009D2375" w:rsidP="009D2375">
            <w:pPr>
              <w:ind w:left="-73"/>
              <w:rPr>
                <w:sz w:val="16"/>
                <w:szCs w:val="16"/>
              </w:rPr>
            </w:pPr>
            <w:r w:rsidRPr="009D2375">
              <w:rPr>
                <w:sz w:val="16"/>
                <w:szCs w:val="16"/>
              </w:rPr>
              <w:t>9,0</w:t>
            </w:r>
          </w:p>
        </w:tc>
      </w:tr>
      <w:tr w:rsidR="009D2375" w:rsidRPr="009D2375" w:rsidTr="009D2375">
        <w:trPr>
          <w:trHeight w:val="1248"/>
        </w:trPr>
        <w:tc>
          <w:tcPr>
            <w:tcW w:w="4373" w:type="dxa"/>
            <w:shd w:val="clear" w:color="auto" w:fill="auto"/>
            <w:hideMark/>
          </w:tcPr>
          <w:p w:rsidR="009D2375" w:rsidRPr="009D2375" w:rsidRDefault="009D2375" w:rsidP="009D2375">
            <w:pPr>
              <w:ind w:left="-73"/>
              <w:rPr>
                <w:b/>
                <w:sz w:val="16"/>
                <w:szCs w:val="16"/>
              </w:rPr>
            </w:pPr>
            <w:r w:rsidRPr="009D2375">
              <w:rPr>
                <w:b/>
                <w:sz w:val="16"/>
                <w:szCs w:val="16"/>
              </w:rPr>
              <w:t>Муниципальная программа Среднеелюзанского сельсовета Городищенского района Пензенской области "Управление муниципальной собственностью Среднеелюзанского сельсовета  Городищенского района Пензенской области на 2014-2022 годы"</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07</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0</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108,2</w:t>
            </w:r>
          </w:p>
        </w:tc>
        <w:tc>
          <w:tcPr>
            <w:tcW w:w="851" w:type="dxa"/>
            <w:shd w:val="clear" w:color="auto" w:fill="auto"/>
          </w:tcPr>
          <w:p w:rsidR="009D2375" w:rsidRPr="009D2375" w:rsidRDefault="009D2375" w:rsidP="009D2375">
            <w:pPr>
              <w:ind w:left="-73"/>
              <w:rPr>
                <w:b/>
                <w:sz w:val="16"/>
                <w:szCs w:val="16"/>
              </w:rPr>
            </w:pPr>
            <w:r w:rsidRPr="009D2375">
              <w:rPr>
                <w:b/>
                <w:sz w:val="16"/>
                <w:szCs w:val="16"/>
              </w:rPr>
              <w:t>190,0</w:t>
            </w:r>
          </w:p>
        </w:tc>
        <w:tc>
          <w:tcPr>
            <w:tcW w:w="850" w:type="dxa"/>
            <w:shd w:val="clear" w:color="auto" w:fill="auto"/>
          </w:tcPr>
          <w:p w:rsidR="009D2375" w:rsidRPr="009D2375" w:rsidRDefault="009D2375" w:rsidP="009D2375">
            <w:pPr>
              <w:ind w:left="-73"/>
              <w:rPr>
                <w:b/>
                <w:sz w:val="16"/>
                <w:szCs w:val="16"/>
              </w:rPr>
            </w:pPr>
            <w:r w:rsidRPr="009D2375">
              <w:rPr>
                <w:b/>
                <w:sz w:val="16"/>
                <w:szCs w:val="16"/>
              </w:rPr>
              <w:t>0,0</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 Учёт муниципального имущества и формирование муниципальной собственности Среднеелюзанского сельсовета   Городищенского района на объекты капитального строительства"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108,2</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Оценка недвижимости, признание прав и регулирование отношений по муниципальной собственности Среднеелюзанского сельсовета   Городищенского района Пензенской области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05430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lastRenderedPageBreak/>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05430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05430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05430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Другие общегосударственные вопросы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05430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13</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50,0</w:t>
            </w:r>
          </w:p>
        </w:tc>
        <w:tc>
          <w:tcPr>
            <w:tcW w:w="851" w:type="dxa"/>
            <w:shd w:val="clear" w:color="auto" w:fill="auto"/>
          </w:tcPr>
          <w:p w:rsidR="009D2375" w:rsidRPr="009D2375" w:rsidRDefault="009D2375" w:rsidP="009D2375">
            <w:pPr>
              <w:ind w:left="-73"/>
              <w:rPr>
                <w:sz w:val="16"/>
                <w:szCs w:val="16"/>
              </w:rPr>
            </w:pPr>
            <w:r w:rsidRPr="009D2375">
              <w:rPr>
                <w:sz w:val="16"/>
                <w:szCs w:val="16"/>
              </w:rPr>
              <w:t>150,0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Расходы на содержание имущества, находящегося в муниципальной собственности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05450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58,2</w:t>
            </w:r>
          </w:p>
        </w:tc>
        <w:tc>
          <w:tcPr>
            <w:tcW w:w="851" w:type="dxa"/>
            <w:shd w:val="clear" w:color="auto" w:fill="auto"/>
          </w:tcPr>
          <w:p w:rsidR="009D2375" w:rsidRPr="009D2375" w:rsidRDefault="009D2375" w:rsidP="009D2375">
            <w:pPr>
              <w:ind w:left="-73"/>
              <w:rPr>
                <w:sz w:val="16"/>
                <w:szCs w:val="16"/>
              </w:rPr>
            </w:pPr>
            <w:r w:rsidRPr="009D2375">
              <w:rPr>
                <w:sz w:val="16"/>
                <w:szCs w:val="16"/>
              </w:rPr>
              <w:t>40,0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58,2</w:t>
            </w:r>
          </w:p>
        </w:tc>
        <w:tc>
          <w:tcPr>
            <w:tcW w:w="851" w:type="dxa"/>
            <w:shd w:val="clear" w:color="auto" w:fill="auto"/>
          </w:tcPr>
          <w:p w:rsidR="009D2375" w:rsidRPr="009D2375" w:rsidRDefault="009D2375" w:rsidP="009D2375">
            <w:pPr>
              <w:ind w:left="-73"/>
              <w:rPr>
                <w:sz w:val="16"/>
                <w:szCs w:val="16"/>
              </w:rPr>
            </w:pPr>
            <w:r w:rsidRPr="009D2375">
              <w:rPr>
                <w:sz w:val="16"/>
                <w:szCs w:val="16"/>
              </w:rPr>
              <w:t>40,0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58,2</w:t>
            </w:r>
          </w:p>
        </w:tc>
        <w:tc>
          <w:tcPr>
            <w:tcW w:w="851" w:type="dxa"/>
            <w:shd w:val="clear" w:color="auto" w:fill="auto"/>
          </w:tcPr>
          <w:p w:rsidR="009D2375" w:rsidRPr="009D2375" w:rsidRDefault="009D2375" w:rsidP="009D2375">
            <w:pPr>
              <w:ind w:left="-73"/>
              <w:rPr>
                <w:sz w:val="16"/>
                <w:szCs w:val="16"/>
              </w:rPr>
            </w:pPr>
            <w:r w:rsidRPr="009D2375">
              <w:rPr>
                <w:sz w:val="16"/>
                <w:szCs w:val="16"/>
              </w:rPr>
              <w:t>40,0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58,2</w:t>
            </w:r>
          </w:p>
        </w:tc>
        <w:tc>
          <w:tcPr>
            <w:tcW w:w="851" w:type="dxa"/>
            <w:shd w:val="clear" w:color="auto" w:fill="auto"/>
          </w:tcPr>
          <w:p w:rsidR="009D2375" w:rsidRPr="009D2375" w:rsidRDefault="009D2375" w:rsidP="009D2375">
            <w:pPr>
              <w:ind w:left="-73"/>
              <w:rPr>
                <w:sz w:val="16"/>
                <w:szCs w:val="16"/>
              </w:rPr>
            </w:pPr>
            <w:r w:rsidRPr="009D2375">
              <w:rPr>
                <w:sz w:val="16"/>
                <w:szCs w:val="16"/>
              </w:rPr>
              <w:t>40,0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Другие общегосударственные вопросы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07</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05450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13</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58,2</w:t>
            </w:r>
          </w:p>
        </w:tc>
        <w:tc>
          <w:tcPr>
            <w:tcW w:w="851" w:type="dxa"/>
            <w:shd w:val="clear" w:color="auto" w:fill="auto"/>
          </w:tcPr>
          <w:p w:rsidR="009D2375" w:rsidRPr="009D2375" w:rsidRDefault="009D2375" w:rsidP="009D2375">
            <w:pPr>
              <w:ind w:left="-73"/>
              <w:rPr>
                <w:sz w:val="16"/>
                <w:szCs w:val="16"/>
              </w:rPr>
            </w:pPr>
            <w:r w:rsidRPr="009D2375">
              <w:rPr>
                <w:sz w:val="16"/>
                <w:szCs w:val="16"/>
              </w:rPr>
              <w:t>40,0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557"/>
        </w:trPr>
        <w:tc>
          <w:tcPr>
            <w:tcW w:w="4373" w:type="dxa"/>
            <w:shd w:val="clear" w:color="auto" w:fill="auto"/>
            <w:vAlign w:val="center"/>
            <w:hideMark/>
          </w:tcPr>
          <w:p w:rsidR="009D2375" w:rsidRPr="009D2375" w:rsidRDefault="009D2375" w:rsidP="009D2375">
            <w:pPr>
              <w:ind w:left="-73"/>
              <w:rPr>
                <w:b/>
                <w:sz w:val="16"/>
                <w:szCs w:val="16"/>
              </w:rPr>
            </w:pPr>
            <w:r w:rsidRPr="009D2375">
              <w:rPr>
                <w:b/>
                <w:sz w:val="16"/>
                <w:szCs w:val="16"/>
              </w:rPr>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2014-2022 годы" </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08</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0</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7931,5</w:t>
            </w:r>
          </w:p>
        </w:tc>
        <w:tc>
          <w:tcPr>
            <w:tcW w:w="851" w:type="dxa"/>
            <w:shd w:val="clear" w:color="auto" w:fill="auto"/>
          </w:tcPr>
          <w:p w:rsidR="009D2375" w:rsidRPr="009D2375" w:rsidRDefault="009D2375" w:rsidP="009D2375">
            <w:pPr>
              <w:ind w:left="-73" w:hanging="109"/>
              <w:jc w:val="right"/>
              <w:rPr>
                <w:b/>
                <w:sz w:val="16"/>
                <w:szCs w:val="16"/>
              </w:rPr>
            </w:pPr>
            <w:r w:rsidRPr="009D2375">
              <w:rPr>
                <w:b/>
                <w:sz w:val="16"/>
                <w:szCs w:val="16"/>
              </w:rPr>
              <w:t>5067,9</w:t>
            </w:r>
          </w:p>
        </w:tc>
        <w:tc>
          <w:tcPr>
            <w:tcW w:w="850" w:type="dxa"/>
            <w:shd w:val="clear" w:color="auto" w:fill="auto"/>
          </w:tcPr>
          <w:p w:rsidR="009D2375" w:rsidRPr="009D2375" w:rsidRDefault="009D2375" w:rsidP="009D2375">
            <w:pPr>
              <w:ind w:left="-73" w:hanging="109"/>
              <w:jc w:val="right"/>
              <w:rPr>
                <w:b/>
                <w:sz w:val="16"/>
                <w:szCs w:val="16"/>
              </w:rPr>
            </w:pPr>
            <w:r w:rsidRPr="009D2375">
              <w:rPr>
                <w:b/>
                <w:sz w:val="16"/>
                <w:szCs w:val="16"/>
              </w:rPr>
              <w:t>5012,6</w:t>
            </w:r>
          </w:p>
        </w:tc>
      </w:tr>
      <w:tr w:rsidR="009D2375" w:rsidRPr="009D2375" w:rsidTr="009D2375">
        <w:trPr>
          <w:trHeight w:val="624"/>
        </w:trPr>
        <w:tc>
          <w:tcPr>
            <w:tcW w:w="4373" w:type="dxa"/>
            <w:shd w:val="clear" w:color="auto" w:fill="auto"/>
            <w:hideMark/>
          </w:tcPr>
          <w:p w:rsidR="009D2375" w:rsidRPr="009D2375" w:rsidRDefault="009D2375" w:rsidP="009D2375">
            <w:pPr>
              <w:ind w:left="-73"/>
              <w:rPr>
                <w:b/>
                <w:sz w:val="16"/>
                <w:szCs w:val="16"/>
              </w:rPr>
            </w:pPr>
            <w:r w:rsidRPr="009D2375">
              <w:rPr>
                <w:b/>
                <w:sz w:val="16"/>
                <w:szCs w:val="16"/>
              </w:rPr>
              <w:t xml:space="preserve">Подпрограмма  "Благоустройство населённых пунктов Среднеелюзанского  сельсовета Городищенского района Пензенской области" </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08</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1</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6399,5</w:t>
            </w:r>
          </w:p>
        </w:tc>
        <w:tc>
          <w:tcPr>
            <w:tcW w:w="851" w:type="dxa"/>
            <w:shd w:val="clear" w:color="auto" w:fill="auto"/>
          </w:tcPr>
          <w:p w:rsidR="009D2375" w:rsidRPr="009D2375" w:rsidRDefault="009D2375" w:rsidP="009D2375">
            <w:pPr>
              <w:ind w:left="-73" w:hanging="109"/>
              <w:jc w:val="right"/>
              <w:rPr>
                <w:b/>
                <w:sz w:val="16"/>
                <w:szCs w:val="16"/>
              </w:rPr>
            </w:pPr>
            <w:r w:rsidRPr="009D2375">
              <w:rPr>
                <w:b/>
                <w:sz w:val="16"/>
                <w:szCs w:val="16"/>
              </w:rPr>
              <w:t>5067,9</w:t>
            </w:r>
          </w:p>
        </w:tc>
        <w:tc>
          <w:tcPr>
            <w:tcW w:w="850" w:type="dxa"/>
            <w:shd w:val="clear" w:color="auto" w:fill="auto"/>
          </w:tcPr>
          <w:p w:rsidR="009D2375" w:rsidRPr="009D2375" w:rsidRDefault="009D2375" w:rsidP="009D2375">
            <w:pPr>
              <w:ind w:left="-73" w:hanging="109"/>
              <w:jc w:val="right"/>
              <w:rPr>
                <w:b/>
                <w:sz w:val="16"/>
                <w:szCs w:val="16"/>
              </w:rPr>
            </w:pPr>
            <w:r w:rsidRPr="009D2375">
              <w:rPr>
                <w:b/>
                <w:sz w:val="16"/>
                <w:szCs w:val="16"/>
              </w:rPr>
              <w:t>5012,6</w:t>
            </w:r>
          </w:p>
        </w:tc>
      </w:tr>
      <w:tr w:rsidR="009D2375" w:rsidRPr="009D2375" w:rsidTr="009D2375">
        <w:trPr>
          <w:trHeight w:val="261"/>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6399,5</w:t>
            </w:r>
          </w:p>
        </w:tc>
        <w:tc>
          <w:tcPr>
            <w:tcW w:w="851" w:type="dxa"/>
            <w:shd w:val="clear" w:color="auto" w:fill="auto"/>
          </w:tcPr>
          <w:p w:rsidR="009D2375" w:rsidRPr="009D2375" w:rsidRDefault="009D2375" w:rsidP="009D2375">
            <w:pPr>
              <w:ind w:left="-73" w:hanging="109"/>
              <w:jc w:val="right"/>
              <w:rPr>
                <w:sz w:val="16"/>
                <w:szCs w:val="16"/>
              </w:rPr>
            </w:pPr>
            <w:r w:rsidRPr="009D2375">
              <w:rPr>
                <w:sz w:val="16"/>
                <w:szCs w:val="16"/>
              </w:rPr>
              <w:t>5067,9</w:t>
            </w:r>
          </w:p>
        </w:tc>
        <w:tc>
          <w:tcPr>
            <w:tcW w:w="850" w:type="dxa"/>
            <w:shd w:val="clear" w:color="auto" w:fill="auto"/>
          </w:tcPr>
          <w:p w:rsidR="009D2375" w:rsidRPr="009D2375" w:rsidRDefault="009D2375" w:rsidP="009D2375">
            <w:pPr>
              <w:ind w:left="-73" w:hanging="109"/>
              <w:jc w:val="right"/>
              <w:rPr>
                <w:sz w:val="16"/>
                <w:szCs w:val="16"/>
              </w:rPr>
            </w:pPr>
            <w:r w:rsidRPr="009D2375">
              <w:rPr>
                <w:sz w:val="16"/>
                <w:szCs w:val="16"/>
              </w:rPr>
              <w:t>5012,6</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на выполнение полномочий по реализации мероприятий в сфере дорожного хозяйства по содержанию автомобильных дорог общего пользования местного значения вне границ населенных пунктов в границах муниципального района </w:t>
            </w:r>
          </w:p>
        </w:tc>
        <w:tc>
          <w:tcPr>
            <w:tcW w:w="570" w:type="dxa"/>
            <w:shd w:val="clear" w:color="auto" w:fill="auto"/>
            <w:noWrap/>
            <w:hideMark/>
          </w:tcPr>
          <w:p w:rsidR="009D2375" w:rsidRPr="009D2375" w:rsidRDefault="009D2375" w:rsidP="009D2375">
            <w:pPr>
              <w:ind w:left="-73"/>
              <w:jc w:val="center"/>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jc w:val="center"/>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jc w:val="center"/>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jc w:val="center"/>
              <w:rPr>
                <w:sz w:val="16"/>
                <w:szCs w:val="16"/>
              </w:rPr>
            </w:pPr>
            <w:r w:rsidRPr="009D2375">
              <w:rPr>
                <w:sz w:val="16"/>
                <w:szCs w:val="16"/>
              </w:rPr>
              <w:t>81100</w:t>
            </w:r>
          </w:p>
        </w:tc>
        <w:tc>
          <w:tcPr>
            <w:tcW w:w="572" w:type="dxa"/>
            <w:gridSpan w:val="3"/>
            <w:shd w:val="clear" w:color="auto" w:fill="auto"/>
            <w:noWrap/>
            <w:hideMark/>
          </w:tcPr>
          <w:p w:rsidR="009D2375" w:rsidRPr="009D2375" w:rsidRDefault="009D2375" w:rsidP="009D2375">
            <w:pPr>
              <w:ind w:left="-73"/>
              <w:jc w:val="center"/>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jc w:val="center"/>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84,0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84,0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84,0</w:t>
            </w:r>
          </w:p>
        </w:tc>
      </w:tr>
      <w:tr w:rsidR="009D2375" w:rsidRPr="009D2375" w:rsidTr="009D2375">
        <w:trPr>
          <w:trHeight w:val="48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jc w:val="center"/>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jc w:val="center"/>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jc w:val="center"/>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jc w:val="center"/>
              <w:rPr>
                <w:sz w:val="16"/>
                <w:szCs w:val="16"/>
              </w:rPr>
            </w:pPr>
            <w:r w:rsidRPr="009D2375">
              <w:rPr>
                <w:sz w:val="16"/>
                <w:szCs w:val="16"/>
              </w:rPr>
              <w:t>81100</w:t>
            </w:r>
          </w:p>
        </w:tc>
        <w:tc>
          <w:tcPr>
            <w:tcW w:w="572" w:type="dxa"/>
            <w:gridSpan w:val="3"/>
            <w:shd w:val="clear" w:color="auto" w:fill="auto"/>
            <w:noWrap/>
            <w:hideMark/>
          </w:tcPr>
          <w:p w:rsidR="009D2375" w:rsidRPr="009D2375" w:rsidRDefault="009D2375" w:rsidP="009D2375">
            <w:pPr>
              <w:ind w:left="-73"/>
              <w:jc w:val="center"/>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jc w:val="center"/>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84,0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84,0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84,0</w:t>
            </w:r>
          </w:p>
        </w:tc>
      </w:tr>
      <w:tr w:rsidR="009D2375" w:rsidRPr="009D2375" w:rsidTr="009D2375">
        <w:trPr>
          <w:trHeight w:val="718"/>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jc w:val="center"/>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jc w:val="center"/>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jc w:val="center"/>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jc w:val="center"/>
              <w:rPr>
                <w:sz w:val="16"/>
                <w:szCs w:val="16"/>
              </w:rPr>
            </w:pPr>
            <w:r w:rsidRPr="009D2375">
              <w:rPr>
                <w:sz w:val="16"/>
                <w:szCs w:val="16"/>
              </w:rPr>
              <w:t>81100</w:t>
            </w:r>
          </w:p>
        </w:tc>
        <w:tc>
          <w:tcPr>
            <w:tcW w:w="572" w:type="dxa"/>
            <w:gridSpan w:val="3"/>
            <w:shd w:val="clear" w:color="auto" w:fill="auto"/>
            <w:noWrap/>
            <w:hideMark/>
          </w:tcPr>
          <w:p w:rsidR="009D2375" w:rsidRPr="009D2375" w:rsidRDefault="009D2375" w:rsidP="009D2375">
            <w:pPr>
              <w:ind w:left="-73"/>
              <w:jc w:val="center"/>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84,0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84,0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84,0</w:t>
            </w:r>
          </w:p>
        </w:tc>
      </w:tr>
      <w:tr w:rsidR="009D2375" w:rsidRPr="009D2375" w:rsidTr="009D2375">
        <w:trPr>
          <w:trHeight w:val="262"/>
        </w:trPr>
        <w:tc>
          <w:tcPr>
            <w:tcW w:w="4373" w:type="dxa"/>
            <w:shd w:val="clear" w:color="auto" w:fill="auto"/>
            <w:hideMark/>
          </w:tcPr>
          <w:p w:rsidR="009D2375" w:rsidRPr="009D2375" w:rsidRDefault="009D2375" w:rsidP="009D2375">
            <w:pPr>
              <w:ind w:left="-73"/>
              <w:rPr>
                <w:sz w:val="16"/>
                <w:szCs w:val="16"/>
              </w:rPr>
            </w:pPr>
            <w:r w:rsidRPr="009D2375">
              <w:rPr>
                <w:sz w:val="16"/>
                <w:szCs w:val="16"/>
              </w:rPr>
              <w:t>Национальная экономика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81100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84,0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84,0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84,0</w:t>
            </w:r>
          </w:p>
        </w:tc>
      </w:tr>
      <w:tr w:rsidR="009D2375" w:rsidRPr="009D2375" w:rsidTr="009D2375">
        <w:trPr>
          <w:trHeight w:val="280"/>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Дорожное хозяйство ( дорожные фонды )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81100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09</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84,0</w:t>
            </w:r>
          </w:p>
        </w:tc>
        <w:tc>
          <w:tcPr>
            <w:tcW w:w="851" w:type="dxa"/>
            <w:shd w:val="clear" w:color="auto" w:fill="auto"/>
          </w:tcPr>
          <w:p w:rsidR="009D2375" w:rsidRPr="009D2375" w:rsidRDefault="009D2375" w:rsidP="009D2375">
            <w:pPr>
              <w:ind w:left="-73"/>
              <w:jc w:val="center"/>
              <w:rPr>
                <w:sz w:val="16"/>
                <w:szCs w:val="16"/>
              </w:rPr>
            </w:pPr>
            <w:r w:rsidRPr="009D2375">
              <w:rPr>
                <w:sz w:val="16"/>
                <w:szCs w:val="16"/>
              </w:rPr>
              <w:t>84,0</w:t>
            </w:r>
          </w:p>
        </w:tc>
        <w:tc>
          <w:tcPr>
            <w:tcW w:w="850" w:type="dxa"/>
            <w:shd w:val="clear" w:color="auto" w:fill="auto"/>
          </w:tcPr>
          <w:p w:rsidR="009D2375" w:rsidRPr="009D2375" w:rsidRDefault="009D2375" w:rsidP="009D2375">
            <w:pPr>
              <w:ind w:left="-73"/>
              <w:jc w:val="center"/>
              <w:rPr>
                <w:sz w:val="16"/>
                <w:szCs w:val="16"/>
              </w:rPr>
            </w:pPr>
            <w:r w:rsidRPr="009D2375">
              <w:rPr>
                <w:sz w:val="16"/>
                <w:szCs w:val="16"/>
              </w:rPr>
              <w:t>84,0</w:t>
            </w:r>
          </w:p>
        </w:tc>
      </w:tr>
      <w:tr w:rsidR="009D2375" w:rsidRPr="009D2375" w:rsidTr="009D2375">
        <w:trPr>
          <w:trHeight w:val="524"/>
        </w:trPr>
        <w:tc>
          <w:tcPr>
            <w:tcW w:w="4373" w:type="dxa"/>
            <w:shd w:val="clear" w:color="auto" w:fill="auto"/>
            <w:hideMark/>
          </w:tcPr>
          <w:p w:rsidR="009D2375" w:rsidRPr="009D2375" w:rsidRDefault="009D2375" w:rsidP="009D2375">
            <w:pPr>
              <w:ind w:left="-73"/>
              <w:rPr>
                <w:sz w:val="16"/>
                <w:szCs w:val="16"/>
              </w:rPr>
            </w:pPr>
            <w:r w:rsidRPr="009D2375">
              <w:rPr>
                <w:sz w:val="16"/>
                <w:szCs w:val="16"/>
              </w:rPr>
              <w:t>Содержание автомобильных дорог и искусственных сооружений на них</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80150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1940,0</w:t>
            </w:r>
          </w:p>
        </w:tc>
        <w:tc>
          <w:tcPr>
            <w:tcW w:w="851" w:type="dxa"/>
            <w:shd w:val="clear" w:color="auto" w:fill="auto"/>
          </w:tcPr>
          <w:p w:rsidR="009D2375" w:rsidRPr="009D2375" w:rsidRDefault="009D2375" w:rsidP="009D2375">
            <w:pPr>
              <w:ind w:left="-73" w:right="-142" w:hanging="36"/>
              <w:rPr>
                <w:sz w:val="16"/>
                <w:szCs w:val="16"/>
              </w:rPr>
            </w:pPr>
            <w:r w:rsidRPr="009D2375">
              <w:rPr>
                <w:sz w:val="16"/>
                <w:szCs w:val="16"/>
              </w:rPr>
              <w:t>1755,5</w:t>
            </w:r>
          </w:p>
        </w:tc>
        <w:tc>
          <w:tcPr>
            <w:tcW w:w="850" w:type="dxa"/>
            <w:shd w:val="clear" w:color="auto" w:fill="auto"/>
          </w:tcPr>
          <w:p w:rsidR="009D2375" w:rsidRPr="009D2375" w:rsidRDefault="009D2375" w:rsidP="009D2375">
            <w:pPr>
              <w:ind w:left="-73"/>
              <w:rPr>
                <w:sz w:val="16"/>
                <w:szCs w:val="16"/>
              </w:rPr>
            </w:pPr>
            <w:r w:rsidRPr="009D2375">
              <w:rPr>
                <w:sz w:val="16"/>
                <w:szCs w:val="16"/>
              </w:rPr>
              <w:t>1667,0</w:t>
            </w:r>
          </w:p>
        </w:tc>
      </w:tr>
      <w:tr w:rsidR="009D2375" w:rsidRPr="009D2375" w:rsidTr="009D2375">
        <w:trPr>
          <w:trHeight w:val="418"/>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1940,0</w:t>
            </w:r>
          </w:p>
        </w:tc>
        <w:tc>
          <w:tcPr>
            <w:tcW w:w="851" w:type="dxa"/>
            <w:shd w:val="clear" w:color="auto" w:fill="auto"/>
          </w:tcPr>
          <w:p w:rsidR="009D2375" w:rsidRPr="009D2375" w:rsidRDefault="009D2375" w:rsidP="009D2375">
            <w:pPr>
              <w:ind w:left="-73" w:right="-142" w:hanging="36"/>
              <w:rPr>
                <w:sz w:val="16"/>
                <w:szCs w:val="16"/>
              </w:rPr>
            </w:pPr>
            <w:r w:rsidRPr="009D2375">
              <w:rPr>
                <w:sz w:val="16"/>
                <w:szCs w:val="16"/>
              </w:rPr>
              <w:t>1755,5</w:t>
            </w:r>
          </w:p>
        </w:tc>
        <w:tc>
          <w:tcPr>
            <w:tcW w:w="850" w:type="dxa"/>
            <w:shd w:val="clear" w:color="auto" w:fill="auto"/>
          </w:tcPr>
          <w:p w:rsidR="009D2375" w:rsidRPr="009D2375" w:rsidRDefault="009D2375" w:rsidP="009D2375">
            <w:pPr>
              <w:ind w:left="-73"/>
              <w:rPr>
                <w:sz w:val="16"/>
                <w:szCs w:val="16"/>
              </w:rPr>
            </w:pPr>
            <w:r w:rsidRPr="009D2375">
              <w:rPr>
                <w:sz w:val="16"/>
                <w:szCs w:val="16"/>
              </w:rPr>
              <w:t>1667,0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1940,0</w:t>
            </w:r>
          </w:p>
        </w:tc>
        <w:tc>
          <w:tcPr>
            <w:tcW w:w="851" w:type="dxa"/>
            <w:shd w:val="clear" w:color="auto" w:fill="auto"/>
          </w:tcPr>
          <w:p w:rsidR="009D2375" w:rsidRPr="009D2375" w:rsidRDefault="009D2375" w:rsidP="009D2375">
            <w:pPr>
              <w:ind w:left="-73" w:right="-142" w:hanging="36"/>
              <w:rPr>
                <w:sz w:val="16"/>
                <w:szCs w:val="16"/>
              </w:rPr>
            </w:pPr>
            <w:r w:rsidRPr="009D2375">
              <w:rPr>
                <w:sz w:val="16"/>
                <w:szCs w:val="16"/>
              </w:rPr>
              <w:t>1755,5</w:t>
            </w:r>
          </w:p>
        </w:tc>
        <w:tc>
          <w:tcPr>
            <w:tcW w:w="850" w:type="dxa"/>
            <w:shd w:val="clear" w:color="auto" w:fill="auto"/>
          </w:tcPr>
          <w:p w:rsidR="009D2375" w:rsidRPr="009D2375" w:rsidRDefault="009D2375" w:rsidP="009D2375">
            <w:pPr>
              <w:ind w:left="-73"/>
              <w:rPr>
                <w:sz w:val="16"/>
                <w:szCs w:val="16"/>
              </w:rPr>
            </w:pPr>
            <w:r w:rsidRPr="009D2375">
              <w:rPr>
                <w:sz w:val="16"/>
                <w:szCs w:val="16"/>
              </w:rPr>
              <w:t>1667,0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Национальная экономика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1940,0</w:t>
            </w:r>
          </w:p>
        </w:tc>
        <w:tc>
          <w:tcPr>
            <w:tcW w:w="851" w:type="dxa"/>
            <w:shd w:val="clear" w:color="auto" w:fill="auto"/>
          </w:tcPr>
          <w:p w:rsidR="009D2375" w:rsidRPr="009D2375" w:rsidRDefault="009D2375" w:rsidP="009D2375">
            <w:pPr>
              <w:ind w:left="-73" w:right="-142" w:hanging="36"/>
              <w:rPr>
                <w:sz w:val="16"/>
                <w:szCs w:val="16"/>
              </w:rPr>
            </w:pPr>
            <w:r w:rsidRPr="009D2375">
              <w:rPr>
                <w:sz w:val="16"/>
                <w:szCs w:val="16"/>
              </w:rPr>
              <w:t>1755,5</w:t>
            </w:r>
          </w:p>
        </w:tc>
        <w:tc>
          <w:tcPr>
            <w:tcW w:w="850" w:type="dxa"/>
            <w:shd w:val="clear" w:color="auto" w:fill="auto"/>
          </w:tcPr>
          <w:p w:rsidR="009D2375" w:rsidRPr="009D2375" w:rsidRDefault="009D2375" w:rsidP="009D2375">
            <w:pPr>
              <w:ind w:left="-73"/>
              <w:rPr>
                <w:sz w:val="16"/>
                <w:szCs w:val="16"/>
              </w:rPr>
            </w:pPr>
            <w:r w:rsidRPr="009D2375">
              <w:rPr>
                <w:sz w:val="16"/>
                <w:szCs w:val="16"/>
              </w:rPr>
              <w:t>1667,0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Дорожное хозяйство ( дорожные фонды )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09</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1940,0</w:t>
            </w:r>
          </w:p>
        </w:tc>
        <w:tc>
          <w:tcPr>
            <w:tcW w:w="851" w:type="dxa"/>
            <w:shd w:val="clear" w:color="auto" w:fill="auto"/>
          </w:tcPr>
          <w:p w:rsidR="009D2375" w:rsidRPr="009D2375" w:rsidRDefault="009D2375" w:rsidP="009D2375">
            <w:pPr>
              <w:ind w:left="-73" w:right="-142" w:hanging="36"/>
              <w:rPr>
                <w:sz w:val="16"/>
                <w:szCs w:val="16"/>
              </w:rPr>
            </w:pPr>
            <w:r w:rsidRPr="009D2375">
              <w:rPr>
                <w:sz w:val="16"/>
                <w:szCs w:val="16"/>
              </w:rPr>
              <w:t>1755,5</w:t>
            </w:r>
          </w:p>
        </w:tc>
        <w:tc>
          <w:tcPr>
            <w:tcW w:w="850" w:type="dxa"/>
            <w:shd w:val="clear" w:color="auto" w:fill="auto"/>
          </w:tcPr>
          <w:p w:rsidR="009D2375" w:rsidRPr="009D2375" w:rsidRDefault="009D2375" w:rsidP="009D2375">
            <w:pPr>
              <w:ind w:left="-73"/>
              <w:rPr>
                <w:sz w:val="16"/>
                <w:szCs w:val="16"/>
              </w:rPr>
            </w:pPr>
            <w:r w:rsidRPr="009D2375">
              <w:rPr>
                <w:sz w:val="16"/>
                <w:szCs w:val="16"/>
              </w:rPr>
              <w:t>1667,0</w:t>
            </w:r>
          </w:p>
        </w:tc>
      </w:tr>
      <w:tr w:rsidR="009D2375" w:rsidRPr="009D2375" w:rsidTr="009D2375">
        <w:trPr>
          <w:trHeight w:val="372"/>
        </w:trPr>
        <w:tc>
          <w:tcPr>
            <w:tcW w:w="4373" w:type="dxa"/>
            <w:shd w:val="clear" w:color="auto" w:fill="auto"/>
            <w:hideMark/>
          </w:tcPr>
          <w:p w:rsidR="009D2375" w:rsidRPr="009D2375" w:rsidRDefault="009D2375" w:rsidP="009D2375">
            <w:pPr>
              <w:ind w:left="-73"/>
              <w:rPr>
                <w:sz w:val="16"/>
                <w:szCs w:val="16"/>
              </w:rPr>
            </w:pPr>
            <w:r w:rsidRPr="009D2375">
              <w:rPr>
                <w:sz w:val="16"/>
                <w:szCs w:val="16"/>
              </w:rPr>
              <w:t>Ремонт автомобильных дорог и искусственных сооружений на них</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80170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2509,6</w:t>
            </w:r>
          </w:p>
        </w:tc>
        <w:tc>
          <w:tcPr>
            <w:tcW w:w="851" w:type="dxa"/>
            <w:shd w:val="clear" w:color="auto" w:fill="auto"/>
          </w:tcPr>
          <w:p w:rsidR="009D2375" w:rsidRPr="009D2375" w:rsidRDefault="009D2375" w:rsidP="009D2375">
            <w:pPr>
              <w:ind w:left="-73"/>
              <w:rPr>
                <w:sz w:val="16"/>
                <w:szCs w:val="16"/>
              </w:rPr>
            </w:pPr>
            <w:r w:rsidRPr="009D2375">
              <w:rPr>
                <w:sz w:val="16"/>
                <w:szCs w:val="16"/>
              </w:rPr>
              <w:t>1657,3</w:t>
            </w:r>
          </w:p>
        </w:tc>
        <w:tc>
          <w:tcPr>
            <w:tcW w:w="850" w:type="dxa"/>
            <w:shd w:val="clear" w:color="auto" w:fill="auto"/>
          </w:tcPr>
          <w:p w:rsidR="009D2375" w:rsidRPr="009D2375" w:rsidRDefault="009D2375" w:rsidP="009D2375">
            <w:pPr>
              <w:ind w:left="-73"/>
              <w:rPr>
                <w:sz w:val="16"/>
                <w:szCs w:val="16"/>
              </w:rPr>
            </w:pPr>
            <w:r w:rsidRPr="009D2375">
              <w:rPr>
                <w:sz w:val="16"/>
                <w:szCs w:val="16"/>
              </w:rPr>
              <w:t>1902,1</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80170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2509,6</w:t>
            </w:r>
          </w:p>
        </w:tc>
        <w:tc>
          <w:tcPr>
            <w:tcW w:w="851" w:type="dxa"/>
            <w:shd w:val="clear" w:color="auto" w:fill="auto"/>
          </w:tcPr>
          <w:p w:rsidR="009D2375" w:rsidRPr="009D2375" w:rsidRDefault="009D2375" w:rsidP="009D2375">
            <w:pPr>
              <w:ind w:left="-73"/>
              <w:rPr>
                <w:sz w:val="16"/>
                <w:szCs w:val="16"/>
              </w:rPr>
            </w:pPr>
            <w:r w:rsidRPr="009D2375">
              <w:rPr>
                <w:sz w:val="16"/>
                <w:szCs w:val="16"/>
              </w:rPr>
              <w:t>1657,3</w:t>
            </w:r>
          </w:p>
        </w:tc>
        <w:tc>
          <w:tcPr>
            <w:tcW w:w="850" w:type="dxa"/>
            <w:shd w:val="clear" w:color="auto" w:fill="auto"/>
          </w:tcPr>
          <w:p w:rsidR="009D2375" w:rsidRPr="009D2375" w:rsidRDefault="009D2375" w:rsidP="009D2375">
            <w:pPr>
              <w:ind w:left="-73"/>
              <w:rPr>
                <w:sz w:val="16"/>
                <w:szCs w:val="16"/>
              </w:rPr>
            </w:pPr>
            <w:r w:rsidRPr="009D2375">
              <w:rPr>
                <w:sz w:val="16"/>
                <w:szCs w:val="16"/>
              </w:rPr>
              <w:t>1902,1</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80170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2509,6</w:t>
            </w:r>
          </w:p>
        </w:tc>
        <w:tc>
          <w:tcPr>
            <w:tcW w:w="851" w:type="dxa"/>
            <w:shd w:val="clear" w:color="auto" w:fill="auto"/>
          </w:tcPr>
          <w:p w:rsidR="009D2375" w:rsidRPr="009D2375" w:rsidRDefault="009D2375" w:rsidP="009D2375">
            <w:pPr>
              <w:ind w:left="-73"/>
              <w:rPr>
                <w:sz w:val="16"/>
                <w:szCs w:val="16"/>
              </w:rPr>
            </w:pPr>
            <w:r w:rsidRPr="009D2375">
              <w:rPr>
                <w:sz w:val="16"/>
                <w:szCs w:val="16"/>
              </w:rPr>
              <w:t>1657,3</w:t>
            </w:r>
          </w:p>
        </w:tc>
        <w:tc>
          <w:tcPr>
            <w:tcW w:w="850" w:type="dxa"/>
            <w:shd w:val="clear" w:color="auto" w:fill="auto"/>
          </w:tcPr>
          <w:p w:rsidR="009D2375" w:rsidRPr="009D2375" w:rsidRDefault="009D2375" w:rsidP="009D2375">
            <w:pPr>
              <w:ind w:left="-73"/>
              <w:rPr>
                <w:sz w:val="16"/>
                <w:szCs w:val="16"/>
              </w:rPr>
            </w:pPr>
            <w:r w:rsidRPr="009D2375">
              <w:rPr>
                <w:sz w:val="16"/>
                <w:szCs w:val="16"/>
              </w:rPr>
              <w:t>1902,1</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Национальная экономика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80170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2509,6</w:t>
            </w:r>
          </w:p>
        </w:tc>
        <w:tc>
          <w:tcPr>
            <w:tcW w:w="851" w:type="dxa"/>
            <w:shd w:val="clear" w:color="auto" w:fill="auto"/>
          </w:tcPr>
          <w:p w:rsidR="009D2375" w:rsidRPr="009D2375" w:rsidRDefault="009D2375" w:rsidP="009D2375">
            <w:pPr>
              <w:ind w:left="-73"/>
              <w:rPr>
                <w:sz w:val="16"/>
                <w:szCs w:val="16"/>
              </w:rPr>
            </w:pPr>
            <w:r w:rsidRPr="009D2375">
              <w:rPr>
                <w:sz w:val="16"/>
                <w:szCs w:val="16"/>
              </w:rPr>
              <w:t>1657,3</w:t>
            </w:r>
          </w:p>
        </w:tc>
        <w:tc>
          <w:tcPr>
            <w:tcW w:w="850" w:type="dxa"/>
            <w:shd w:val="clear" w:color="auto" w:fill="auto"/>
          </w:tcPr>
          <w:p w:rsidR="009D2375" w:rsidRPr="009D2375" w:rsidRDefault="009D2375" w:rsidP="009D2375">
            <w:pPr>
              <w:ind w:left="-73"/>
              <w:rPr>
                <w:sz w:val="16"/>
                <w:szCs w:val="16"/>
              </w:rPr>
            </w:pPr>
            <w:r w:rsidRPr="009D2375">
              <w:rPr>
                <w:sz w:val="16"/>
                <w:szCs w:val="16"/>
              </w:rPr>
              <w:t>1902,1</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Дорожное хозяйство (дорожные фонды )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80170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09</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2509,6</w:t>
            </w:r>
          </w:p>
        </w:tc>
        <w:tc>
          <w:tcPr>
            <w:tcW w:w="851" w:type="dxa"/>
            <w:shd w:val="clear" w:color="auto" w:fill="auto"/>
          </w:tcPr>
          <w:p w:rsidR="009D2375" w:rsidRPr="009D2375" w:rsidRDefault="009D2375" w:rsidP="009D2375">
            <w:pPr>
              <w:ind w:left="-73"/>
              <w:rPr>
                <w:sz w:val="16"/>
                <w:szCs w:val="16"/>
              </w:rPr>
            </w:pPr>
            <w:r w:rsidRPr="009D2375">
              <w:rPr>
                <w:sz w:val="16"/>
                <w:szCs w:val="16"/>
              </w:rPr>
              <w:t>1657,3</w:t>
            </w:r>
          </w:p>
        </w:tc>
        <w:tc>
          <w:tcPr>
            <w:tcW w:w="850" w:type="dxa"/>
            <w:shd w:val="clear" w:color="auto" w:fill="auto"/>
          </w:tcPr>
          <w:p w:rsidR="009D2375" w:rsidRPr="009D2375" w:rsidRDefault="009D2375" w:rsidP="009D2375">
            <w:pPr>
              <w:ind w:left="-73"/>
              <w:rPr>
                <w:sz w:val="16"/>
                <w:szCs w:val="16"/>
              </w:rPr>
            </w:pPr>
            <w:r w:rsidRPr="009D2375">
              <w:rPr>
                <w:sz w:val="16"/>
                <w:szCs w:val="16"/>
              </w:rPr>
              <w:t>1902,1</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Расходы на другие мероприятия в области коммунального хозяйства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80330</w:t>
            </w:r>
          </w:p>
        </w:tc>
        <w:tc>
          <w:tcPr>
            <w:tcW w:w="572" w:type="dxa"/>
            <w:gridSpan w:val="3"/>
            <w:shd w:val="clear" w:color="auto" w:fill="auto"/>
            <w:noWrap/>
            <w:hideMark/>
          </w:tcPr>
          <w:p w:rsidR="009D2375" w:rsidRPr="009D2375" w:rsidRDefault="009D2375" w:rsidP="009D2375">
            <w:pPr>
              <w:ind w:left="-73"/>
              <w:jc w:val="right"/>
              <w:rPr>
                <w:sz w:val="16"/>
                <w:szCs w:val="16"/>
                <w:lang w:val="en-US"/>
              </w:rPr>
            </w:pPr>
          </w:p>
        </w:tc>
        <w:tc>
          <w:tcPr>
            <w:tcW w:w="567" w:type="dxa"/>
            <w:gridSpan w:val="3"/>
            <w:shd w:val="clear" w:color="auto" w:fill="auto"/>
            <w:noWrap/>
            <w:hideMark/>
          </w:tcPr>
          <w:p w:rsidR="009D2375" w:rsidRPr="009D2375" w:rsidRDefault="009D2375" w:rsidP="009D2375">
            <w:pPr>
              <w:ind w:left="-73"/>
              <w:rPr>
                <w:sz w:val="16"/>
                <w:szCs w:val="16"/>
                <w:lang w:val="en-US"/>
              </w:rPr>
            </w:pPr>
          </w:p>
        </w:tc>
        <w:tc>
          <w:tcPr>
            <w:tcW w:w="567" w:type="dxa"/>
            <w:gridSpan w:val="4"/>
            <w:shd w:val="clear" w:color="auto" w:fill="auto"/>
            <w:noWrap/>
            <w:hideMark/>
          </w:tcPr>
          <w:p w:rsidR="009D2375" w:rsidRPr="009D2375" w:rsidRDefault="009D2375" w:rsidP="009D2375">
            <w:pPr>
              <w:ind w:left="-73"/>
              <w:rPr>
                <w:sz w:val="16"/>
                <w:szCs w:val="16"/>
                <w:lang w:val="en-US"/>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126,1</w:t>
            </w:r>
          </w:p>
        </w:tc>
        <w:tc>
          <w:tcPr>
            <w:tcW w:w="851" w:type="dxa"/>
            <w:shd w:val="clear" w:color="auto" w:fill="auto"/>
          </w:tcPr>
          <w:p w:rsidR="009D2375" w:rsidRPr="009D2375" w:rsidRDefault="009D2375" w:rsidP="009D2375">
            <w:pPr>
              <w:ind w:left="-73"/>
              <w:rPr>
                <w:sz w:val="16"/>
                <w:szCs w:val="16"/>
              </w:rPr>
            </w:pPr>
            <w:r w:rsidRPr="009D2375">
              <w:rPr>
                <w:sz w:val="16"/>
                <w:szCs w:val="16"/>
              </w:rPr>
              <w:t>146,6</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80330</w:t>
            </w:r>
          </w:p>
        </w:tc>
        <w:tc>
          <w:tcPr>
            <w:tcW w:w="572" w:type="dxa"/>
            <w:gridSpan w:val="3"/>
            <w:shd w:val="clear" w:color="auto" w:fill="auto"/>
            <w:noWrap/>
            <w:hideMark/>
          </w:tcPr>
          <w:p w:rsidR="009D2375" w:rsidRPr="009D2375" w:rsidRDefault="009D2375" w:rsidP="009D2375">
            <w:pPr>
              <w:ind w:left="-73"/>
              <w:jc w:val="right"/>
              <w:rPr>
                <w:sz w:val="16"/>
                <w:szCs w:val="16"/>
                <w:lang w:val="en-US"/>
              </w:rPr>
            </w:pPr>
          </w:p>
        </w:tc>
        <w:tc>
          <w:tcPr>
            <w:tcW w:w="567" w:type="dxa"/>
            <w:gridSpan w:val="3"/>
            <w:shd w:val="clear" w:color="auto" w:fill="auto"/>
            <w:noWrap/>
            <w:hideMark/>
          </w:tcPr>
          <w:p w:rsidR="009D2375" w:rsidRPr="009D2375" w:rsidRDefault="009D2375" w:rsidP="009D2375">
            <w:pPr>
              <w:ind w:left="-73"/>
              <w:rPr>
                <w:sz w:val="16"/>
                <w:szCs w:val="16"/>
                <w:lang w:val="en-US"/>
              </w:rPr>
            </w:pPr>
          </w:p>
        </w:tc>
        <w:tc>
          <w:tcPr>
            <w:tcW w:w="567" w:type="dxa"/>
            <w:gridSpan w:val="4"/>
            <w:shd w:val="clear" w:color="auto" w:fill="auto"/>
            <w:noWrap/>
            <w:hideMark/>
          </w:tcPr>
          <w:p w:rsidR="009D2375" w:rsidRPr="009D2375" w:rsidRDefault="009D2375" w:rsidP="009D2375">
            <w:pPr>
              <w:ind w:left="-73"/>
              <w:rPr>
                <w:sz w:val="16"/>
                <w:szCs w:val="16"/>
                <w:lang w:val="en-US"/>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126,1</w:t>
            </w:r>
          </w:p>
        </w:tc>
        <w:tc>
          <w:tcPr>
            <w:tcW w:w="851" w:type="dxa"/>
            <w:shd w:val="clear" w:color="auto" w:fill="auto"/>
          </w:tcPr>
          <w:p w:rsidR="009D2375" w:rsidRPr="009D2375" w:rsidRDefault="009D2375" w:rsidP="009D2375">
            <w:pPr>
              <w:ind w:left="-73"/>
              <w:rPr>
                <w:sz w:val="16"/>
                <w:szCs w:val="16"/>
              </w:rPr>
            </w:pPr>
            <w:r w:rsidRPr="009D2375">
              <w:rPr>
                <w:sz w:val="16"/>
                <w:szCs w:val="16"/>
              </w:rPr>
              <w:t>146,6</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lastRenderedPageBreak/>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80330</w:t>
            </w:r>
          </w:p>
        </w:tc>
        <w:tc>
          <w:tcPr>
            <w:tcW w:w="572" w:type="dxa"/>
            <w:gridSpan w:val="3"/>
            <w:shd w:val="clear" w:color="auto" w:fill="auto"/>
            <w:noWrap/>
            <w:hideMark/>
          </w:tcPr>
          <w:p w:rsidR="009D2375" w:rsidRPr="009D2375" w:rsidRDefault="009D2375" w:rsidP="009D2375">
            <w:pPr>
              <w:ind w:left="-73"/>
              <w:jc w:val="right"/>
              <w:rPr>
                <w:sz w:val="16"/>
                <w:szCs w:val="16"/>
                <w:lang w:val="en-US"/>
              </w:rPr>
            </w:pPr>
          </w:p>
        </w:tc>
        <w:tc>
          <w:tcPr>
            <w:tcW w:w="567" w:type="dxa"/>
            <w:gridSpan w:val="3"/>
            <w:shd w:val="clear" w:color="auto" w:fill="auto"/>
            <w:noWrap/>
            <w:hideMark/>
          </w:tcPr>
          <w:p w:rsidR="009D2375" w:rsidRPr="009D2375" w:rsidRDefault="009D2375" w:rsidP="009D2375">
            <w:pPr>
              <w:ind w:left="-73"/>
              <w:rPr>
                <w:sz w:val="16"/>
                <w:szCs w:val="16"/>
                <w:lang w:val="en-US"/>
              </w:rPr>
            </w:pPr>
          </w:p>
        </w:tc>
        <w:tc>
          <w:tcPr>
            <w:tcW w:w="567" w:type="dxa"/>
            <w:gridSpan w:val="4"/>
            <w:shd w:val="clear" w:color="auto" w:fill="auto"/>
            <w:noWrap/>
            <w:hideMark/>
          </w:tcPr>
          <w:p w:rsidR="009D2375" w:rsidRPr="009D2375" w:rsidRDefault="009D2375" w:rsidP="009D2375">
            <w:pPr>
              <w:ind w:left="-73"/>
              <w:rPr>
                <w:sz w:val="16"/>
                <w:szCs w:val="16"/>
                <w:lang w:val="en-US"/>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126,1</w:t>
            </w:r>
          </w:p>
        </w:tc>
        <w:tc>
          <w:tcPr>
            <w:tcW w:w="851" w:type="dxa"/>
            <w:shd w:val="clear" w:color="auto" w:fill="auto"/>
          </w:tcPr>
          <w:p w:rsidR="009D2375" w:rsidRPr="009D2375" w:rsidRDefault="009D2375" w:rsidP="009D2375">
            <w:pPr>
              <w:ind w:left="-73"/>
              <w:rPr>
                <w:sz w:val="16"/>
                <w:szCs w:val="16"/>
              </w:rPr>
            </w:pPr>
            <w:r w:rsidRPr="009D2375">
              <w:rPr>
                <w:sz w:val="16"/>
                <w:szCs w:val="16"/>
              </w:rPr>
              <w:t>146,6</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Жилищно-коммунальное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80330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126,1</w:t>
            </w:r>
          </w:p>
        </w:tc>
        <w:tc>
          <w:tcPr>
            <w:tcW w:w="851" w:type="dxa"/>
            <w:shd w:val="clear" w:color="auto" w:fill="auto"/>
          </w:tcPr>
          <w:p w:rsidR="009D2375" w:rsidRPr="009D2375" w:rsidRDefault="009D2375" w:rsidP="009D2375">
            <w:pPr>
              <w:ind w:left="-73"/>
              <w:rPr>
                <w:sz w:val="16"/>
                <w:szCs w:val="16"/>
              </w:rPr>
            </w:pPr>
            <w:r w:rsidRPr="009D2375">
              <w:rPr>
                <w:sz w:val="16"/>
                <w:szCs w:val="16"/>
              </w:rPr>
              <w:t>146,6</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Благоустройство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80330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02</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126,1</w:t>
            </w:r>
          </w:p>
        </w:tc>
        <w:tc>
          <w:tcPr>
            <w:tcW w:w="851" w:type="dxa"/>
            <w:shd w:val="clear" w:color="auto" w:fill="auto"/>
          </w:tcPr>
          <w:p w:rsidR="009D2375" w:rsidRPr="009D2375" w:rsidRDefault="009D2375" w:rsidP="009D2375">
            <w:pPr>
              <w:ind w:left="-73"/>
              <w:rPr>
                <w:sz w:val="16"/>
                <w:szCs w:val="16"/>
              </w:rPr>
            </w:pPr>
            <w:r w:rsidRPr="009D2375">
              <w:rPr>
                <w:sz w:val="16"/>
                <w:szCs w:val="16"/>
              </w:rPr>
              <w:t>146,6</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 Расходы по уличному освещению</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1237,3</w:t>
            </w:r>
          </w:p>
        </w:tc>
        <w:tc>
          <w:tcPr>
            <w:tcW w:w="851" w:type="dxa"/>
            <w:shd w:val="clear" w:color="auto" w:fill="auto"/>
          </w:tcPr>
          <w:p w:rsidR="009D2375" w:rsidRPr="009D2375" w:rsidRDefault="009D2375" w:rsidP="009D2375">
            <w:pPr>
              <w:ind w:left="-73"/>
              <w:rPr>
                <w:sz w:val="16"/>
                <w:szCs w:val="16"/>
              </w:rPr>
            </w:pPr>
            <w:r w:rsidRPr="009D2375">
              <w:rPr>
                <w:sz w:val="16"/>
                <w:szCs w:val="16"/>
              </w:rPr>
              <w:t>1256,7</w:t>
            </w:r>
          </w:p>
        </w:tc>
        <w:tc>
          <w:tcPr>
            <w:tcW w:w="850" w:type="dxa"/>
            <w:shd w:val="clear" w:color="auto" w:fill="auto"/>
          </w:tcPr>
          <w:p w:rsidR="009D2375" w:rsidRPr="009D2375" w:rsidRDefault="009D2375" w:rsidP="009D2375">
            <w:pPr>
              <w:ind w:left="-73"/>
              <w:rPr>
                <w:sz w:val="16"/>
                <w:szCs w:val="16"/>
              </w:rPr>
            </w:pPr>
            <w:r w:rsidRPr="009D2375">
              <w:rPr>
                <w:sz w:val="16"/>
                <w:szCs w:val="16"/>
              </w:rPr>
              <w:t>1237,3</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1237,3</w:t>
            </w:r>
          </w:p>
        </w:tc>
        <w:tc>
          <w:tcPr>
            <w:tcW w:w="851" w:type="dxa"/>
            <w:shd w:val="clear" w:color="auto" w:fill="auto"/>
          </w:tcPr>
          <w:p w:rsidR="009D2375" w:rsidRPr="009D2375" w:rsidRDefault="009D2375" w:rsidP="009D2375">
            <w:pPr>
              <w:ind w:left="-73"/>
              <w:rPr>
                <w:sz w:val="16"/>
                <w:szCs w:val="16"/>
              </w:rPr>
            </w:pPr>
            <w:r w:rsidRPr="009D2375">
              <w:rPr>
                <w:sz w:val="16"/>
                <w:szCs w:val="16"/>
              </w:rPr>
              <w:t>1256,7</w:t>
            </w:r>
          </w:p>
        </w:tc>
        <w:tc>
          <w:tcPr>
            <w:tcW w:w="850" w:type="dxa"/>
            <w:shd w:val="clear" w:color="auto" w:fill="auto"/>
          </w:tcPr>
          <w:p w:rsidR="009D2375" w:rsidRPr="009D2375" w:rsidRDefault="009D2375" w:rsidP="009D2375">
            <w:pPr>
              <w:ind w:left="-73"/>
              <w:rPr>
                <w:sz w:val="16"/>
                <w:szCs w:val="16"/>
              </w:rPr>
            </w:pPr>
            <w:r w:rsidRPr="009D2375">
              <w:rPr>
                <w:sz w:val="16"/>
                <w:szCs w:val="16"/>
              </w:rPr>
              <w:t>1237,3</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1237,3</w:t>
            </w:r>
          </w:p>
        </w:tc>
        <w:tc>
          <w:tcPr>
            <w:tcW w:w="851" w:type="dxa"/>
            <w:shd w:val="clear" w:color="auto" w:fill="auto"/>
          </w:tcPr>
          <w:p w:rsidR="009D2375" w:rsidRPr="009D2375" w:rsidRDefault="009D2375" w:rsidP="009D2375">
            <w:pPr>
              <w:ind w:left="-73"/>
              <w:rPr>
                <w:sz w:val="16"/>
                <w:szCs w:val="16"/>
              </w:rPr>
            </w:pPr>
            <w:r w:rsidRPr="009D2375">
              <w:rPr>
                <w:sz w:val="16"/>
                <w:szCs w:val="16"/>
              </w:rPr>
              <w:t>1256,7</w:t>
            </w:r>
          </w:p>
        </w:tc>
        <w:tc>
          <w:tcPr>
            <w:tcW w:w="850" w:type="dxa"/>
            <w:shd w:val="clear" w:color="auto" w:fill="auto"/>
          </w:tcPr>
          <w:p w:rsidR="009D2375" w:rsidRPr="009D2375" w:rsidRDefault="009D2375" w:rsidP="009D2375">
            <w:pPr>
              <w:ind w:left="-73"/>
              <w:rPr>
                <w:sz w:val="16"/>
                <w:szCs w:val="16"/>
              </w:rPr>
            </w:pPr>
            <w:r w:rsidRPr="009D2375">
              <w:rPr>
                <w:sz w:val="16"/>
                <w:szCs w:val="16"/>
              </w:rPr>
              <w:t>1237,3</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Жилищно-коммунальное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1237,3</w:t>
            </w:r>
          </w:p>
        </w:tc>
        <w:tc>
          <w:tcPr>
            <w:tcW w:w="851" w:type="dxa"/>
            <w:shd w:val="clear" w:color="auto" w:fill="auto"/>
          </w:tcPr>
          <w:p w:rsidR="009D2375" w:rsidRPr="009D2375" w:rsidRDefault="009D2375" w:rsidP="009D2375">
            <w:pPr>
              <w:ind w:left="-73"/>
              <w:rPr>
                <w:sz w:val="16"/>
                <w:szCs w:val="16"/>
              </w:rPr>
            </w:pPr>
            <w:r w:rsidRPr="009D2375">
              <w:rPr>
                <w:sz w:val="16"/>
                <w:szCs w:val="16"/>
              </w:rPr>
              <w:t>1256,7</w:t>
            </w:r>
          </w:p>
        </w:tc>
        <w:tc>
          <w:tcPr>
            <w:tcW w:w="850" w:type="dxa"/>
            <w:shd w:val="clear" w:color="auto" w:fill="auto"/>
          </w:tcPr>
          <w:p w:rsidR="009D2375" w:rsidRPr="009D2375" w:rsidRDefault="009D2375" w:rsidP="009D2375">
            <w:pPr>
              <w:ind w:left="-73"/>
              <w:rPr>
                <w:sz w:val="16"/>
                <w:szCs w:val="16"/>
              </w:rPr>
            </w:pPr>
            <w:r w:rsidRPr="009D2375">
              <w:rPr>
                <w:sz w:val="16"/>
                <w:szCs w:val="16"/>
              </w:rPr>
              <w:t>1237,3</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Благоустройство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03</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1237,3</w:t>
            </w:r>
          </w:p>
        </w:tc>
        <w:tc>
          <w:tcPr>
            <w:tcW w:w="851" w:type="dxa"/>
            <w:shd w:val="clear" w:color="auto" w:fill="auto"/>
          </w:tcPr>
          <w:p w:rsidR="009D2375" w:rsidRPr="009D2375" w:rsidRDefault="009D2375" w:rsidP="009D2375">
            <w:pPr>
              <w:ind w:left="-73"/>
              <w:rPr>
                <w:sz w:val="16"/>
                <w:szCs w:val="16"/>
              </w:rPr>
            </w:pPr>
            <w:r w:rsidRPr="009D2375">
              <w:rPr>
                <w:sz w:val="16"/>
                <w:szCs w:val="16"/>
              </w:rPr>
              <w:t>1256,7</w:t>
            </w:r>
          </w:p>
        </w:tc>
        <w:tc>
          <w:tcPr>
            <w:tcW w:w="850" w:type="dxa"/>
            <w:shd w:val="clear" w:color="auto" w:fill="auto"/>
          </w:tcPr>
          <w:p w:rsidR="009D2375" w:rsidRPr="009D2375" w:rsidRDefault="009D2375" w:rsidP="009D2375">
            <w:pPr>
              <w:ind w:left="-73"/>
              <w:rPr>
                <w:sz w:val="16"/>
                <w:szCs w:val="16"/>
              </w:rPr>
            </w:pPr>
            <w:r w:rsidRPr="009D2375">
              <w:rPr>
                <w:sz w:val="16"/>
                <w:szCs w:val="16"/>
              </w:rPr>
              <w:t>1237,3</w:t>
            </w:r>
          </w:p>
        </w:tc>
      </w:tr>
      <w:tr w:rsidR="009D2375" w:rsidRPr="009D2375" w:rsidTr="009D2375">
        <w:trPr>
          <w:trHeight w:val="384"/>
        </w:trPr>
        <w:tc>
          <w:tcPr>
            <w:tcW w:w="4373" w:type="dxa"/>
            <w:shd w:val="clear" w:color="auto" w:fill="auto"/>
            <w:hideMark/>
          </w:tcPr>
          <w:p w:rsidR="009D2375" w:rsidRPr="009D2375" w:rsidRDefault="009D2375" w:rsidP="009D2375">
            <w:pPr>
              <w:ind w:left="-73"/>
              <w:rPr>
                <w:sz w:val="16"/>
                <w:szCs w:val="16"/>
              </w:rPr>
            </w:pPr>
            <w:r w:rsidRPr="009D2375">
              <w:rPr>
                <w:sz w:val="16"/>
                <w:szCs w:val="16"/>
              </w:rPr>
              <w:t>Прочие расходы по благоустройству городских округов и поселений</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80420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382,1</w:t>
            </w:r>
          </w:p>
        </w:tc>
        <w:tc>
          <w:tcPr>
            <w:tcW w:w="851" w:type="dxa"/>
            <w:shd w:val="clear" w:color="auto" w:fill="auto"/>
          </w:tcPr>
          <w:p w:rsidR="009D2375" w:rsidRPr="009D2375" w:rsidRDefault="009D2375" w:rsidP="009D2375">
            <w:pPr>
              <w:ind w:left="-73"/>
              <w:rPr>
                <w:sz w:val="16"/>
                <w:szCs w:val="16"/>
              </w:rPr>
            </w:pPr>
            <w:r w:rsidRPr="009D2375">
              <w:rPr>
                <w:sz w:val="16"/>
                <w:szCs w:val="16"/>
              </w:rPr>
              <w:t>167,4</w:t>
            </w:r>
          </w:p>
        </w:tc>
        <w:tc>
          <w:tcPr>
            <w:tcW w:w="850" w:type="dxa"/>
            <w:shd w:val="clear" w:color="auto" w:fill="auto"/>
          </w:tcPr>
          <w:p w:rsidR="009D2375" w:rsidRPr="009D2375" w:rsidRDefault="009D2375" w:rsidP="009D2375">
            <w:pPr>
              <w:ind w:left="-73"/>
              <w:rPr>
                <w:sz w:val="16"/>
                <w:szCs w:val="16"/>
              </w:rPr>
            </w:pPr>
            <w:r w:rsidRPr="009D2375">
              <w:rPr>
                <w:sz w:val="16"/>
                <w:szCs w:val="16"/>
              </w:rPr>
              <w:t>121,8</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80420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382,1</w:t>
            </w:r>
          </w:p>
        </w:tc>
        <w:tc>
          <w:tcPr>
            <w:tcW w:w="851" w:type="dxa"/>
            <w:shd w:val="clear" w:color="auto" w:fill="auto"/>
          </w:tcPr>
          <w:p w:rsidR="009D2375" w:rsidRPr="009D2375" w:rsidRDefault="009D2375" w:rsidP="009D2375">
            <w:pPr>
              <w:ind w:left="-73"/>
              <w:rPr>
                <w:sz w:val="16"/>
                <w:szCs w:val="16"/>
              </w:rPr>
            </w:pPr>
            <w:r w:rsidRPr="009D2375">
              <w:rPr>
                <w:sz w:val="16"/>
                <w:szCs w:val="16"/>
              </w:rPr>
              <w:t>167,4</w:t>
            </w:r>
          </w:p>
        </w:tc>
        <w:tc>
          <w:tcPr>
            <w:tcW w:w="850" w:type="dxa"/>
            <w:shd w:val="clear" w:color="auto" w:fill="auto"/>
          </w:tcPr>
          <w:p w:rsidR="009D2375" w:rsidRPr="009D2375" w:rsidRDefault="009D2375" w:rsidP="009D2375">
            <w:pPr>
              <w:ind w:left="-73"/>
              <w:rPr>
                <w:sz w:val="16"/>
                <w:szCs w:val="16"/>
              </w:rPr>
            </w:pPr>
            <w:r w:rsidRPr="009D2375">
              <w:rPr>
                <w:sz w:val="16"/>
                <w:szCs w:val="16"/>
              </w:rPr>
              <w:t>121,8</w:t>
            </w:r>
          </w:p>
        </w:tc>
      </w:tr>
      <w:tr w:rsidR="009D2375" w:rsidRPr="009D2375" w:rsidTr="009D2375">
        <w:trPr>
          <w:trHeight w:val="70"/>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80420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382,1</w:t>
            </w:r>
          </w:p>
        </w:tc>
        <w:tc>
          <w:tcPr>
            <w:tcW w:w="851" w:type="dxa"/>
            <w:shd w:val="clear" w:color="auto" w:fill="auto"/>
          </w:tcPr>
          <w:p w:rsidR="009D2375" w:rsidRPr="009D2375" w:rsidRDefault="009D2375" w:rsidP="009D2375">
            <w:pPr>
              <w:ind w:left="-73"/>
              <w:rPr>
                <w:sz w:val="16"/>
                <w:szCs w:val="16"/>
              </w:rPr>
            </w:pPr>
            <w:r w:rsidRPr="009D2375">
              <w:rPr>
                <w:sz w:val="16"/>
                <w:szCs w:val="16"/>
              </w:rPr>
              <w:t>167,4</w:t>
            </w:r>
          </w:p>
        </w:tc>
        <w:tc>
          <w:tcPr>
            <w:tcW w:w="850" w:type="dxa"/>
            <w:shd w:val="clear" w:color="auto" w:fill="auto"/>
          </w:tcPr>
          <w:p w:rsidR="009D2375" w:rsidRPr="009D2375" w:rsidRDefault="009D2375" w:rsidP="009D2375">
            <w:pPr>
              <w:ind w:left="-73"/>
              <w:rPr>
                <w:sz w:val="16"/>
                <w:szCs w:val="16"/>
              </w:rPr>
            </w:pPr>
            <w:r w:rsidRPr="009D2375">
              <w:rPr>
                <w:sz w:val="16"/>
                <w:szCs w:val="16"/>
              </w:rPr>
              <w:t>121,8</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Жилищно-коммунальное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80420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382,1</w:t>
            </w:r>
          </w:p>
        </w:tc>
        <w:tc>
          <w:tcPr>
            <w:tcW w:w="851" w:type="dxa"/>
            <w:shd w:val="clear" w:color="auto" w:fill="auto"/>
          </w:tcPr>
          <w:p w:rsidR="009D2375" w:rsidRPr="009D2375" w:rsidRDefault="009D2375" w:rsidP="009D2375">
            <w:pPr>
              <w:ind w:left="-73"/>
              <w:rPr>
                <w:sz w:val="16"/>
                <w:szCs w:val="16"/>
              </w:rPr>
            </w:pPr>
            <w:r w:rsidRPr="009D2375">
              <w:rPr>
                <w:sz w:val="16"/>
                <w:szCs w:val="16"/>
              </w:rPr>
              <w:t>167,4</w:t>
            </w:r>
          </w:p>
        </w:tc>
        <w:tc>
          <w:tcPr>
            <w:tcW w:w="850" w:type="dxa"/>
            <w:shd w:val="clear" w:color="auto" w:fill="auto"/>
          </w:tcPr>
          <w:p w:rsidR="009D2375" w:rsidRPr="009D2375" w:rsidRDefault="009D2375" w:rsidP="009D2375">
            <w:pPr>
              <w:ind w:left="-73"/>
              <w:rPr>
                <w:sz w:val="16"/>
                <w:szCs w:val="16"/>
              </w:rPr>
            </w:pPr>
            <w:r w:rsidRPr="009D2375">
              <w:rPr>
                <w:sz w:val="16"/>
                <w:szCs w:val="16"/>
              </w:rPr>
              <w:t>121,8</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Благоустройство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80420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03</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382,1</w:t>
            </w:r>
          </w:p>
        </w:tc>
        <w:tc>
          <w:tcPr>
            <w:tcW w:w="851" w:type="dxa"/>
            <w:shd w:val="clear" w:color="auto" w:fill="auto"/>
          </w:tcPr>
          <w:p w:rsidR="009D2375" w:rsidRPr="009D2375" w:rsidRDefault="009D2375" w:rsidP="009D2375">
            <w:pPr>
              <w:ind w:left="-73"/>
              <w:rPr>
                <w:sz w:val="16"/>
                <w:szCs w:val="16"/>
              </w:rPr>
            </w:pPr>
            <w:r w:rsidRPr="009D2375">
              <w:rPr>
                <w:sz w:val="16"/>
                <w:szCs w:val="16"/>
              </w:rPr>
              <w:t>167,4</w:t>
            </w:r>
          </w:p>
        </w:tc>
        <w:tc>
          <w:tcPr>
            <w:tcW w:w="850" w:type="dxa"/>
            <w:shd w:val="clear" w:color="auto" w:fill="auto"/>
          </w:tcPr>
          <w:p w:rsidR="009D2375" w:rsidRPr="009D2375" w:rsidRDefault="009D2375" w:rsidP="009D2375">
            <w:pPr>
              <w:ind w:left="-73"/>
              <w:rPr>
                <w:sz w:val="16"/>
                <w:szCs w:val="16"/>
              </w:rPr>
            </w:pPr>
            <w:r w:rsidRPr="009D2375">
              <w:rPr>
                <w:sz w:val="16"/>
                <w:szCs w:val="16"/>
              </w:rPr>
              <w:t>121,8</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на администрирование полномочий  по реализации мероприятий в сфере дорожного хозяйства по содержанию автомобильных дорог общего пользования местного значения вне границ населенных пунктов в границах муниципального района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80550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color w:val="C00000"/>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0,4</w:t>
            </w:r>
          </w:p>
        </w:tc>
        <w:tc>
          <w:tcPr>
            <w:tcW w:w="851" w:type="dxa"/>
            <w:shd w:val="clear" w:color="auto" w:fill="auto"/>
          </w:tcPr>
          <w:p w:rsidR="009D2375" w:rsidRPr="009D2375" w:rsidRDefault="009D2375" w:rsidP="009D2375">
            <w:pPr>
              <w:ind w:left="-73"/>
              <w:rPr>
                <w:sz w:val="16"/>
                <w:szCs w:val="16"/>
              </w:rPr>
            </w:pPr>
            <w:r w:rsidRPr="009D2375">
              <w:rPr>
                <w:sz w:val="16"/>
                <w:szCs w:val="16"/>
              </w:rPr>
              <w:t>0,4</w:t>
            </w:r>
          </w:p>
        </w:tc>
        <w:tc>
          <w:tcPr>
            <w:tcW w:w="850" w:type="dxa"/>
            <w:shd w:val="clear" w:color="auto" w:fill="auto"/>
          </w:tcPr>
          <w:p w:rsidR="009D2375" w:rsidRPr="009D2375" w:rsidRDefault="009D2375" w:rsidP="009D2375">
            <w:pPr>
              <w:ind w:left="-73"/>
              <w:rPr>
                <w:sz w:val="16"/>
                <w:szCs w:val="16"/>
              </w:rPr>
            </w:pPr>
            <w:r w:rsidRPr="009D2375">
              <w:rPr>
                <w:sz w:val="16"/>
                <w:szCs w:val="16"/>
              </w:rPr>
              <w:t>0,4</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80550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0,4</w:t>
            </w:r>
          </w:p>
        </w:tc>
        <w:tc>
          <w:tcPr>
            <w:tcW w:w="851" w:type="dxa"/>
            <w:shd w:val="clear" w:color="auto" w:fill="auto"/>
          </w:tcPr>
          <w:p w:rsidR="009D2375" w:rsidRPr="009D2375" w:rsidRDefault="009D2375" w:rsidP="009D2375">
            <w:pPr>
              <w:ind w:left="-73"/>
              <w:rPr>
                <w:sz w:val="16"/>
                <w:szCs w:val="16"/>
              </w:rPr>
            </w:pPr>
            <w:r w:rsidRPr="009D2375">
              <w:rPr>
                <w:sz w:val="16"/>
                <w:szCs w:val="16"/>
              </w:rPr>
              <w:t>0,4</w:t>
            </w:r>
          </w:p>
        </w:tc>
        <w:tc>
          <w:tcPr>
            <w:tcW w:w="850" w:type="dxa"/>
            <w:shd w:val="clear" w:color="auto" w:fill="auto"/>
          </w:tcPr>
          <w:p w:rsidR="009D2375" w:rsidRPr="009D2375" w:rsidRDefault="009D2375" w:rsidP="009D2375">
            <w:pPr>
              <w:ind w:left="-73"/>
              <w:rPr>
                <w:sz w:val="16"/>
                <w:szCs w:val="16"/>
              </w:rPr>
            </w:pPr>
            <w:r w:rsidRPr="009D2375">
              <w:rPr>
                <w:sz w:val="16"/>
                <w:szCs w:val="16"/>
              </w:rPr>
              <w:t>0,4</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80550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0,4</w:t>
            </w:r>
          </w:p>
        </w:tc>
        <w:tc>
          <w:tcPr>
            <w:tcW w:w="851" w:type="dxa"/>
            <w:shd w:val="clear" w:color="auto" w:fill="auto"/>
          </w:tcPr>
          <w:p w:rsidR="009D2375" w:rsidRPr="009D2375" w:rsidRDefault="009D2375" w:rsidP="009D2375">
            <w:pPr>
              <w:ind w:left="-73"/>
              <w:rPr>
                <w:sz w:val="16"/>
                <w:szCs w:val="16"/>
              </w:rPr>
            </w:pPr>
            <w:r w:rsidRPr="009D2375">
              <w:rPr>
                <w:sz w:val="16"/>
                <w:szCs w:val="16"/>
              </w:rPr>
              <w:t>0,4</w:t>
            </w:r>
          </w:p>
        </w:tc>
        <w:tc>
          <w:tcPr>
            <w:tcW w:w="850" w:type="dxa"/>
            <w:shd w:val="clear" w:color="auto" w:fill="auto"/>
          </w:tcPr>
          <w:p w:rsidR="009D2375" w:rsidRPr="009D2375" w:rsidRDefault="009D2375" w:rsidP="009D2375">
            <w:pPr>
              <w:ind w:left="-73"/>
              <w:rPr>
                <w:sz w:val="16"/>
                <w:szCs w:val="16"/>
              </w:rPr>
            </w:pPr>
            <w:r w:rsidRPr="009D2375">
              <w:rPr>
                <w:sz w:val="16"/>
                <w:szCs w:val="16"/>
              </w:rPr>
              <w:t>0,4</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p w:rsidR="009D2375" w:rsidRPr="009D2375" w:rsidRDefault="009D2375" w:rsidP="009D2375">
            <w:pPr>
              <w:ind w:left="-73"/>
              <w:rPr>
                <w:sz w:val="16"/>
                <w:szCs w:val="16"/>
              </w:rPr>
            </w:pP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80550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0,4</w:t>
            </w:r>
          </w:p>
        </w:tc>
        <w:tc>
          <w:tcPr>
            <w:tcW w:w="851" w:type="dxa"/>
            <w:shd w:val="clear" w:color="auto" w:fill="auto"/>
          </w:tcPr>
          <w:p w:rsidR="009D2375" w:rsidRPr="009D2375" w:rsidRDefault="009D2375" w:rsidP="009D2375">
            <w:pPr>
              <w:ind w:left="-73"/>
              <w:rPr>
                <w:sz w:val="16"/>
                <w:szCs w:val="16"/>
              </w:rPr>
            </w:pPr>
            <w:r w:rsidRPr="009D2375">
              <w:rPr>
                <w:sz w:val="16"/>
                <w:szCs w:val="16"/>
              </w:rPr>
              <w:t>0,4</w:t>
            </w:r>
          </w:p>
        </w:tc>
        <w:tc>
          <w:tcPr>
            <w:tcW w:w="850" w:type="dxa"/>
            <w:shd w:val="clear" w:color="auto" w:fill="auto"/>
          </w:tcPr>
          <w:p w:rsidR="009D2375" w:rsidRPr="009D2375" w:rsidRDefault="009D2375" w:rsidP="009D2375">
            <w:pPr>
              <w:ind w:left="-73"/>
              <w:rPr>
                <w:sz w:val="16"/>
                <w:szCs w:val="16"/>
              </w:rPr>
            </w:pPr>
            <w:r w:rsidRPr="009D2375">
              <w:rPr>
                <w:sz w:val="16"/>
                <w:szCs w:val="16"/>
              </w:rPr>
              <w:t>0,4</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Функционирование  Правительства Российской Федерации, высших исполнительных органов государственной власти субъектов РФ, местных администраций</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80550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04</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0,4</w:t>
            </w:r>
          </w:p>
        </w:tc>
        <w:tc>
          <w:tcPr>
            <w:tcW w:w="851" w:type="dxa"/>
            <w:shd w:val="clear" w:color="auto" w:fill="auto"/>
          </w:tcPr>
          <w:p w:rsidR="009D2375" w:rsidRPr="009D2375" w:rsidRDefault="009D2375" w:rsidP="009D2375">
            <w:pPr>
              <w:ind w:left="-73"/>
              <w:rPr>
                <w:sz w:val="16"/>
                <w:szCs w:val="16"/>
              </w:rPr>
            </w:pPr>
            <w:r w:rsidRPr="009D2375">
              <w:rPr>
                <w:sz w:val="16"/>
                <w:szCs w:val="16"/>
              </w:rPr>
              <w:t>0,4</w:t>
            </w:r>
          </w:p>
        </w:tc>
        <w:tc>
          <w:tcPr>
            <w:tcW w:w="850" w:type="dxa"/>
            <w:shd w:val="clear" w:color="auto" w:fill="auto"/>
          </w:tcPr>
          <w:p w:rsidR="009D2375" w:rsidRPr="009D2375" w:rsidRDefault="009D2375" w:rsidP="009D2375">
            <w:pPr>
              <w:ind w:left="-73"/>
              <w:rPr>
                <w:sz w:val="16"/>
                <w:szCs w:val="16"/>
              </w:rPr>
            </w:pPr>
            <w:r w:rsidRPr="009D2375">
              <w:rPr>
                <w:sz w:val="16"/>
                <w:szCs w:val="16"/>
              </w:rPr>
              <w:t>0,4</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Расходы на совершенствование систем наружного освещения населенных пунктов</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1400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rPr>
                <w:sz w:val="16"/>
                <w:szCs w:val="16"/>
              </w:rPr>
            </w:pPr>
            <w:r w:rsidRPr="009D2375">
              <w:rPr>
                <w:sz w:val="16"/>
                <w:szCs w:val="16"/>
              </w:rPr>
              <w:t>120,0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1400</w:t>
            </w:r>
          </w:p>
        </w:tc>
        <w:tc>
          <w:tcPr>
            <w:tcW w:w="572" w:type="dxa"/>
            <w:gridSpan w:val="3"/>
            <w:shd w:val="clear" w:color="auto" w:fill="auto"/>
            <w:noWrap/>
            <w:hideMark/>
          </w:tcPr>
          <w:p w:rsidR="009D2375" w:rsidRPr="009D2375" w:rsidRDefault="009D2375" w:rsidP="009D2375">
            <w:pPr>
              <w:ind w:left="-73"/>
              <w:jc w:val="right"/>
              <w:rPr>
                <w:sz w:val="16"/>
                <w:szCs w:val="16"/>
                <w:lang w:val="en-US"/>
              </w:rPr>
            </w:pPr>
            <w:r w:rsidRPr="009D2375">
              <w:rPr>
                <w:sz w:val="16"/>
                <w:szCs w:val="16"/>
                <w:lang w:val="en-US"/>
              </w:rPr>
              <w:t>200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rPr>
                <w:sz w:val="16"/>
                <w:szCs w:val="16"/>
              </w:rPr>
            </w:pPr>
            <w:r w:rsidRPr="009D2375">
              <w:rPr>
                <w:sz w:val="16"/>
                <w:szCs w:val="16"/>
              </w:rPr>
              <w:t>120,0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1400</w:t>
            </w:r>
          </w:p>
        </w:tc>
        <w:tc>
          <w:tcPr>
            <w:tcW w:w="572" w:type="dxa"/>
            <w:gridSpan w:val="3"/>
            <w:shd w:val="clear" w:color="auto" w:fill="auto"/>
            <w:noWrap/>
            <w:hideMark/>
          </w:tcPr>
          <w:p w:rsidR="009D2375" w:rsidRPr="009D2375" w:rsidRDefault="009D2375" w:rsidP="009D2375">
            <w:pPr>
              <w:ind w:left="-73"/>
              <w:jc w:val="right"/>
              <w:rPr>
                <w:sz w:val="16"/>
                <w:szCs w:val="16"/>
                <w:lang w:val="en-US"/>
              </w:rPr>
            </w:pPr>
            <w:r w:rsidRPr="009D2375">
              <w:rPr>
                <w:sz w:val="16"/>
                <w:szCs w:val="16"/>
                <w:lang w:val="en-US"/>
              </w:rPr>
              <w:t>240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rPr>
                <w:sz w:val="16"/>
                <w:szCs w:val="16"/>
              </w:rPr>
            </w:pPr>
            <w:r w:rsidRPr="009D2375">
              <w:rPr>
                <w:sz w:val="16"/>
                <w:szCs w:val="16"/>
              </w:rPr>
              <w:t>120,0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Жилищно-коммунальное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1400</w:t>
            </w:r>
          </w:p>
        </w:tc>
        <w:tc>
          <w:tcPr>
            <w:tcW w:w="572" w:type="dxa"/>
            <w:gridSpan w:val="3"/>
            <w:shd w:val="clear" w:color="auto" w:fill="auto"/>
            <w:noWrap/>
            <w:hideMark/>
          </w:tcPr>
          <w:p w:rsidR="009D2375" w:rsidRPr="009D2375" w:rsidRDefault="009D2375" w:rsidP="009D2375">
            <w:pPr>
              <w:ind w:left="-73"/>
              <w:jc w:val="right"/>
              <w:rPr>
                <w:sz w:val="16"/>
                <w:szCs w:val="16"/>
                <w:lang w:val="en-US"/>
              </w:rPr>
            </w:pPr>
            <w:r w:rsidRPr="009D2375">
              <w:rPr>
                <w:sz w:val="16"/>
                <w:szCs w:val="16"/>
                <w:lang w:val="en-US"/>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rPr>
                <w:sz w:val="16"/>
                <w:szCs w:val="16"/>
              </w:rPr>
            </w:pPr>
            <w:r w:rsidRPr="009D2375">
              <w:rPr>
                <w:sz w:val="16"/>
                <w:szCs w:val="16"/>
              </w:rPr>
              <w:t>120,0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275"/>
        </w:trPr>
        <w:tc>
          <w:tcPr>
            <w:tcW w:w="4373" w:type="dxa"/>
            <w:shd w:val="clear" w:color="auto" w:fill="auto"/>
            <w:hideMark/>
          </w:tcPr>
          <w:p w:rsidR="009D2375" w:rsidRPr="009D2375" w:rsidRDefault="009D2375" w:rsidP="009D2375">
            <w:pPr>
              <w:ind w:left="-73"/>
              <w:rPr>
                <w:sz w:val="16"/>
                <w:szCs w:val="16"/>
              </w:rPr>
            </w:pPr>
            <w:r w:rsidRPr="009D2375">
              <w:rPr>
                <w:sz w:val="16"/>
                <w:szCs w:val="16"/>
              </w:rPr>
              <w:t>Благоустройство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1400</w:t>
            </w:r>
          </w:p>
        </w:tc>
        <w:tc>
          <w:tcPr>
            <w:tcW w:w="572" w:type="dxa"/>
            <w:gridSpan w:val="3"/>
            <w:shd w:val="clear" w:color="auto" w:fill="auto"/>
            <w:noWrap/>
            <w:hideMark/>
          </w:tcPr>
          <w:p w:rsidR="009D2375" w:rsidRPr="009D2375" w:rsidRDefault="009D2375" w:rsidP="009D2375">
            <w:pPr>
              <w:ind w:left="-73"/>
              <w:jc w:val="right"/>
              <w:rPr>
                <w:sz w:val="16"/>
                <w:szCs w:val="16"/>
                <w:lang w:val="en-US"/>
              </w:rPr>
            </w:pPr>
            <w:r w:rsidRPr="009D2375">
              <w:rPr>
                <w:sz w:val="16"/>
                <w:szCs w:val="16"/>
                <w:lang w:val="en-US"/>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03</w:t>
            </w:r>
          </w:p>
        </w:tc>
        <w:tc>
          <w:tcPr>
            <w:tcW w:w="902" w:type="dxa"/>
            <w:shd w:val="clear" w:color="auto" w:fill="auto"/>
            <w:noWrap/>
            <w:hideMark/>
          </w:tcPr>
          <w:p w:rsidR="009D2375" w:rsidRPr="009D2375" w:rsidRDefault="009D2375" w:rsidP="009D2375">
            <w:pPr>
              <w:rPr>
                <w:sz w:val="16"/>
                <w:szCs w:val="16"/>
              </w:rPr>
            </w:pPr>
            <w:r w:rsidRPr="009D2375">
              <w:rPr>
                <w:sz w:val="16"/>
                <w:szCs w:val="16"/>
              </w:rPr>
              <w:t>120,0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b/>
                <w:sz w:val="16"/>
                <w:szCs w:val="16"/>
              </w:rPr>
            </w:pPr>
            <w:r w:rsidRPr="009D2375">
              <w:rPr>
                <w:b/>
                <w:sz w:val="16"/>
                <w:szCs w:val="16"/>
              </w:rPr>
              <w:t>Подпрограмма «Чистая вода»</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08</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2</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jc w:val="right"/>
              <w:rPr>
                <w:b/>
                <w:sz w:val="16"/>
                <w:szCs w:val="16"/>
              </w:rPr>
            </w:pPr>
          </w:p>
        </w:tc>
        <w:tc>
          <w:tcPr>
            <w:tcW w:w="567" w:type="dxa"/>
            <w:gridSpan w:val="3"/>
            <w:shd w:val="clear" w:color="auto" w:fill="auto"/>
            <w:noWrap/>
            <w:hideMark/>
          </w:tcPr>
          <w:p w:rsidR="009D2375" w:rsidRPr="009D2375" w:rsidRDefault="009D2375" w:rsidP="009D2375">
            <w:pPr>
              <w:ind w:left="-73"/>
              <w:rPr>
                <w:b/>
                <w:sz w:val="16"/>
                <w:szCs w:val="16"/>
              </w:rPr>
            </w:pPr>
          </w:p>
        </w:tc>
        <w:tc>
          <w:tcPr>
            <w:tcW w:w="567" w:type="dxa"/>
            <w:gridSpan w:val="4"/>
            <w:shd w:val="clear" w:color="auto" w:fill="auto"/>
            <w:noWrap/>
            <w:hideMark/>
          </w:tcPr>
          <w:p w:rsidR="009D2375" w:rsidRPr="009D2375" w:rsidRDefault="009D2375" w:rsidP="009D2375">
            <w:pPr>
              <w:ind w:left="-73"/>
              <w:rPr>
                <w:b/>
                <w:sz w:val="16"/>
                <w:szCs w:val="16"/>
              </w:rPr>
            </w:pP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700,0</w:t>
            </w:r>
          </w:p>
        </w:tc>
        <w:tc>
          <w:tcPr>
            <w:tcW w:w="851" w:type="dxa"/>
            <w:shd w:val="clear" w:color="auto" w:fill="auto"/>
          </w:tcPr>
          <w:p w:rsidR="009D2375" w:rsidRPr="009D2375" w:rsidRDefault="009D2375" w:rsidP="009D2375">
            <w:pPr>
              <w:ind w:left="-73"/>
              <w:rPr>
                <w:b/>
                <w:sz w:val="16"/>
                <w:szCs w:val="16"/>
              </w:rPr>
            </w:pPr>
            <w:r w:rsidRPr="009D2375">
              <w:rPr>
                <w:b/>
                <w:sz w:val="16"/>
                <w:szCs w:val="16"/>
              </w:rPr>
              <w:t>0,0</w:t>
            </w:r>
          </w:p>
        </w:tc>
        <w:tc>
          <w:tcPr>
            <w:tcW w:w="850" w:type="dxa"/>
            <w:shd w:val="clear" w:color="auto" w:fill="auto"/>
          </w:tcPr>
          <w:p w:rsidR="009D2375" w:rsidRPr="009D2375" w:rsidRDefault="009D2375" w:rsidP="009D2375">
            <w:pPr>
              <w:ind w:left="-73"/>
              <w:rPr>
                <w:b/>
                <w:sz w:val="16"/>
                <w:szCs w:val="16"/>
              </w:rPr>
            </w:pPr>
            <w:r w:rsidRPr="009D2375">
              <w:rPr>
                <w:b/>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«Экономия энергетических ресурсов,  снижение износа водопроводных сетей»</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700,0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Расходы на капитальный ремонт и ремонт сетей и сооружений водоснабжения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1350</w:t>
            </w:r>
          </w:p>
        </w:tc>
        <w:tc>
          <w:tcPr>
            <w:tcW w:w="572" w:type="dxa"/>
            <w:gridSpan w:val="3"/>
            <w:shd w:val="clear" w:color="auto" w:fill="auto"/>
            <w:noWrap/>
            <w:hideMark/>
          </w:tcPr>
          <w:p w:rsidR="009D2375" w:rsidRPr="009D2375" w:rsidRDefault="009D2375" w:rsidP="009D2375">
            <w:pPr>
              <w:ind w:left="-73"/>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p>
        </w:tc>
        <w:tc>
          <w:tcPr>
            <w:tcW w:w="851" w:type="dxa"/>
            <w:shd w:val="clear" w:color="auto" w:fill="auto"/>
          </w:tcPr>
          <w:p w:rsidR="009D2375" w:rsidRPr="009D2375" w:rsidRDefault="009D2375" w:rsidP="009D2375">
            <w:pPr>
              <w:ind w:left="-73"/>
              <w:rPr>
                <w:sz w:val="16"/>
                <w:szCs w:val="16"/>
              </w:rPr>
            </w:pPr>
          </w:p>
        </w:tc>
        <w:tc>
          <w:tcPr>
            <w:tcW w:w="850" w:type="dxa"/>
            <w:shd w:val="clear" w:color="auto" w:fill="auto"/>
          </w:tcPr>
          <w:p w:rsidR="009D2375" w:rsidRPr="009D2375" w:rsidRDefault="009D2375" w:rsidP="009D2375">
            <w:pPr>
              <w:ind w:left="-73"/>
              <w:rPr>
                <w:sz w:val="16"/>
                <w:szCs w:val="16"/>
              </w:rPr>
            </w:pP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1350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601,0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1350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601,0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Жилищно-коммунальное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1350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601,0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S</w:t>
            </w:r>
            <w:r w:rsidRPr="009D2375">
              <w:rPr>
                <w:sz w:val="16"/>
                <w:szCs w:val="16"/>
              </w:rPr>
              <w:t>1350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02</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601,0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Чистая вода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80340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99,0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80340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99,0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80340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99,0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Жилищно-коммунальное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80340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99,0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2</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80340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02</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99,0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Подпрограмма « Модернизация и строительство систем теплоснабжения на территории Среднеелюзанского сельсовета»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4</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32,0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«Строительство модульной котельной на территории Среднеелюзанского сельсовета»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4</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32,0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lastRenderedPageBreak/>
              <w:t>Мероприятия по модернизации и строительства  систем теплоснабжения на территории Среднеелюзанского сельсовета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4</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80360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32,0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 кинематография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4</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400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32,0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Культура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4</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80360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410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08</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01</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32,0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b/>
                <w:sz w:val="16"/>
                <w:szCs w:val="16"/>
              </w:rPr>
            </w:pPr>
            <w:r w:rsidRPr="009D2375">
              <w:rPr>
                <w:b/>
                <w:sz w:val="16"/>
                <w:szCs w:val="16"/>
              </w:rPr>
              <w:t>Подпрограмма «Строительство и модернизация сетей и сооружений водоотведения на территории Среднеелюзанского сельсовета Городищенского района Пензенской области</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08</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5</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jc w:val="right"/>
              <w:rPr>
                <w:b/>
                <w:sz w:val="16"/>
                <w:szCs w:val="16"/>
              </w:rPr>
            </w:pPr>
          </w:p>
        </w:tc>
        <w:tc>
          <w:tcPr>
            <w:tcW w:w="567" w:type="dxa"/>
            <w:gridSpan w:val="3"/>
            <w:shd w:val="clear" w:color="auto" w:fill="auto"/>
            <w:noWrap/>
            <w:hideMark/>
          </w:tcPr>
          <w:p w:rsidR="009D2375" w:rsidRPr="009D2375" w:rsidRDefault="009D2375" w:rsidP="009D2375">
            <w:pPr>
              <w:ind w:left="-73"/>
              <w:rPr>
                <w:b/>
                <w:sz w:val="16"/>
                <w:szCs w:val="16"/>
              </w:rPr>
            </w:pPr>
          </w:p>
        </w:tc>
        <w:tc>
          <w:tcPr>
            <w:tcW w:w="567" w:type="dxa"/>
            <w:gridSpan w:val="4"/>
            <w:shd w:val="clear" w:color="auto" w:fill="auto"/>
            <w:noWrap/>
            <w:hideMark/>
          </w:tcPr>
          <w:p w:rsidR="009D2375" w:rsidRPr="009D2375" w:rsidRDefault="009D2375" w:rsidP="009D2375">
            <w:pPr>
              <w:ind w:left="-73"/>
              <w:rPr>
                <w:b/>
                <w:sz w:val="16"/>
                <w:szCs w:val="16"/>
              </w:rPr>
            </w:pP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800,0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b/>
                <w:sz w:val="16"/>
                <w:szCs w:val="16"/>
              </w:rPr>
            </w:pPr>
            <w:r w:rsidRPr="009D2375">
              <w:rPr>
                <w:sz w:val="16"/>
                <w:szCs w:val="16"/>
              </w:rPr>
              <w:t>Основное мероприятие «Обеспечение санитарного благополучия промышленной и экологической безопасности, улучшение качества очистных сточных вод»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5</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800,0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Строительство и модернизация сетей и сооружений водоотведения на территории Среднеелюзанского сельсовета Городищенского района Пензенской области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5</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80370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800,0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Капитальные вложения в объекты государственной (муниципальной) собственности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5</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80370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400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800,0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Бюджетные инвестиции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5</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80370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410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800,0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Жилищно-коммунальное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5</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80370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800,0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08</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5</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80370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02</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800,0</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936"/>
        </w:trPr>
        <w:tc>
          <w:tcPr>
            <w:tcW w:w="4373" w:type="dxa"/>
            <w:shd w:val="clear" w:color="auto" w:fill="auto"/>
            <w:hideMark/>
          </w:tcPr>
          <w:p w:rsidR="009D2375" w:rsidRPr="009D2375" w:rsidRDefault="009D2375" w:rsidP="009D2375">
            <w:pPr>
              <w:ind w:left="-73"/>
              <w:rPr>
                <w:b/>
                <w:sz w:val="16"/>
                <w:szCs w:val="16"/>
              </w:rPr>
            </w:pPr>
            <w:r w:rsidRPr="009D2375">
              <w:rPr>
                <w:b/>
                <w:sz w:val="16"/>
                <w:szCs w:val="16"/>
              </w:rPr>
              <w:t>Муниципальная программа Среднеелюзанского  сельсовета Городищенского района Пензенской области  "Развитие территории Среднеелюзанского  сельсовета Городищенского района Пензенской области на 2014-2022 годы"</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09</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0</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lang w:val="en-US"/>
              </w:rPr>
            </w:pPr>
            <w:r w:rsidRPr="009D2375">
              <w:rPr>
                <w:b/>
                <w:sz w:val="16"/>
                <w:szCs w:val="16"/>
              </w:rPr>
              <w:t>100,0</w:t>
            </w:r>
          </w:p>
        </w:tc>
        <w:tc>
          <w:tcPr>
            <w:tcW w:w="851" w:type="dxa"/>
            <w:shd w:val="clear" w:color="auto" w:fill="auto"/>
          </w:tcPr>
          <w:p w:rsidR="009D2375" w:rsidRPr="009D2375" w:rsidRDefault="009D2375" w:rsidP="009D2375">
            <w:pPr>
              <w:ind w:left="-73"/>
              <w:rPr>
                <w:b/>
                <w:sz w:val="16"/>
                <w:szCs w:val="16"/>
              </w:rPr>
            </w:pPr>
            <w:r w:rsidRPr="009D2375">
              <w:rPr>
                <w:b/>
                <w:sz w:val="16"/>
                <w:szCs w:val="16"/>
              </w:rPr>
              <w:t>205,4</w:t>
            </w:r>
          </w:p>
        </w:tc>
        <w:tc>
          <w:tcPr>
            <w:tcW w:w="850" w:type="dxa"/>
            <w:shd w:val="clear" w:color="auto" w:fill="auto"/>
          </w:tcPr>
          <w:p w:rsidR="009D2375" w:rsidRPr="009D2375" w:rsidRDefault="009D2375" w:rsidP="009D2375">
            <w:pPr>
              <w:ind w:left="-73"/>
              <w:rPr>
                <w:b/>
                <w:sz w:val="16"/>
                <w:szCs w:val="16"/>
              </w:rPr>
            </w:pPr>
            <w:r w:rsidRPr="009D2375">
              <w:rPr>
                <w:b/>
                <w:sz w:val="16"/>
                <w:szCs w:val="16"/>
              </w:rPr>
              <w:t>0,0</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"Постановка на кадастровый учет документов территориального планирования муниципального образования"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100,0</w:t>
            </w:r>
          </w:p>
        </w:tc>
        <w:tc>
          <w:tcPr>
            <w:tcW w:w="851" w:type="dxa"/>
            <w:shd w:val="clear" w:color="auto" w:fill="auto"/>
          </w:tcPr>
          <w:p w:rsidR="009D2375" w:rsidRPr="009D2375" w:rsidRDefault="009D2375" w:rsidP="009D2375">
            <w:pPr>
              <w:ind w:left="-73"/>
              <w:rPr>
                <w:sz w:val="16"/>
                <w:szCs w:val="16"/>
              </w:rPr>
            </w:pPr>
            <w:r w:rsidRPr="009D2375">
              <w:rPr>
                <w:sz w:val="16"/>
                <w:szCs w:val="16"/>
              </w:rPr>
              <w:t>205,4</w:t>
            </w:r>
          </w:p>
        </w:tc>
        <w:tc>
          <w:tcPr>
            <w:tcW w:w="850" w:type="dxa"/>
            <w:shd w:val="clear" w:color="auto" w:fill="auto"/>
          </w:tcPr>
          <w:p w:rsidR="009D2375" w:rsidRPr="009D2375" w:rsidRDefault="009D2375" w:rsidP="009D2375">
            <w:pPr>
              <w:ind w:left="-73"/>
              <w:rPr>
                <w:sz w:val="16"/>
                <w:szCs w:val="16"/>
                <w:lang w:val="en-US"/>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Мероприятия по землепользованию и землеустройству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60,0</w:t>
            </w:r>
          </w:p>
        </w:tc>
        <w:tc>
          <w:tcPr>
            <w:tcW w:w="851" w:type="dxa"/>
            <w:shd w:val="clear" w:color="auto" w:fill="auto"/>
          </w:tcPr>
          <w:p w:rsidR="009D2375" w:rsidRPr="009D2375" w:rsidRDefault="009D2375" w:rsidP="009D2375">
            <w:pPr>
              <w:ind w:left="-73"/>
              <w:rPr>
                <w:sz w:val="16"/>
                <w:szCs w:val="16"/>
              </w:rPr>
            </w:pPr>
            <w:r w:rsidRPr="009D2375">
              <w:rPr>
                <w:sz w:val="16"/>
                <w:szCs w:val="16"/>
              </w:rPr>
              <w:t>100,0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60,0</w:t>
            </w:r>
          </w:p>
        </w:tc>
        <w:tc>
          <w:tcPr>
            <w:tcW w:w="851" w:type="dxa"/>
            <w:shd w:val="clear" w:color="auto" w:fill="auto"/>
          </w:tcPr>
          <w:p w:rsidR="009D2375" w:rsidRPr="009D2375" w:rsidRDefault="009D2375" w:rsidP="009D2375">
            <w:pPr>
              <w:ind w:left="-73"/>
              <w:rPr>
                <w:sz w:val="16"/>
                <w:szCs w:val="16"/>
              </w:rPr>
            </w:pPr>
            <w:r w:rsidRPr="009D2375">
              <w:rPr>
                <w:sz w:val="16"/>
                <w:szCs w:val="16"/>
              </w:rPr>
              <w:t>100,0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60,0</w:t>
            </w:r>
          </w:p>
        </w:tc>
        <w:tc>
          <w:tcPr>
            <w:tcW w:w="851" w:type="dxa"/>
            <w:shd w:val="clear" w:color="auto" w:fill="auto"/>
          </w:tcPr>
          <w:p w:rsidR="009D2375" w:rsidRPr="009D2375" w:rsidRDefault="009D2375" w:rsidP="009D2375">
            <w:pPr>
              <w:ind w:left="-73"/>
              <w:rPr>
                <w:sz w:val="16"/>
                <w:szCs w:val="16"/>
              </w:rPr>
            </w:pPr>
            <w:r w:rsidRPr="009D2375">
              <w:rPr>
                <w:sz w:val="16"/>
                <w:szCs w:val="16"/>
              </w:rPr>
              <w:t>100,0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Национальная экономика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60,0</w:t>
            </w:r>
          </w:p>
        </w:tc>
        <w:tc>
          <w:tcPr>
            <w:tcW w:w="851" w:type="dxa"/>
            <w:shd w:val="clear" w:color="auto" w:fill="auto"/>
          </w:tcPr>
          <w:p w:rsidR="009D2375" w:rsidRPr="009D2375" w:rsidRDefault="009D2375" w:rsidP="009D2375">
            <w:pPr>
              <w:ind w:left="-73"/>
              <w:rPr>
                <w:sz w:val="16"/>
                <w:szCs w:val="16"/>
              </w:rPr>
            </w:pPr>
            <w:r w:rsidRPr="009D2375">
              <w:rPr>
                <w:sz w:val="16"/>
                <w:szCs w:val="16"/>
              </w:rPr>
              <w:t>100,0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Другие вопросы в области национальной экономики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12</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60,0</w:t>
            </w:r>
          </w:p>
        </w:tc>
        <w:tc>
          <w:tcPr>
            <w:tcW w:w="851" w:type="dxa"/>
            <w:shd w:val="clear" w:color="auto" w:fill="auto"/>
          </w:tcPr>
          <w:p w:rsidR="009D2375" w:rsidRPr="009D2375" w:rsidRDefault="009D2375" w:rsidP="009D2375">
            <w:pPr>
              <w:ind w:left="-73"/>
              <w:rPr>
                <w:sz w:val="16"/>
                <w:szCs w:val="16"/>
              </w:rPr>
            </w:pPr>
            <w:r w:rsidRPr="009D2375">
              <w:rPr>
                <w:sz w:val="16"/>
                <w:szCs w:val="16"/>
              </w:rPr>
              <w:t>100,0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"Корректировка документов территориального планирования муниципального образования"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40,0</w:t>
            </w:r>
          </w:p>
        </w:tc>
        <w:tc>
          <w:tcPr>
            <w:tcW w:w="851" w:type="dxa"/>
            <w:shd w:val="clear" w:color="auto" w:fill="auto"/>
          </w:tcPr>
          <w:p w:rsidR="009D2375" w:rsidRPr="009D2375" w:rsidRDefault="009D2375" w:rsidP="009D2375">
            <w:pPr>
              <w:ind w:left="-73"/>
              <w:rPr>
                <w:sz w:val="16"/>
                <w:szCs w:val="16"/>
              </w:rPr>
            </w:pPr>
            <w:r w:rsidRPr="009D2375">
              <w:rPr>
                <w:sz w:val="16"/>
                <w:szCs w:val="16"/>
              </w:rPr>
              <w:t>105,4</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 xml:space="preserve">Мероприятия по землепользованию и землеустройству    </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40,0</w:t>
            </w:r>
          </w:p>
        </w:tc>
        <w:tc>
          <w:tcPr>
            <w:tcW w:w="851" w:type="dxa"/>
            <w:shd w:val="clear" w:color="auto" w:fill="auto"/>
          </w:tcPr>
          <w:p w:rsidR="009D2375" w:rsidRPr="009D2375" w:rsidRDefault="009D2375" w:rsidP="009D2375">
            <w:pPr>
              <w:ind w:left="-73"/>
              <w:rPr>
                <w:sz w:val="16"/>
                <w:szCs w:val="16"/>
              </w:rPr>
            </w:pPr>
            <w:r w:rsidRPr="009D2375">
              <w:rPr>
                <w:sz w:val="16"/>
                <w:szCs w:val="16"/>
              </w:rPr>
              <w:t>105,4</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40,0</w:t>
            </w:r>
          </w:p>
        </w:tc>
        <w:tc>
          <w:tcPr>
            <w:tcW w:w="851" w:type="dxa"/>
            <w:shd w:val="clear" w:color="auto" w:fill="auto"/>
          </w:tcPr>
          <w:p w:rsidR="009D2375" w:rsidRPr="009D2375" w:rsidRDefault="009D2375" w:rsidP="009D2375">
            <w:pPr>
              <w:ind w:left="-73"/>
              <w:rPr>
                <w:sz w:val="16"/>
                <w:szCs w:val="16"/>
              </w:rPr>
            </w:pPr>
            <w:r w:rsidRPr="009D2375">
              <w:rPr>
                <w:sz w:val="16"/>
                <w:szCs w:val="16"/>
              </w:rPr>
              <w:t>105,4</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40,0</w:t>
            </w:r>
          </w:p>
        </w:tc>
        <w:tc>
          <w:tcPr>
            <w:tcW w:w="851" w:type="dxa"/>
            <w:shd w:val="clear" w:color="auto" w:fill="auto"/>
          </w:tcPr>
          <w:p w:rsidR="009D2375" w:rsidRPr="009D2375" w:rsidRDefault="009D2375" w:rsidP="009D2375">
            <w:pPr>
              <w:ind w:left="-73"/>
              <w:rPr>
                <w:sz w:val="16"/>
                <w:szCs w:val="16"/>
              </w:rPr>
            </w:pPr>
            <w:r w:rsidRPr="009D2375">
              <w:rPr>
                <w:sz w:val="16"/>
                <w:szCs w:val="16"/>
              </w:rPr>
              <w:t>105,4</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281"/>
        </w:trPr>
        <w:tc>
          <w:tcPr>
            <w:tcW w:w="4373" w:type="dxa"/>
            <w:shd w:val="clear" w:color="auto" w:fill="auto"/>
            <w:hideMark/>
          </w:tcPr>
          <w:p w:rsidR="009D2375" w:rsidRPr="009D2375" w:rsidRDefault="009D2375" w:rsidP="009D2375">
            <w:pPr>
              <w:ind w:left="-73"/>
              <w:rPr>
                <w:sz w:val="16"/>
                <w:szCs w:val="16"/>
              </w:rPr>
            </w:pPr>
            <w:r w:rsidRPr="009D2375">
              <w:rPr>
                <w:sz w:val="16"/>
                <w:szCs w:val="16"/>
              </w:rPr>
              <w:t>Национальная экономика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40,0</w:t>
            </w:r>
          </w:p>
        </w:tc>
        <w:tc>
          <w:tcPr>
            <w:tcW w:w="851" w:type="dxa"/>
            <w:shd w:val="clear" w:color="auto" w:fill="auto"/>
          </w:tcPr>
          <w:p w:rsidR="009D2375" w:rsidRPr="009D2375" w:rsidRDefault="009D2375" w:rsidP="009D2375">
            <w:pPr>
              <w:ind w:left="-73"/>
              <w:rPr>
                <w:sz w:val="16"/>
                <w:szCs w:val="16"/>
              </w:rPr>
            </w:pPr>
            <w:r w:rsidRPr="009D2375">
              <w:rPr>
                <w:sz w:val="16"/>
                <w:szCs w:val="16"/>
              </w:rPr>
              <w:t>105,4</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Другие вопросы в области национальной экономики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09</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02</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80280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04</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12</w:t>
            </w:r>
          </w:p>
        </w:tc>
        <w:tc>
          <w:tcPr>
            <w:tcW w:w="902" w:type="dxa"/>
            <w:shd w:val="clear" w:color="auto" w:fill="auto"/>
            <w:noWrap/>
            <w:hideMark/>
          </w:tcPr>
          <w:p w:rsidR="009D2375" w:rsidRPr="009D2375" w:rsidRDefault="009D2375" w:rsidP="009D2375">
            <w:pPr>
              <w:ind w:left="-73"/>
              <w:rPr>
                <w:sz w:val="16"/>
                <w:szCs w:val="16"/>
                <w:lang w:val="en-US"/>
              </w:rPr>
            </w:pPr>
            <w:r w:rsidRPr="009D2375">
              <w:rPr>
                <w:sz w:val="16"/>
                <w:szCs w:val="16"/>
              </w:rPr>
              <w:t>40,0</w:t>
            </w:r>
          </w:p>
        </w:tc>
        <w:tc>
          <w:tcPr>
            <w:tcW w:w="851" w:type="dxa"/>
            <w:shd w:val="clear" w:color="auto" w:fill="auto"/>
          </w:tcPr>
          <w:p w:rsidR="009D2375" w:rsidRPr="009D2375" w:rsidRDefault="009D2375" w:rsidP="009D2375">
            <w:pPr>
              <w:ind w:left="-73"/>
              <w:rPr>
                <w:sz w:val="16"/>
                <w:szCs w:val="16"/>
              </w:rPr>
            </w:pPr>
            <w:r w:rsidRPr="009D2375">
              <w:rPr>
                <w:sz w:val="16"/>
                <w:szCs w:val="16"/>
              </w:rPr>
              <w:t>105,4</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b/>
                <w:sz w:val="16"/>
                <w:szCs w:val="16"/>
              </w:rPr>
              <w:t>Муниципальная программа Среднеелюзанского  сельсовета Городищенского района Пензенской области  "Комплексное развитие сельских территорий Среднеелюзанского  сельсовета Городищенского района Пензенской области на 2020-2025 годы"</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10</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0</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14,3</w:t>
            </w:r>
          </w:p>
        </w:tc>
        <w:tc>
          <w:tcPr>
            <w:tcW w:w="851" w:type="dxa"/>
            <w:shd w:val="clear" w:color="auto" w:fill="auto"/>
          </w:tcPr>
          <w:p w:rsidR="009D2375" w:rsidRPr="009D2375" w:rsidRDefault="009D2375" w:rsidP="009D2375">
            <w:pPr>
              <w:ind w:left="-73"/>
              <w:rPr>
                <w:b/>
                <w:sz w:val="16"/>
                <w:szCs w:val="16"/>
              </w:rPr>
            </w:pPr>
            <w:r w:rsidRPr="009D2375">
              <w:rPr>
                <w:b/>
                <w:sz w:val="16"/>
                <w:szCs w:val="16"/>
              </w:rPr>
              <w:t>0,0</w:t>
            </w:r>
          </w:p>
        </w:tc>
        <w:tc>
          <w:tcPr>
            <w:tcW w:w="850" w:type="dxa"/>
            <w:shd w:val="clear" w:color="auto" w:fill="auto"/>
          </w:tcPr>
          <w:p w:rsidR="009D2375" w:rsidRPr="009D2375" w:rsidRDefault="009D2375" w:rsidP="009D2375">
            <w:pPr>
              <w:ind w:left="-73"/>
              <w:rPr>
                <w:b/>
                <w:sz w:val="16"/>
                <w:szCs w:val="16"/>
              </w:rPr>
            </w:pPr>
            <w:r w:rsidRPr="009D2375">
              <w:rPr>
                <w:b/>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Основное мероприятие «Благоустройство и развитие инженерной инфраструктуры на сельских территориях»</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10</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14,3</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bCs/>
                <w:sz w:val="16"/>
                <w:szCs w:val="16"/>
              </w:rPr>
              <w:t>Расходы на обеспечение комплексного развития сельских территорий (благоустройство сельских территорий)</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10</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L5765</w:t>
            </w:r>
          </w:p>
        </w:tc>
        <w:tc>
          <w:tcPr>
            <w:tcW w:w="572" w:type="dxa"/>
            <w:gridSpan w:val="3"/>
            <w:shd w:val="clear" w:color="auto" w:fill="auto"/>
            <w:noWrap/>
            <w:hideMark/>
          </w:tcPr>
          <w:p w:rsidR="009D2375" w:rsidRPr="009D2375" w:rsidRDefault="009D2375" w:rsidP="009D2375">
            <w:pPr>
              <w:ind w:left="-73"/>
              <w:jc w:val="right"/>
              <w:rPr>
                <w:sz w:val="16"/>
                <w:szCs w:val="16"/>
              </w:rPr>
            </w:pP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14,3</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Закупка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10</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L5765</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200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14,3</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закупки товаров, работ и услуг для обеспечения государственных (муниципальных) нужд</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10</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L5765</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p>
        </w:tc>
        <w:tc>
          <w:tcPr>
            <w:tcW w:w="567" w:type="dxa"/>
            <w:gridSpan w:val="4"/>
            <w:shd w:val="clear" w:color="auto" w:fill="auto"/>
            <w:noWrap/>
            <w:hideMark/>
          </w:tcPr>
          <w:p w:rsidR="009D2375" w:rsidRPr="009D2375" w:rsidRDefault="009D2375" w:rsidP="009D2375">
            <w:pPr>
              <w:ind w:left="-73"/>
              <w:rPr>
                <w:sz w:val="16"/>
                <w:szCs w:val="16"/>
              </w:rPr>
            </w:pP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14,3</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Жилищно-коммунальное хозяйство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10</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L5765</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14,3</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Благоустройство</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10</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0</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01</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lang w:val="en-US"/>
              </w:rPr>
              <w:t>L5765</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240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05</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03</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14,3</w:t>
            </w:r>
          </w:p>
        </w:tc>
        <w:tc>
          <w:tcPr>
            <w:tcW w:w="851" w:type="dxa"/>
            <w:shd w:val="clear" w:color="auto" w:fill="auto"/>
          </w:tcPr>
          <w:p w:rsidR="009D2375" w:rsidRPr="009D2375" w:rsidRDefault="009D2375" w:rsidP="009D2375">
            <w:pPr>
              <w:ind w:left="-73"/>
              <w:rPr>
                <w:sz w:val="16"/>
                <w:szCs w:val="16"/>
              </w:rPr>
            </w:pPr>
            <w:r w:rsidRPr="009D2375">
              <w:rPr>
                <w:sz w:val="16"/>
                <w:szCs w:val="16"/>
              </w:rPr>
              <w:t>0,0</w:t>
            </w:r>
          </w:p>
        </w:tc>
        <w:tc>
          <w:tcPr>
            <w:tcW w:w="850" w:type="dxa"/>
            <w:shd w:val="clear" w:color="auto" w:fill="auto"/>
          </w:tcPr>
          <w:p w:rsidR="009D2375" w:rsidRPr="009D2375" w:rsidRDefault="009D2375" w:rsidP="009D2375">
            <w:pPr>
              <w:ind w:left="-73"/>
              <w:rPr>
                <w:sz w:val="16"/>
                <w:szCs w:val="16"/>
              </w:rPr>
            </w:pPr>
            <w:r w:rsidRPr="009D2375">
              <w:rPr>
                <w:sz w:val="16"/>
                <w:szCs w:val="16"/>
              </w:rPr>
              <w:t>0,0</w:t>
            </w:r>
          </w:p>
        </w:tc>
      </w:tr>
      <w:tr w:rsidR="009D2375" w:rsidRPr="009D2375" w:rsidTr="009D2375">
        <w:trPr>
          <w:trHeight w:val="936"/>
        </w:trPr>
        <w:tc>
          <w:tcPr>
            <w:tcW w:w="4373" w:type="dxa"/>
            <w:shd w:val="clear" w:color="auto" w:fill="auto"/>
            <w:hideMark/>
          </w:tcPr>
          <w:p w:rsidR="009D2375" w:rsidRPr="009D2375" w:rsidRDefault="009D2375" w:rsidP="009D2375">
            <w:pPr>
              <w:ind w:left="-73"/>
              <w:rPr>
                <w:sz w:val="16"/>
                <w:szCs w:val="16"/>
              </w:rPr>
            </w:pPr>
            <w:r w:rsidRPr="009D2375">
              <w:rPr>
                <w:sz w:val="16"/>
                <w:szCs w:val="16"/>
              </w:rPr>
              <w:lastRenderedPageBreak/>
              <w:t>Иные непрограмные расходы органа местного самоуправления Среднеелюзанского сельсовета  Городищенского района Пензенской области</w:t>
            </w:r>
          </w:p>
        </w:tc>
        <w:tc>
          <w:tcPr>
            <w:tcW w:w="570" w:type="dxa"/>
            <w:shd w:val="clear" w:color="auto" w:fill="auto"/>
            <w:noWrap/>
            <w:hideMark/>
          </w:tcPr>
          <w:p w:rsidR="009D2375" w:rsidRPr="009D2375" w:rsidRDefault="009D2375" w:rsidP="009D2375">
            <w:pPr>
              <w:ind w:left="-73"/>
              <w:rPr>
                <w:b/>
                <w:sz w:val="16"/>
                <w:szCs w:val="16"/>
              </w:rPr>
            </w:pPr>
            <w:r w:rsidRPr="009D2375">
              <w:rPr>
                <w:b/>
                <w:sz w:val="16"/>
                <w:szCs w:val="16"/>
              </w:rPr>
              <w:t>82</w:t>
            </w:r>
          </w:p>
        </w:tc>
        <w:tc>
          <w:tcPr>
            <w:tcW w:w="293" w:type="dxa"/>
            <w:gridSpan w:val="3"/>
            <w:shd w:val="clear" w:color="auto" w:fill="auto"/>
            <w:noWrap/>
            <w:hideMark/>
          </w:tcPr>
          <w:p w:rsidR="009D2375" w:rsidRPr="009D2375" w:rsidRDefault="009D2375" w:rsidP="009D2375">
            <w:pPr>
              <w:ind w:left="-73"/>
              <w:rPr>
                <w:b/>
                <w:sz w:val="16"/>
                <w:szCs w:val="16"/>
              </w:rPr>
            </w:pPr>
            <w:r w:rsidRPr="009D2375">
              <w:rPr>
                <w:b/>
                <w:sz w:val="16"/>
                <w:szCs w:val="16"/>
              </w:rPr>
              <w:t>0</w:t>
            </w:r>
          </w:p>
        </w:tc>
        <w:tc>
          <w:tcPr>
            <w:tcW w:w="564" w:type="dxa"/>
            <w:shd w:val="clear" w:color="auto" w:fill="auto"/>
            <w:noWrap/>
            <w:hideMark/>
          </w:tcPr>
          <w:p w:rsidR="009D2375" w:rsidRPr="009D2375" w:rsidRDefault="009D2375" w:rsidP="009D2375">
            <w:pPr>
              <w:ind w:left="-73"/>
              <w:rPr>
                <w:b/>
                <w:sz w:val="16"/>
                <w:szCs w:val="16"/>
              </w:rPr>
            </w:pPr>
            <w:r w:rsidRPr="009D2375">
              <w:rPr>
                <w:b/>
                <w:sz w:val="16"/>
                <w:szCs w:val="16"/>
              </w:rPr>
              <w:t>00</w:t>
            </w:r>
          </w:p>
        </w:tc>
        <w:tc>
          <w:tcPr>
            <w:tcW w:w="806" w:type="dxa"/>
            <w:gridSpan w:val="3"/>
            <w:shd w:val="clear" w:color="auto" w:fill="auto"/>
            <w:noWrap/>
            <w:hideMark/>
          </w:tcPr>
          <w:p w:rsidR="009D2375" w:rsidRPr="009D2375" w:rsidRDefault="009D2375" w:rsidP="009D2375">
            <w:pPr>
              <w:ind w:left="-73"/>
              <w:rPr>
                <w:b/>
                <w:sz w:val="16"/>
                <w:szCs w:val="16"/>
              </w:rPr>
            </w:pPr>
            <w:r w:rsidRPr="009D2375">
              <w:rPr>
                <w:b/>
                <w:sz w:val="16"/>
                <w:szCs w:val="16"/>
              </w:rPr>
              <w:t>0000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15,0</w:t>
            </w:r>
          </w:p>
        </w:tc>
        <w:tc>
          <w:tcPr>
            <w:tcW w:w="851" w:type="dxa"/>
            <w:shd w:val="clear" w:color="auto" w:fill="auto"/>
          </w:tcPr>
          <w:p w:rsidR="009D2375" w:rsidRPr="009D2375" w:rsidRDefault="009D2375" w:rsidP="009D2375">
            <w:pPr>
              <w:ind w:left="-73"/>
              <w:rPr>
                <w:b/>
                <w:sz w:val="16"/>
                <w:szCs w:val="16"/>
              </w:rPr>
            </w:pPr>
            <w:r w:rsidRPr="009D2375">
              <w:rPr>
                <w:b/>
                <w:sz w:val="16"/>
                <w:szCs w:val="16"/>
              </w:rPr>
              <w:t>15,0</w:t>
            </w:r>
          </w:p>
        </w:tc>
        <w:tc>
          <w:tcPr>
            <w:tcW w:w="850" w:type="dxa"/>
            <w:shd w:val="clear" w:color="auto" w:fill="auto"/>
          </w:tcPr>
          <w:p w:rsidR="009D2375" w:rsidRPr="009D2375" w:rsidRDefault="009D2375" w:rsidP="009D2375">
            <w:pPr>
              <w:ind w:left="-73"/>
              <w:rPr>
                <w:b/>
                <w:sz w:val="16"/>
                <w:szCs w:val="16"/>
              </w:rPr>
            </w:pPr>
            <w:r w:rsidRPr="009D2375">
              <w:rPr>
                <w:b/>
                <w:sz w:val="16"/>
                <w:szCs w:val="16"/>
              </w:rPr>
              <w:t>15,0</w:t>
            </w:r>
          </w:p>
        </w:tc>
      </w:tr>
      <w:tr w:rsidR="009D2375" w:rsidRPr="009D2375" w:rsidTr="009D2375">
        <w:trPr>
          <w:trHeight w:val="312"/>
        </w:trPr>
        <w:tc>
          <w:tcPr>
            <w:tcW w:w="4373" w:type="dxa"/>
            <w:shd w:val="clear" w:color="auto" w:fill="auto"/>
            <w:hideMark/>
          </w:tcPr>
          <w:p w:rsidR="009D2375" w:rsidRPr="009D2375" w:rsidRDefault="009D2375" w:rsidP="009D2375">
            <w:pPr>
              <w:ind w:left="-73"/>
              <w:rPr>
                <w:b/>
                <w:sz w:val="16"/>
                <w:szCs w:val="16"/>
              </w:rPr>
            </w:pPr>
            <w:r w:rsidRPr="009D2375">
              <w:rPr>
                <w:b/>
                <w:sz w:val="16"/>
                <w:szCs w:val="16"/>
              </w:rPr>
              <w:t>Резервные фонды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82</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00000</w:t>
            </w:r>
          </w:p>
        </w:tc>
        <w:tc>
          <w:tcPr>
            <w:tcW w:w="572"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3"/>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567" w:type="dxa"/>
            <w:gridSpan w:val="4"/>
            <w:shd w:val="clear" w:color="auto" w:fill="auto"/>
            <w:noWrap/>
            <w:hideMark/>
          </w:tcPr>
          <w:p w:rsidR="009D2375" w:rsidRPr="009D2375" w:rsidRDefault="009D2375" w:rsidP="009D2375">
            <w:pPr>
              <w:ind w:left="-73"/>
              <w:rPr>
                <w:b/>
                <w:sz w:val="16"/>
                <w:szCs w:val="16"/>
              </w:rPr>
            </w:pPr>
            <w:r w:rsidRPr="009D2375">
              <w:rPr>
                <w:b/>
                <w:sz w:val="16"/>
                <w:szCs w:val="16"/>
              </w:rPr>
              <w:t> </w:t>
            </w:r>
          </w:p>
        </w:tc>
        <w:tc>
          <w:tcPr>
            <w:tcW w:w="902" w:type="dxa"/>
            <w:shd w:val="clear" w:color="auto" w:fill="auto"/>
            <w:noWrap/>
            <w:hideMark/>
          </w:tcPr>
          <w:p w:rsidR="009D2375" w:rsidRPr="009D2375" w:rsidRDefault="009D2375" w:rsidP="009D2375">
            <w:pPr>
              <w:ind w:left="-73"/>
              <w:rPr>
                <w:b/>
                <w:sz w:val="16"/>
                <w:szCs w:val="16"/>
              </w:rPr>
            </w:pPr>
            <w:r w:rsidRPr="009D2375">
              <w:rPr>
                <w:b/>
                <w:sz w:val="16"/>
                <w:szCs w:val="16"/>
              </w:rPr>
              <w:t>15,0</w:t>
            </w:r>
          </w:p>
        </w:tc>
        <w:tc>
          <w:tcPr>
            <w:tcW w:w="851" w:type="dxa"/>
            <w:shd w:val="clear" w:color="auto" w:fill="auto"/>
          </w:tcPr>
          <w:p w:rsidR="009D2375" w:rsidRPr="009D2375" w:rsidRDefault="009D2375" w:rsidP="009D2375">
            <w:pPr>
              <w:ind w:left="-73"/>
              <w:rPr>
                <w:b/>
                <w:sz w:val="16"/>
                <w:szCs w:val="16"/>
              </w:rPr>
            </w:pPr>
            <w:r w:rsidRPr="009D2375">
              <w:rPr>
                <w:b/>
                <w:sz w:val="16"/>
                <w:szCs w:val="16"/>
              </w:rPr>
              <w:t>15,0</w:t>
            </w:r>
          </w:p>
        </w:tc>
        <w:tc>
          <w:tcPr>
            <w:tcW w:w="850" w:type="dxa"/>
            <w:shd w:val="clear" w:color="auto" w:fill="auto"/>
          </w:tcPr>
          <w:p w:rsidR="009D2375" w:rsidRPr="009D2375" w:rsidRDefault="009D2375" w:rsidP="009D2375">
            <w:pPr>
              <w:ind w:left="-73"/>
              <w:rPr>
                <w:b/>
                <w:sz w:val="16"/>
                <w:szCs w:val="16"/>
              </w:rPr>
            </w:pPr>
            <w:r w:rsidRPr="009D2375">
              <w:rPr>
                <w:b/>
                <w:sz w:val="16"/>
                <w:szCs w:val="16"/>
              </w:rPr>
              <w:t>15,0</w:t>
            </w:r>
          </w:p>
        </w:tc>
      </w:tr>
      <w:tr w:rsidR="009D2375" w:rsidRPr="009D2375" w:rsidTr="009D2375">
        <w:trPr>
          <w:trHeight w:val="624"/>
        </w:trPr>
        <w:tc>
          <w:tcPr>
            <w:tcW w:w="4373" w:type="dxa"/>
            <w:shd w:val="clear" w:color="auto" w:fill="auto"/>
            <w:hideMark/>
          </w:tcPr>
          <w:p w:rsidR="009D2375" w:rsidRPr="009D2375" w:rsidRDefault="009D2375" w:rsidP="009D2375">
            <w:pPr>
              <w:ind w:left="-73"/>
              <w:rPr>
                <w:sz w:val="16"/>
                <w:szCs w:val="16"/>
              </w:rPr>
            </w:pPr>
            <w:r w:rsidRPr="009D2375">
              <w:rPr>
                <w:sz w:val="16"/>
                <w:szCs w:val="16"/>
              </w:rPr>
              <w:t>Резервный фонд Среднеелюзанского сельсовета  Городищенского района Пензенской области</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82</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20600</w:t>
            </w:r>
          </w:p>
        </w:tc>
        <w:tc>
          <w:tcPr>
            <w:tcW w:w="572"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15,0</w:t>
            </w:r>
          </w:p>
        </w:tc>
        <w:tc>
          <w:tcPr>
            <w:tcW w:w="851" w:type="dxa"/>
            <w:shd w:val="clear" w:color="auto" w:fill="auto"/>
          </w:tcPr>
          <w:p w:rsidR="009D2375" w:rsidRPr="009D2375" w:rsidRDefault="009D2375" w:rsidP="009D2375">
            <w:pPr>
              <w:ind w:left="-73"/>
              <w:rPr>
                <w:sz w:val="16"/>
                <w:szCs w:val="16"/>
              </w:rPr>
            </w:pPr>
            <w:r w:rsidRPr="009D2375">
              <w:rPr>
                <w:sz w:val="16"/>
                <w:szCs w:val="16"/>
              </w:rPr>
              <w:t>15,0</w:t>
            </w:r>
          </w:p>
        </w:tc>
        <w:tc>
          <w:tcPr>
            <w:tcW w:w="850" w:type="dxa"/>
            <w:shd w:val="clear" w:color="auto" w:fill="auto"/>
          </w:tcPr>
          <w:p w:rsidR="009D2375" w:rsidRPr="009D2375" w:rsidRDefault="009D2375" w:rsidP="009D2375">
            <w:pPr>
              <w:ind w:left="-73"/>
              <w:rPr>
                <w:sz w:val="16"/>
                <w:szCs w:val="16"/>
              </w:rPr>
            </w:pPr>
            <w:r w:rsidRPr="009D2375">
              <w:rPr>
                <w:sz w:val="16"/>
                <w:szCs w:val="16"/>
              </w:rPr>
              <w:t>15,0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Иные бюджетные ассигнования</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82</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20600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800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15,0</w:t>
            </w:r>
          </w:p>
        </w:tc>
        <w:tc>
          <w:tcPr>
            <w:tcW w:w="851" w:type="dxa"/>
            <w:shd w:val="clear" w:color="auto" w:fill="auto"/>
          </w:tcPr>
          <w:p w:rsidR="009D2375" w:rsidRPr="009D2375" w:rsidRDefault="009D2375" w:rsidP="009D2375">
            <w:pPr>
              <w:ind w:left="-73"/>
              <w:rPr>
                <w:sz w:val="16"/>
                <w:szCs w:val="16"/>
              </w:rPr>
            </w:pPr>
            <w:r w:rsidRPr="009D2375">
              <w:rPr>
                <w:sz w:val="16"/>
                <w:szCs w:val="16"/>
              </w:rPr>
              <w:t>15,0</w:t>
            </w:r>
          </w:p>
        </w:tc>
        <w:tc>
          <w:tcPr>
            <w:tcW w:w="850" w:type="dxa"/>
            <w:shd w:val="clear" w:color="auto" w:fill="auto"/>
          </w:tcPr>
          <w:p w:rsidR="009D2375" w:rsidRPr="009D2375" w:rsidRDefault="009D2375" w:rsidP="009D2375">
            <w:pPr>
              <w:ind w:left="-73"/>
              <w:rPr>
                <w:sz w:val="16"/>
                <w:szCs w:val="16"/>
              </w:rPr>
            </w:pPr>
            <w:r w:rsidRPr="009D2375">
              <w:rPr>
                <w:sz w:val="16"/>
                <w:szCs w:val="16"/>
              </w:rPr>
              <w:t>15,0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Резервные средства</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82</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20600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870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 </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 </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15,0</w:t>
            </w:r>
          </w:p>
        </w:tc>
        <w:tc>
          <w:tcPr>
            <w:tcW w:w="851" w:type="dxa"/>
            <w:shd w:val="clear" w:color="auto" w:fill="auto"/>
          </w:tcPr>
          <w:p w:rsidR="009D2375" w:rsidRPr="009D2375" w:rsidRDefault="009D2375" w:rsidP="009D2375">
            <w:pPr>
              <w:ind w:left="-73"/>
              <w:rPr>
                <w:sz w:val="16"/>
                <w:szCs w:val="16"/>
              </w:rPr>
            </w:pPr>
            <w:r w:rsidRPr="009D2375">
              <w:rPr>
                <w:sz w:val="16"/>
                <w:szCs w:val="16"/>
              </w:rPr>
              <w:t>15,0</w:t>
            </w:r>
          </w:p>
        </w:tc>
        <w:tc>
          <w:tcPr>
            <w:tcW w:w="850" w:type="dxa"/>
            <w:shd w:val="clear" w:color="auto" w:fill="auto"/>
          </w:tcPr>
          <w:p w:rsidR="009D2375" w:rsidRPr="009D2375" w:rsidRDefault="009D2375" w:rsidP="009D2375">
            <w:pPr>
              <w:ind w:left="-73"/>
              <w:rPr>
                <w:sz w:val="16"/>
                <w:szCs w:val="16"/>
              </w:rPr>
            </w:pPr>
            <w:r w:rsidRPr="009D2375">
              <w:rPr>
                <w:sz w:val="16"/>
                <w:szCs w:val="16"/>
              </w:rPr>
              <w:t>15,0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Общегосударственные вопросы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82</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20600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870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00</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15,0</w:t>
            </w:r>
          </w:p>
        </w:tc>
        <w:tc>
          <w:tcPr>
            <w:tcW w:w="851" w:type="dxa"/>
            <w:shd w:val="clear" w:color="auto" w:fill="auto"/>
          </w:tcPr>
          <w:p w:rsidR="009D2375" w:rsidRPr="009D2375" w:rsidRDefault="009D2375" w:rsidP="009D2375">
            <w:pPr>
              <w:ind w:left="-73"/>
              <w:rPr>
                <w:sz w:val="16"/>
                <w:szCs w:val="16"/>
              </w:rPr>
            </w:pPr>
            <w:r w:rsidRPr="009D2375">
              <w:rPr>
                <w:sz w:val="16"/>
                <w:szCs w:val="16"/>
              </w:rPr>
              <w:t>15,0</w:t>
            </w:r>
          </w:p>
        </w:tc>
        <w:tc>
          <w:tcPr>
            <w:tcW w:w="850" w:type="dxa"/>
            <w:shd w:val="clear" w:color="auto" w:fill="auto"/>
          </w:tcPr>
          <w:p w:rsidR="009D2375" w:rsidRPr="009D2375" w:rsidRDefault="009D2375" w:rsidP="009D2375">
            <w:pPr>
              <w:ind w:left="-73"/>
              <w:rPr>
                <w:sz w:val="16"/>
                <w:szCs w:val="16"/>
              </w:rPr>
            </w:pPr>
            <w:r w:rsidRPr="009D2375">
              <w:rPr>
                <w:sz w:val="16"/>
                <w:szCs w:val="16"/>
              </w:rPr>
              <w:t>15,0</w:t>
            </w:r>
          </w:p>
        </w:tc>
      </w:tr>
      <w:tr w:rsidR="009D2375" w:rsidRPr="009D2375" w:rsidTr="009D2375">
        <w:trPr>
          <w:trHeight w:val="312"/>
        </w:trPr>
        <w:tc>
          <w:tcPr>
            <w:tcW w:w="4373" w:type="dxa"/>
            <w:shd w:val="clear" w:color="auto" w:fill="auto"/>
            <w:hideMark/>
          </w:tcPr>
          <w:p w:rsidR="009D2375" w:rsidRPr="009D2375" w:rsidRDefault="009D2375" w:rsidP="009D2375">
            <w:pPr>
              <w:ind w:left="-73"/>
              <w:rPr>
                <w:sz w:val="16"/>
                <w:szCs w:val="16"/>
              </w:rPr>
            </w:pPr>
            <w:r w:rsidRPr="009D2375">
              <w:rPr>
                <w:sz w:val="16"/>
                <w:szCs w:val="16"/>
              </w:rPr>
              <w:t>Резервные фонды</w:t>
            </w:r>
          </w:p>
        </w:tc>
        <w:tc>
          <w:tcPr>
            <w:tcW w:w="570" w:type="dxa"/>
            <w:shd w:val="clear" w:color="auto" w:fill="auto"/>
            <w:noWrap/>
            <w:hideMark/>
          </w:tcPr>
          <w:p w:rsidR="009D2375" w:rsidRPr="009D2375" w:rsidRDefault="009D2375" w:rsidP="009D2375">
            <w:pPr>
              <w:ind w:left="-73"/>
              <w:rPr>
                <w:sz w:val="16"/>
                <w:szCs w:val="16"/>
              </w:rPr>
            </w:pPr>
            <w:r w:rsidRPr="009D2375">
              <w:rPr>
                <w:sz w:val="16"/>
                <w:szCs w:val="16"/>
              </w:rPr>
              <w:t>82</w:t>
            </w:r>
          </w:p>
        </w:tc>
        <w:tc>
          <w:tcPr>
            <w:tcW w:w="293" w:type="dxa"/>
            <w:gridSpan w:val="3"/>
            <w:shd w:val="clear" w:color="auto" w:fill="auto"/>
            <w:noWrap/>
            <w:hideMark/>
          </w:tcPr>
          <w:p w:rsidR="009D2375" w:rsidRPr="009D2375" w:rsidRDefault="009D2375" w:rsidP="009D2375">
            <w:pPr>
              <w:ind w:left="-73"/>
              <w:rPr>
                <w:sz w:val="16"/>
                <w:szCs w:val="16"/>
              </w:rPr>
            </w:pPr>
            <w:r w:rsidRPr="009D2375">
              <w:rPr>
                <w:sz w:val="16"/>
                <w:szCs w:val="16"/>
              </w:rPr>
              <w:t>1</w:t>
            </w:r>
          </w:p>
        </w:tc>
        <w:tc>
          <w:tcPr>
            <w:tcW w:w="564" w:type="dxa"/>
            <w:shd w:val="clear" w:color="auto" w:fill="auto"/>
            <w:noWrap/>
            <w:hideMark/>
          </w:tcPr>
          <w:p w:rsidR="009D2375" w:rsidRPr="009D2375" w:rsidRDefault="009D2375" w:rsidP="009D2375">
            <w:pPr>
              <w:ind w:left="-73"/>
              <w:rPr>
                <w:sz w:val="16"/>
                <w:szCs w:val="16"/>
              </w:rPr>
            </w:pPr>
            <w:r w:rsidRPr="009D2375">
              <w:rPr>
                <w:sz w:val="16"/>
                <w:szCs w:val="16"/>
              </w:rPr>
              <w:t>00</w:t>
            </w:r>
          </w:p>
        </w:tc>
        <w:tc>
          <w:tcPr>
            <w:tcW w:w="806" w:type="dxa"/>
            <w:gridSpan w:val="3"/>
            <w:shd w:val="clear" w:color="auto" w:fill="auto"/>
            <w:noWrap/>
            <w:hideMark/>
          </w:tcPr>
          <w:p w:rsidR="009D2375" w:rsidRPr="009D2375" w:rsidRDefault="009D2375" w:rsidP="009D2375">
            <w:pPr>
              <w:ind w:left="-73"/>
              <w:rPr>
                <w:sz w:val="16"/>
                <w:szCs w:val="16"/>
              </w:rPr>
            </w:pPr>
            <w:r w:rsidRPr="009D2375">
              <w:rPr>
                <w:sz w:val="16"/>
                <w:szCs w:val="16"/>
              </w:rPr>
              <w:t>20600</w:t>
            </w:r>
          </w:p>
        </w:tc>
        <w:tc>
          <w:tcPr>
            <w:tcW w:w="572" w:type="dxa"/>
            <w:gridSpan w:val="3"/>
            <w:shd w:val="clear" w:color="auto" w:fill="auto"/>
            <w:noWrap/>
            <w:hideMark/>
          </w:tcPr>
          <w:p w:rsidR="009D2375" w:rsidRPr="009D2375" w:rsidRDefault="009D2375" w:rsidP="009D2375">
            <w:pPr>
              <w:ind w:left="-73"/>
              <w:jc w:val="right"/>
              <w:rPr>
                <w:sz w:val="16"/>
                <w:szCs w:val="16"/>
              </w:rPr>
            </w:pPr>
            <w:r w:rsidRPr="009D2375">
              <w:rPr>
                <w:sz w:val="16"/>
                <w:szCs w:val="16"/>
              </w:rPr>
              <w:t>870</w:t>
            </w:r>
          </w:p>
        </w:tc>
        <w:tc>
          <w:tcPr>
            <w:tcW w:w="567" w:type="dxa"/>
            <w:gridSpan w:val="3"/>
            <w:shd w:val="clear" w:color="auto" w:fill="auto"/>
            <w:noWrap/>
            <w:hideMark/>
          </w:tcPr>
          <w:p w:rsidR="009D2375" w:rsidRPr="009D2375" w:rsidRDefault="009D2375" w:rsidP="009D2375">
            <w:pPr>
              <w:ind w:left="-73"/>
              <w:rPr>
                <w:sz w:val="16"/>
                <w:szCs w:val="16"/>
              </w:rPr>
            </w:pPr>
            <w:r w:rsidRPr="009D2375">
              <w:rPr>
                <w:sz w:val="16"/>
                <w:szCs w:val="16"/>
              </w:rPr>
              <w:t>01</w:t>
            </w:r>
          </w:p>
        </w:tc>
        <w:tc>
          <w:tcPr>
            <w:tcW w:w="567" w:type="dxa"/>
            <w:gridSpan w:val="4"/>
            <w:shd w:val="clear" w:color="auto" w:fill="auto"/>
            <w:noWrap/>
            <w:hideMark/>
          </w:tcPr>
          <w:p w:rsidR="009D2375" w:rsidRPr="009D2375" w:rsidRDefault="009D2375" w:rsidP="009D2375">
            <w:pPr>
              <w:ind w:left="-73"/>
              <w:rPr>
                <w:sz w:val="16"/>
                <w:szCs w:val="16"/>
              </w:rPr>
            </w:pPr>
            <w:r w:rsidRPr="009D2375">
              <w:rPr>
                <w:sz w:val="16"/>
                <w:szCs w:val="16"/>
              </w:rPr>
              <w:t>11</w:t>
            </w:r>
          </w:p>
        </w:tc>
        <w:tc>
          <w:tcPr>
            <w:tcW w:w="902" w:type="dxa"/>
            <w:shd w:val="clear" w:color="auto" w:fill="auto"/>
            <w:noWrap/>
            <w:hideMark/>
          </w:tcPr>
          <w:p w:rsidR="009D2375" w:rsidRPr="009D2375" w:rsidRDefault="009D2375" w:rsidP="009D2375">
            <w:pPr>
              <w:ind w:left="-73"/>
              <w:rPr>
                <w:sz w:val="16"/>
                <w:szCs w:val="16"/>
              </w:rPr>
            </w:pPr>
            <w:r w:rsidRPr="009D2375">
              <w:rPr>
                <w:sz w:val="16"/>
                <w:szCs w:val="16"/>
              </w:rPr>
              <w:t>15,0</w:t>
            </w:r>
          </w:p>
        </w:tc>
        <w:tc>
          <w:tcPr>
            <w:tcW w:w="851" w:type="dxa"/>
            <w:shd w:val="clear" w:color="auto" w:fill="auto"/>
          </w:tcPr>
          <w:p w:rsidR="009D2375" w:rsidRPr="009D2375" w:rsidRDefault="009D2375" w:rsidP="009D2375">
            <w:pPr>
              <w:ind w:left="-73"/>
              <w:rPr>
                <w:sz w:val="16"/>
                <w:szCs w:val="16"/>
              </w:rPr>
            </w:pPr>
            <w:r w:rsidRPr="009D2375">
              <w:rPr>
                <w:sz w:val="16"/>
                <w:szCs w:val="16"/>
              </w:rPr>
              <w:t>15,0</w:t>
            </w:r>
          </w:p>
        </w:tc>
        <w:tc>
          <w:tcPr>
            <w:tcW w:w="850" w:type="dxa"/>
            <w:shd w:val="clear" w:color="auto" w:fill="auto"/>
          </w:tcPr>
          <w:p w:rsidR="009D2375" w:rsidRPr="009D2375" w:rsidRDefault="009D2375" w:rsidP="009D2375">
            <w:pPr>
              <w:ind w:left="-73"/>
              <w:rPr>
                <w:sz w:val="16"/>
                <w:szCs w:val="16"/>
              </w:rPr>
            </w:pPr>
            <w:r w:rsidRPr="009D2375">
              <w:rPr>
                <w:sz w:val="16"/>
                <w:szCs w:val="16"/>
              </w:rPr>
              <w:t>15,0</w:t>
            </w:r>
          </w:p>
        </w:tc>
      </w:tr>
    </w:tbl>
    <w:p w:rsidR="009D2375" w:rsidRPr="009D2375" w:rsidRDefault="009D2375" w:rsidP="009D2375">
      <w:pPr>
        <w:rPr>
          <w:sz w:val="16"/>
          <w:szCs w:val="16"/>
        </w:rPr>
      </w:pPr>
      <w:r w:rsidRPr="009D2375">
        <w:rPr>
          <w:sz w:val="16"/>
          <w:szCs w:val="16"/>
        </w:rPr>
        <w:t xml:space="preserve">                                                                                                                                                                                       »;</w:t>
      </w:r>
    </w:p>
    <w:p w:rsidR="009D2375" w:rsidRPr="009D2375" w:rsidRDefault="009D2375" w:rsidP="009D2375">
      <w:pPr>
        <w:pStyle w:val="ConsPlusNormal"/>
        <w:widowControl/>
        <w:ind w:right="425" w:firstLine="425"/>
        <w:jc w:val="both"/>
        <w:rPr>
          <w:rFonts w:ascii="Times New Roman" w:hAnsi="Times New Roman" w:cs="Times New Roman"/>
          <w:sz w:val="16"/>
          <w:szCs w:val="16"/>
        </w:rPr>
      </w:pPr>
      <w:r w:rsidRPr="009D2375">
        <w:rPr>
          <w:rFonts w:ascii="Times New Roman" w:hAnsi="Times New Roman" w:cs="Times New Roman"/>
          <w:sz w:val="16"/>
          <w:szCs w:val="16"/>
        </w:rPr>
        <w:t>2</w:t>
      </w:r>
      <w:r w:rsidRPr="009D2375">
        <w:rPr>
          <w:sz w:val="16"/>
          <w:szCs w:val="16"/>
        </w:rPr>
        <w:t xml:space="preserve">. </w:t>
      </w:r>
      <w:r w:rsidRPr="009D2375">
        <w:rPr>
          <w:rFonts w:ascii="Times New Roman" w:hAnsi="Times New Roman" w:cs="Times New Roman"/>
          <w:sz w:val="16"/>
          <w:szCs w:val="16"/>
        </w:rPr>
        <w:t xml:space="preserve">Настоящее решение опубликовать в информационном бюллетене Комитета местного самоуправления Среднеелюзанского сельсовета Городищенского района Пензенской области «Среднеелюзанский вестник». </w:t>
      </w:r>
    </w:p>
    <w:p w:rsidR="009D2375" w:rsidRPr="009D2375" w:rsidRDefault="009D2375" w:rsidP="009D2375">
      <w:pPr>
        <w:pStyle w:val="a0"/>
        <w:ind w:right="425" w:firstLine="425"/>
        <w:rPr>
          <w:sz w:val="16"/>
          <w:szCs w:val="16"/>
        </w:rPr>
      </w:pPr>
      <w:r w:rsidRPr="009D2375">
        <w:rPr>
          <w:sz w:val="16"/>
          <w:szCs w:val="16"/>
        </w:rPr>
        <w:t>3. Настоящее решение вступает в силу на следующий день после дня его официального  опубликования.</w:t>
      </w:r>
    </w:p>
    <w:p w:rsidR="009D2375" w:rsidRPr="009D2375" w:rsidRDefault="009D2375" w:rsidP="009D2375">
      <w:pPr>
        <w:pStyle w:val="a0"/>
        <w:ind w:right="425" w:firstLine="425"/>
        <w:rPr>
          <w:sz w:val="16"/>
          <w:szCs w:val="16"/>
        </w:rPr>
      </w:pPr>
      <w:r w:rsidRPr="009D2375">
        <w:rPr>
          <w:sz w:val="16"/>
          <w:szCs w:val="16"/>
        </w:rPr>
        <w:t>4. Контроль за исполнением настоящего решения возложить на Главу Среднеелюзанского сельсовета Городищенского района Пензенской области.</w:t>
      </w:r>
    </w:p>
    <w:p w:rsidR="009D2375" w:rsidRPr="009D2375" w:rsidRDefault="009D2375" w:rsidP="009D2375">
      <w:pPr>
        <w:pStyle w:val="a0"/>
        <w:ind w:firstLine="425"/>
        <w:rPr>
          <w:sz w:val="16"/>
          <w:szCs w:val="16"/>
        </w:rPr>
      </w:pPr>
    </w:p>
    <w:p w:rsidR="009D2375" w:rsidRPr="009D2375" w:rsidRDefault="009D2375" w:rsidP="009D2375">
      <w:pPr>
        <w:ind w:firstLine="425"/>
        <w:jc w:val="both"/>
        <w:rPr>
          <w:sz w:val="16"/>
          <w:szCs w:val="16"/>
        </w:rPr>
      </w:pPr>
    </w:p>
    <w:p w:rsidR="009D2375" w:rsidRPr="009D2375" w:rsidRDefault="009D2375" w:rsidP="009D2375">
      <w:pPr>
        <w:ind w:firstLine="425"/>
        <w:rPr>
          <w:sz w:val="16"/>
          <w:szCs w:val="16"/>
        </w:rPr>
      </w:pPr>
      <w:r w:rsidRPr="009D2375">
        <w:rPr>
          <w:sz w:val="16"/>
          <w:szCs w:val="16"/>
        </w:rPr>
        <w:t xml:space="preserve"> Глава Среднеелюзанского сельсовета </w:t>
      </w:r>
    </w:p>
    <w:p w:rsidR="009D2375" w:rsidRPr="009D2375" w:rsidRDefault="009D2375" w:rsidP="009D2375">
      <w:pPr>
        <w:ind w:firstLine="425"/>
        <w:rPr>
          <w:sz w:val="16"/>
          <w:szCs w:val="16"/>
        </w:rPr>
      </w:pPr>
      <w:r w:rsidRPr="009D2375">
        <w:rPr>
          <w:sz w:val="16"/>
          <w:szCs w:val="16"/>
        </w:rPr>
        <w:t>Городищенского района</w:t>
      </w:r>
    </w:p>
    <w:p w:rsidR="009D2375" w:rsidRPr="009D2375" w:rsidRDefault="009D2375" w:rsidP="009D2375">
      <w:pPr>
        <w:ind w:firstLine="425"/>
        <w:rPr>
          <w:sz w:val="16"/>
          <w:szCs w:val="16"/>
        </w:rPr>
      </w:pPr>
      <w:r w:rsidRPr="009D2375">
        <w:rPr>
          <w:sz w:val="16"/>
          <w:szCs w:val="16"/>
        </w:rPr>
        <w:t xml:space="preserve">Пензенской области                                                                       Г.И. Бибарсова </w:t>
      </w: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jc w:val="right"/>
        <w:rPr>
          <w:sz w:val="16"/>
          <w:szCs w:val="16"/>
        </w:rPr>
      </w:pPr>
    </w:p>
    <w:p w:rsidR="009D2375" w:rsidRPr="009D2375" w:rsidRDefault="009D2375" w:rsidP="009D2375">
      <w:pPr>
        <w:rPr>
          <w:sz w:val="16"/>
          <w:szCs w:val="16"/>
        </w:rPr>
      </w:pPr>
    </w:p>
    <w:p w:rsidR="009D2375" w:rsidRPr="009D2375" w:rsidRDefault="009D2375" w:rsidP="009D2375">
      <w:pPr>
        <w:rPr>
          <w:sz w:val="16"/>
          <w:szCs w:val="16"/>
        </w:rPr>
      </w:pPr>
    </w:p>
    <w:p w:rsidR="00815CCE" w:rsidRPr="009D2375" w:rsidRDefault="00815CCE" w:rsidP="00815CCE">
      <w:pPr>
        <w:jc w:val="center"/>
        <w:rPr>
          <w:b/>
          <w:sz w:val="16"/>
          <w:szCs w:val="16"/>
        </w:rPr>
      </w:pPr>
    </w:p>
    <w:p w:rsidR="00815CCE" w:rsidRPr="009D2375" w:rsidRDefault="00815CCE" w:rsidP="00815CCE">
      <w:pPr>
        <w:pStyle w:val="ConsPlusNonformat"/>
        <w:jc w:val="both"/>
        <w:rPr>
          <w:sz w:val="16"/>
          <w:szCs w:val="16"/>
        </w:rPr>
      </w:pPr>
    </w:p>
    <w:p w:rsidR="00E61F0F" w:rsidRPr="009D2375" w:rsidRDefault="00E61F0F" w:rsidP="00BA6A6D">
      <w:pPr>
        <w:autoSpaceDE w:val="0"/>
        <w:jc w:val="center"/>
        <w:rPr>
          <w:sz w:val="16"/>
          <w:szCs w:val="16"/>
        </w:rPr>
      </w:pPr>
    </w:p>
    <w:p w:rsidR="001C0441" w:rsidRPr="009D2375" w:rsidRDefault="001C0441" w:rsidP="001C0441">
      <w:pPr>
        <w:rPr>
          <w:sz w:val="16"/>
          <w:szCs w:val="16"/>
        </w:rPr>
      </w:pPr>
    </w:p>
    <w:p w:rsidR="007114FD" w:rsidRPr="009D2375" w:rsidRDefault="007114FD" w:rsidP="00613441">
      <w:pPr>
        <w:jc w:val="both"/>
        <w:rPr>
          <w:b/>
          <w:sz w:val="16"/>
          <w:szCs w:val="16"/>
          <w:u w:val="single"/>
        </w:rPr>
      </w:pPr>
    </w:p>
    <w:tbl>
      <w:tblPr>
        <w:tblpPr w:leftFromText="180" w:rightFromText="180" w:vertAnchor="text" w:horzAnchor="margin" w:tblpXSpec="center" w:tblpY="30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56"/>
      </w:tblGrid>
      <w:tr w:rsidR="009D2375" w:rsidRPr="009D2375" w:rsidTr="009D2375">
        <w:trPr>
          <w:trHeight w:val="1596"/>
        </w:trPr>
        <w:tc>
          <w:tcPr>
            <w:tcW w:w="7256" w:type="dxa"/>
            <w:tcBorders>
              <w:top w:val="nil"/>
              <w:left w:val="nil"/>
              <w:bottom w:val="nil"/>
              <w:right w:val="nil"/>
            </w:tcBorders>
          </w:tcPr>
          <w:p w:rsidR="009D2375" w:rsidRPr="009D2375" w:rsidRDefault="009D2375" w:rsidP="009D2375">
            <w:pPr>
              <w:jc w:val="center"/>
              <w:rPr>
                <w:sz w:val="16"/>
                <w:szCs w:val="16"/>
              </w:rPr>
            </w:pPr>
            <w:r w:rsidRPr="009D2375">
              <w:rPr>
                <w:sz w:val="16"/>
                <w:szCs w:val="16"/>
              </w:rPr>
              <w:t>Учредитель: Комитет местного самоуправления  Среднеелюзанского  сельсовета                                 Издатель: Администрация Среднеелюзанского сельсовета</w:t>
            </w:r>
          </w:p>
          <w:p w:rsidR="009D2375" w:rsidRPr="009D2375" w:rsidRDefault="009D2375" w:rsidP="009D2375">
            <w:pPr>
              <w:jc w:val="center"/>
              <w:rPr>
                <w:sz w:val="16"/>
                <w:szCs w:val="16"/>
              </w:rPr>
            </w:pPr>
            <w:r w:rsidRPr="009D2375">
              <w:rPr>
                <w:sz w:val="16"/>
                <w:szCs w:val="16"/>
              </w:rPr>
              <w:t>Адрес: 442327 село Средняя  Елюзань, улица  Коммунальная, 1                                               Городищенского района Пензенской области                                                                                                   тел. 8(8412) 37-1-53</w:t>
            </w:r>
          </w:p>
          <w:p w:rsidR="009D2375" w:rsidRPr="009D2375" w:rsidRDefault="009D2375" w:rsidP="009D2375">
            <w:pPr>
              <w:jc w:val="center"/>
              <w:rPr>
                <w:sz w:val="16"/>
                <w:szCs w:val="16"/>
              </w:rPr>
            </w:pPr>
            <w:r w:rsidRPr="009D2375">
              <w:rPr>
                <w:sz w:val="16"/>
                <w:szCs w:val="16"/>
              </w:rPr>
              <w:t xml:space="preserve">         Редактор: Бикмаева А.А. Тираж – 50 экз. Бесплатно                                                                                        </w:t>
            </w:r>
          </w:p>
        </w:tc>
      </w:tr>
    </w:tbl>
    <w:p w:rsidR="00815CCE" w:rsidRPr="009D2375" w:rsidRDefault="00815CCE">
      <w:pPr>
        <w:jc w:val="both"/>
        <w:rPr>
          <w:b/>
          <w:sz w:val="16"/>
          <w:szCs w:val="16"/>
          <w:u w:val="single"/>
        </w:rPr>
      </w:pPr>
    </w:p>
    <w:sectPr w:rsidR="00815CCE" w:rsidRPr="009D2375" w:rsidSect="009D2375">
      <w:pgSz w:w="11906" w:h="16838" w:code="9"/>
      <w:pgMar w:top="720" w:right="849" w:bottom="851" w:left="1418" w:header="709" w:footer="709"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BF6" w:rsidRDefault="005C4BF6" w:rsidP="00A61AF2">
      <w:r>
        <w:separator/>
      </w:r>
    </w:p>
  </w:endnote>
  <w:endnote w:type="continuationSeparator" w:id="1">
    <w:p w:rsidR="005C4BF6" w:rsidRDefault="005C4BF6" w:rsidP="00A61A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BF6" w:rsidRDefault="005C4BF6" w:rsidP="00A61AF2">
      <w:r>
        <w:separator/>
      </w:r>
    </w:p>
  </w:footnote>
  <w:footnote w:type="continuationSeparator" w:id="1">
    <w:p w:rsidR="005C4BF6" w:rsidRDefault="005C4BF6" w:rsidP="00A61A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6560C"/>
    <w:multiLevelType w:val="multilevel"/>
    <w:tmpl w:val="94F04B62"/>
    <w:lvl w:ilvl="0">
      <w:start w:val="1"/>
      <w:numFmt w:val="upperRoman"/>
      <w:lvlText w:val="%1."/>
      <w:lvlJc w:val="left"/>
      <w:pPr>
        <w:ind w:left="1080" w:hanging="72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EFD3C34"/>
    <w:multiLevelType w:val="hybridMultilevel"/>
    <w:tmpl w:val="3442196C"/>
    <w:lvl w:ilvl="0" w:tplc="928C8492">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1671B8"/>
    <w:multiLevelType w:val="hybridMultilevel"/>
    <w:tmpl w:val="9C0C0820"/>
    <w:lvl w:ilvl="0" w:tplc="0419000F">
      <w:start w:val="4"/>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9622E9"/>
    <w:multiLevelType w:val="hybridMultilevel"/>
    <w:tmpl w:val="8F58AAAA"/>
    <w:lvl w:ilvl="0" w:tplc="52143FD8">
      <w:start w:val="1"/>
      <w:numFmt w:val="decimal"/>
      <w:lvlText w:val="%1."/>
      <w:lvlJc w:val="left"/>
      <w:pPr>
        <w:tabs>
          <w:tab w:val="num" w:pos="1140"/>
        </w:tabs>
        <w:ind w:left="1140" w:hanging="4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F2574A9"/>
    <w:multiLevelType w:val="hybridMultilevel"/>
    <w:tmpl w:val="28965498"/>
    <w:lvl w:ilvl="0" w:tplc="1B08650E">
      <w:start w:val="2013"/>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166E69"/>
    <w:multiLevelType w:val="multilevel"/>
    <w:tmpl w:val="13142AD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3B8172FC"/>
    <w:multiLevelType w:val="hybridMultilevel"/>
    <w:tmpl w:val="5F549D90"/>
    <w:lvl w:ilvl="0" w:tplc="35E8630A">
      <w:start w:val="12"/>
      <w:numFmt w:val="decimal"/>
      <w:lvlText w:val="%1."/>
      <w:lvlJc w:val="left"/>
      <w:pPr>
        <w:tabs>
          <w:tab w:val="num" w:pos="1908"/>
        </w:tabs>
        <w:ind w:left="1908" w:hanging="360"/>
      </w:pPr>
      <w:rPr>
        <w:rFonts w:hint="default"/>
        <w:b/>
      </w:rPr>
    </w:lvl>
    <w:lvl w:ilvl="1" w:tplc="04190019" w:tentative="1">
      <w:start w:val="1"/>
      <w:numFmt w:val="lowerLetter"/>
      <w:lvlText w:val="%2."/>
      <w:lvlJc w:val="left"/>
      <w:pPr>
        <w:tabs>
          <w:tab w:val="num" w:pos="2628"/>
        </w:tabs>
        <w:ind w:left="2628" w:hanging="360"/>
      </w:pPr>
    </w:lvl>
    <w:lvl w:ilvl="2" w:tplc="0419001B" w:tentative="1">
      <w:start w:val="1"/>
      <w:numFmt w:val="lowerRoman"/>
      <w:lvlText w:val="%3."/>
      <w:lvlJc w:val="right"/>
      <w:pPr>
        <w:tabs>
          <w:tab w:val="num" w:pos="3348"/>
        </w:tabs>
        <w:ind w:left="3348" w:hanging="180"/>
      </w:pPr>
    </w:lvl>
    <w:lvl w:ilvl="3" w:tplc="0419000F" w:tentative="1">
      <w:start w:val="1"/>
      <w:numFmt w:val="decimal"/>
      <w:lvlText w:val="%4."/>
      <w:lvlJc w:val="left"/>
      <w:pPr>
        <w:tabs>
          <w:tab w:val="num" w:pos="4068"/>
        </w:tabs>
        <w:ind w:left="4068" w:hanging="360"/>
      </w:pPr>
    </w:lvl>
    <w:lvl w:ilvl="4" w:tplc="04190019" w:tentative="1">
      <w:start w:val="1"/>
      <w:numFmt w:val="lowerLetter"/>
      <w:lvlText w:val="%5."/>
      <w:lvlJc w:val="left"/>
      <w:pPr>
        <w:tabs>
          <w:tab w:val="num" w:pos="4788"/>
        </w:tabs>
        <w:ind w:left="4788" w:hanging="360"/>
      </w:pPr>
    </w:lvl>
    <w:lvl w:ilvl="5" w:tplc="0419001B" w:tentative="1">
      <w:start w:val="1"/>
      <w:numFmt w:val="lowerRoman"/>
      <w:lvlText w:val="%6."/>
      <w:lvlJc w:val="right"/>
      <w:pPr>
        <w:tabs>
          <w:tab w:val="num" w:pos="5508"/>
        </w:tabs>
        <w:ind w:left="5508" w:hanging="180"/>
      </w:pPr>
    </w:lvl>
    <w:lvl w:ilvl="6" w:tplc="0419000F" w:tentative="1">
      <w:start w:val="1"/>
      <w:numFmt w:val="decimal"/>
      <w:lvlText w:val="%7."/>
      <w:lvlJc w:val="left"/>
      <w:pPr>
        <w:tabs>
          <w:tab w:val="num" w:pos="6228"/>
        </w:tabs>
        <w:ind w:left="6228" w:hanging="360"/>
      </w:pPr>
    </w:lvl>
    <w:lvl w:ilvl="7" w:tplc="04190019" w:tentative="1">
      <w:start w:val="1"/>
      <w:numFmt w:val="lowerLetter"/>
      <w:lvlText w:val="%8."/>
      <w:lvlJc w:val="left"/>
      <w:pPr>
        <w:tabs>
          <w:tab w:val="num" w:pos="6948"/>
        </w:tabs>
        <w:ind w:left="6948" w:hanging="360"/>
      </w:pPr>
    </w:lvl>
    <w:lvl w:ilvl="8" w:tplc="0419001B" w:tentative="1">
      <w:start w:val="1"/>
      <w:numFmt w:val="lowerRoman"/>
      <w:lvlText w:val="%9."/>
      <w:lvlJc w:val="right"/>
      <w:pPr>
        <w:tabs>
          <w:tab w:val="num" w:pos="7668"/>
        </w:tabs>
        <w:ind w:left="7668" w:hanging="180"/>
      </w:pPr>
    </w:lvl>
  </w:abstractNum>
  <w:abstractNum w:abstractNumId="7">
    <w:nsid w:val="3FD75D1A"/>
    <w:multiLevelType w:val="hybridMultilevel"/>
    <w:tmpl w:val="31562088"/>
    <w:lvl w:ilvl="0" w:tplc="9EB074B2">
      <w:start w:val="1"/>
      <w:numFmt w:val="decimal"/>
      <w:lvlText w:val="%1."/>
      <w:lvlJc w:val="left"/>
      <w:pPr>
        <w:ind w:left="360" w:hanging="360"/>
      </w:pPr>
      <w:rPr>
        <w:rFonts w:hint="default"/>
      </w:rPr>
    </w:lvl>
    <w:lvl w:ilvl="1" w:tplc="04190019" w:tentative="1">
      <w:start w:val="1"/>
      <w:numFmt w:val="lowerLetter"/>
      <w:lvlText w:val="%2."/>
      <w:lvlJc w:val="left"/>
      <w:pPr>
        <w:ind w:left="1059" w:hanging="360"/>
      </w:pPr>
    </w:lvl>
    <w:lvl w:ilvl="2" w:tplc="0419001B" w:tentative="1">
      <w:start w:val="1"/>
      <w:numFmt w:val="lowerRoman"/>
      <w:lvlText w:val="%3."/>
      <w:lvlJc w:val="right"/>
      <w:pPr>
        <w:ind w:left="1779" w:hanging="180"/>
      </w:pPr>
    </w:lvl>
    <w:lvl w:ilvl="3" w:tplc="0419000F" w:tentative="1">
      <w:start w:val="1"/>
      <w:numFmt w:val="decimal"/>
      <w:lvlText w:val="%4."/>
      <w:lvlJc w:val="left"/>
      <w:pPr>
        <w:ind w:left="2499" w:hanging="360"/>
      </w:pPr>
    </w:lvl>
    <w:lvl w:ilvl="4" w:tplc="04190019" w:tentative="1">
      <w:start w:val="1"/>
      <w:numFmt w:val="lowerLetter"/>
      <w:lvlText w:val="%5."/>
      <w:lvlJc w:val="left"/>
      <w:pPr>
        <w:ind w:left="3219" w:hanging="360"/>
      </w:pPr>
    </w:lvl>
    <w:lvl w:ilvl="5" w:tplc="0419001B" w:tentative="1">
      <w:start w:val="1"/>
      <w:numFmt w:val="lowerRoman"/>
      <w:lvlText w:val="%6."/>
      <w:lvlJc w:val="right"/>
      <w:pPr>
        <w:ind w:left="3939" w:hanging="180"/>
      </w:pPr>
    </w:lvl>
    <w:lvl w:ilvl="6" w:tplc="0419000F" w:tentative="1">
      <w:start w:val="1"/>
      <w:numFmt w:val="decimal"/>
      <w:lvlText w:val="%7."/>
      <w:lvlJc w:val="left"/>
      <w:pPr>
        <w:ind w:left="4659" w:hanging="360"/>
      </w:pPr>
    </w:lvl>
    <w:lvl w:ilvl="7" w:tplc="04190019" w:tentative="1">
      <w:start w:val="1"/>
      <w:numFmt w:val="lowerLetter"/>
      <w:lvlText w:val="%8."/>
      <w:lvlJc w:val="left"/>
      <w:pPr>
        <w:ind w:left="5379" w:hanging="360"/>
      </w:pPr>
    </w:lvl>
    <w:lvl w:ilvl="8" w:tplc="0419001B" w:tentative="1">
      <w:start w:val="1"/>
      <w:numFmt w:val="lowerRoman"/>
      <w:lvlText w:val="%9."/>
      <w:lvlJc w:val="right"/>
      <w:pPr>
        <w:ind w:left="6099" w:hanging="180"/>
      </w:pPr>
    </w:lvl>
  </w:abstractNum>
  <w:abstractNum w:abstractNumId="8">
    <w:nsid w:val="5A9E21EC"/>
    <w:multiLevelType w:val="hybridMultilevel"/>
    <w:tmpl w:val="E028EB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F541454"/>
    <w:multiLevelType w:val="hybridMultilevel"/>
    <w:tmpl w:val="DF6E286C"/>
    <w:lvl w:ilvl="0" w:tplc="B2167E1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3"/>
  </w:num>
  <w:num w:numId="2">
    <w:abstractNumId w:val="9"/>
  </w:num>
  <w:num w:numId="3">
    <w:abstractNumId w:val="2"/>
  </w:num>
  <w:num w:numId="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8"/>
  </w:num>
  <w:num w:numId="8">
    <w:abstractNumId w:val="7"/>
  </w:num>
  <w:num w:numId="9">
    <w:abstractNumId w:val="0"/>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applyBreakingRules/>
  </w:compat>
  <w:rsids>
    <w:rsidRoot w:val="00C83533"/>
    <w:rsid w:val="00002980"/>
    <w:rsid w:val="00011E3A"/>
    <w:rsid w:val="00012F48"/>
    <w:rsid w:val="000419AC"/>
    <w:rsid w:val="00066015"/>
    <w:rsid w:val="000764FA"/>
    <w:rsid w:val="000A12AB"/>
    <w:rsid w:val="000B2191"/>
    <w:rsid w:val="000B61A2"/>
    <w:rsid w:val="000E06BD"/>
    <w:rsid w:val="000E4D73"/>
    <w:rsid w:val="000F3D89"/>
    <w:rsid w:val="0010441E"/>
    <w:rsid w:val="0011333B"/>
    <w:rsid w:val="001411D8"/>
    <w:rsid w:val="00141EEA"/>
    <w:rsid w:val="00143C53"/>
    <w:rsid w:val="00145772"/>
    <w:rsid w:val="001C0441"/>
    <w:rsid w:val="001C63F6"/>
    <w:rsid w:val="001D782A"/>
    <w:rsid w:val="001F2470"/>
    <w:rsid w:val="00201699"/>
    <w:rsid w:val="0020329A"/>
    <w:rsid w:val="00203BB0"/>
    <w:rsid w:val="00205F0B"/>
    <w:rsid w:val="0022462A"/>
    <w:rsid w:val="00230CE9"/>
    <w:rsid w:val="00234CDC"/>
    <w:rsid w:val="00261B8C"/>
    <w:rsid w:val="00261C0F"/>
    <w:rsid w:val="002969BA"/>
    <w:rsid w:val="002A39FF"/>
    <w:rsid w:val="002C0E90"/>
    <w:rsid w:val="002E0FB2"/>
    <w:rsid w:val="002E26E3"/>
    <w:rsid w:val="002F6901"/>
    <w:rsid w:val="0031106A"/>
    <w:rsid w:val="0032661D"/>
    <w:rsid w:val="00352134"/>
    <w:rsid w:val="0038189A"/>
    <w:rsid w:val="00392537"/>
    <w:rsid w:val="003937EF"/>
    <w:rsid w:val="0039786A"/>
    <w:rsid w:val="003B5EB9"/>
    <w:rsid w:val="003E44F3"/>
    <w:rsid w:val="0040291D"/>
    <w:rsid w:val="00403892"/>
    <w:rsid w:val="004063F7"/>
    <w:rsid w:val="004153E6"/>
    <w:rsid w:val="00430F1C"/>
    <w:rsid w:val="0044590E"/>
    <w:rsid w:val="0045284B"/>
    <w:rsid w:val="00462B87"/>
    <w:rsid w:val="004851B7"/>
    <w:rsid w:val="00490620"/>
    <w:rsid w:val="004A0969"/>
    <w:rsid w:val="004A54DD"/>
    <w:rsid w:val="004B5E3B"/>
    <w:rsid w:val="004B7233"/>
    <w:rsid w:val="004D7CBE"/>
    <w:rsid w:val="004F2CC6"/>
    <w:rsid w:val="004F77CC"/>
    <w:rsid w:val="005545E9"/>
    <w:rsid w:val="005561D0"/>
    <w:rsid w:val="00560176"/>
    <w:rsid w:val="005631A0"/>
    <w:rsid w:val="0059458B"/>
    <w:rsid w:val="005C4BF6"/>
    <w:rsid w:val="005F25A8"/>
    <w:rsid w:val="005F5D11"/>
    <w:rsid w:val="00613441"/>
    <w:rsid w:val="0062637E"/>
    <w:rsid w:val="00674185"/>
    <w:rsid w:val="00690867"/>
    <w:rsid w:val="00692387"/>
    <w:rsid w:val="006B082D"/>
    <w:rsid w:val="006C0B9A"/>
    <w:rsid w:val="006C158D"/>
    <w:rsid w:val="006C4C94"/>
    <w:rsid w:val="006C521A"/>
    <w:rsid w:val="006C5E36"/>
    <w:rsid w:val="006D79C0"/>
    <w:rsid w:val="006D7EA2"/>
    <w:rsid w:val="006E42E4"/>
    <w:rsid w:val="00706599"/>
    <w:rsid w:val="00706BA6"/>
    <w:rsid w:val="007114FD"/>
    <w:rsid w:val="00732ACE"/>
    <w:rsid w:val="007B1597"/>
    <w:rsid w:val="007C19ED"/>
    <w:rsid w:val="007D0E92"/>
    <w:rsid w:val="007D30E6"/>
    <w:rsid w:val="007E42B7"/>
    <w:rsid w:val="007F7747"/>
    <w:rsid w:val="00815CCE"/>
    <w:rsid w:val="00855AC0"/>
    <w:rsid w:val="00867FB1"/>
    <w:rsid w:val="008921DC"/>
    <w:rsid w:val="00896878"/>
    <w:rsid w:val="008C065B"/>
    <w:rsid w:val="008C6BC7"/>
    <w:rsid w:val="008C79A5"/>
    <w:rsid w:val="008F2F51"/>
    <w:rsid w:val="00901367"/>
    <w:rsid w:val="00903A09"/>
    <w:rsid w:val="00921107"/>
    <w:rsid w:val="009512A3"/>
    <w:rsid w:val="009727D5"/>
    <w:rsid w:val="00985EF0"/>
    <w:rsid w:val="00985FC8"/>
    <w:rsid w:val="009931B2"/>
    <w:rsid w:val="009B1FCC"/>
    <w:rsid w:val="009D2375"/>
    <w:rsid w:val="009D289C"/>
    <w:rsid w:val="00A234EF"/>
    <w:rsid w:val="00A3171C"/>
    <w:rsid w:val="00A461DF"/>
    <w:rsid w:val="00A56912"/>
    <w:rsid w:val="00A61AF2"/>
    <w:rsid w:val="00A877CC"/>
    <w:rsid w:val="00A9332A"/>
    <w:rsid w:val="00AA783A"/>
    <w:rsid w:val="00AD0897"/>
    <w:rsid w:val="00AD34EC"/>
    <w:rsid w:val="00AE23A2"/>
    <w:rsid w:val="00B00335"/>
    <w:rsid w:val="00B100F9"/>
    <w:rsid w:val="00B169DF"/>
    <w:rsid w:val="00B16F1C"/>
    <w:rsid w:val="00B308F3"/>
    <w:rsid w:val="00B3646A"/>
    <w:rsid w:val="00B62710"/>
    <w:rsid w:val="00B9336D"/>
    <w:rsid w:val="00BA6A6D"/>
    <w:rsid w:val="00BB744E"/>
    <w:rsid w:val="00BE48D0"/>
    <w:rsid w:val="00BE5FCF"/>
    <w:rsid w:val="00BF1B1C"/>
    <w:rsid w:val="00C14ADC"/>
    <w:rsid w:val="00C26C9A"/>
    <w:rsid w:val="00C40B1B"/>
    <w:rsid w:val="00C477B9"/>
    <w:rsid w:val="00C47CB8"/>
    <w:rsid w:val="00C52D4D"/>
    <w:rsid w:val="00C70AF1"/>
    <w:rsid w:val="00C83533"/>
    <w:rsid w:val="00CA1555"/>
    <w:rsid w:val="00CA1A69"/>
    <w:rsid w:val="00CB50AB"/>
    <w:rsid w:val="00CC5FF7"/>
    <w:rsid w:val="00CC68DD"/>
    <w:rsid w:val="00CD6E41"/>
    <w:rsid w:val="00CF26D8"/>
    <w:rsid w:val="00D130ED"/>
    <w:rsid w:val="00D26988"/>
    <w:rsid w:val="00D62E76"/>
    <w:rsid w:val="00D75968"/>
    <w:rsid w:val="00DB22B8"/>
    <w:rsid w:val="00DB2682"/>
    <w:rsid w:val="00DE1E52"/>
    <w:rsid w:val="00E018B3"/>
    <w:rsid w:val="00E05203"/>
    <w:rsid w:val="00E1116B"/>
    <w:rsid w:val="00E12151"/>
    <w:rsid w:val="00E13E9B"/>
    <w:rsid w:val="00E220D3"/>
    <w:rsid w:val="00E26BF2"/>
    <w:rsid w:val="00E33652"/>
    <w:rsid w:val="00E47DE2"/>
    <w:rsid w:val="00E54FE0"/>
    <w:rsid w:val="00E61F0F"/>
    <w:rsid w:val="00E92623"/>
    <w:rsid w:val="00EF7AC9"/>
    <w:rsid w:val="00F02F4A"/>
    <w:rsid w:val="00F15951"/>
    <w:rsid w:val="00F31539"/>
    <w:rsid w:val="00F37DE9"/>
    <w:rsid w:val="00F434E5"/>
    <w:rsid w:val="00F624E3"/>
    <w:rsid w:val="00FA07F2"/>
    <w:rsid w:val="00FA7695"/>
    <w:rsid w:val="00FB753B"/>
    <w:rsid w:val="00FC1F46"/>
    <w:rsid w:val="00FE0052"/>
    <w:rsid w:val="00FE074C"/>
    <w:rsid w:val="00FE24F1"/>
    <w:rsid w:val="00FE5B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31B2"/>
  </w:style>
  <w:style w:type="paragraph" w:styleId="1">
    <w:name w:val="heading 1"/>
    <w:basedOn w:val="a"/>
    <w:next w:val="a"/>
    <w:link w:val="10"/>
    <w:qFormat/>
    <w:rsid w:val="009931B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931B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E48D0"/>
    <w:pPr>
      <w:keepNext/>
      <w:spacing w:before="240" w:after="60"/>
      <w:outlineLvl w:val="2"/>
    </w:pPr>
    <w:rPr>
      <w:rFonts w:ascii="Arial" w:hAnsi="Arial" w:cs="Arial"/>
      <w:b/>
      <w:bCs/>
      <w:sz w:val="26"/>
      <w:szCs w:val="26"/>
    </w:rPr>
  </w:style>
  <w:style w:type="paragraph" w:styleId="4">
    <w:name w:val="heading 4"/>
    <w:basedOn w:val="a"/>
    <w:next w:val="a0"/>
    <w:link w:val="40"/>
    <w:qFormat/>
    <w:rsid w:val="009D2375"/>
    <w:pPr>
      <w:keepNext/>
      <w:keepLines/>
      <w:spacing w:before="240"/>
      <w:outlineLvl w:val="3"/>
    </w:pPr>
    <w:rPr>
      <w:b/>
      <w:sz w:val="24"/>
    </w:rPr>
  </w:style>
  <w:style w:type="paragraph" w:styleId="5">
    <w:name w:val="heading 5"/>
    <w:basedOn w:val="a"/>
    <w:next w:val="a"/>
    <w:link w:val="50"/>
    <w:qFormat/>
    <w:rsid w:val="00A56912"/>
    <w:pPr>
      <w:spacing w:before="240" w:after="60"/>
      <w:outlineLvl w:val="4"/>
    </w:pPr>
    <w:rPr>
      <w:rFonts w:ascii="Calibri" w:hAnsi="Calibri"/>
      <w:b/>
      <w:bCs/>
      <w:i/>
      <w:iCs/>
      <w:sz w:val="26"/>
      <w:szCs w:val="26"/>
      <w:lang/>
    </w:rPr>
  </w:style>
  <w:style w:type="paragraph" w:styleId="6">
    <w:name w:val="heading 6"/>
    <w:basedOn w:val="a"/>
    <w:next w:val="a"/>
    <w:link w:val="60"/>
    <w:qFormat/>
    <w:rsid w:val="009D2375"/>
    <w:pPr>
      <w:spacing w:before="240" w:after="60"/>
      <w:outlineLvl w:val="5"/>
    </w:pPr>
    <w:rPr>
      <w:b/>
      <w:bCs/>
      <w:sz w:val="22"/>
      <w:szCs w:val="22"/>
    </w:rPr>
  </w:style>
  <w:style w:type="paragraph" w:styleId="7">
    <w:name w:val="heading 7"/>
    <w:basedOn w:val="a"/>
    <w:next w:val="a"/>
    <w:qFormat/>
    <w:rsid w:val="009931B2"/>
    <w:pPr>
      <w:keepNext/>
      <w:outlineLvl w:val="6"/>
    </w:pPr>
    <w:rPr>
      <w:sz w:val="28"/>
    </w:rPr>
  </w:style>
  <w:style w:type="paragraph" w:styleId="8">
    <w:name w:val="heading 8"/>
    <w:basedOn w:val="a"/>
    <w:next w:val="a"/>
    <w:link w:val="80"/>
    <w:qFormat/>
    <w:rsid w:val="009D2375"/>
    <w:pPr>
      <w:spacing w:before="240" w:after="60"/>
      <w:outlineLvl w:val="7"/>
    </w:pPr>
    <w:rPr>
      <w:i/>
      <w:iCs/>
      <w:sz w:val="24"/>
      <w:szCs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styleId="21">
    <w:name w:val="Body Text 2"/>
    <w:basedOn w:val="a"/>
    <w:link w:val="22"/>
    <w:rsid w:val="005F25A8"/>
    <w:rPr>
      <w:sz w:val="28"/>
    </w:rPr>
  </w:style>
  <w:style w:type="paragraph" w:styleId="a4">
    <w:name w:val="Balloon Text"/>
    <w:basedOn w:val="a"/>
    <w:link w:val="a5"/>
    <w:semiHidden/>
    <w:rsid w:val="00CD6E41"/>
    <w:rPr>
      <w:rFonts w:ascii="Tahoma" w:hAnsi="Tahoma" w:cs="Tahoma"/>
      <w:sz w:val="16"/>
      <w:szCs w:val="16"/>
    </w:rPr>
  </w:style>
  <w:style w:type="table" w:styleId="a6">
    <w:name w:val="Table Grid"/>
    <w:basedOn w:val="a2"/>
    <w:rsid w:val="000660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qFormat/>
    <w:rsid w:val="00A234EF"/>
    <w:pPr>
      <w:widowControl w:val="0"/>
      <w:autoSpaceDE w:val="0"/>
      <w:autoSpaceDN w:val="0"/>
      <w:adjustRightInd w:val="0"/>
      <w:ind w:firstLine="720"/>
    </w:pPr>
    <w:rPr>
      <w:rFonts w:ascii="Arial" w:hAnsi="Arial" w:cs="Arial"/>
    </w:rPr>
  </w:style>
  <w:style w:type="paragraph" w:styleId="a7">
    <w:name w:val="Body Text Indent"/>
    <w:aliases w:val=" Знак,Знак"/>
    <w:basedOn w:val="a"/>
    <w:link w:val="a8"/>
    <w:rsid w:val="00985FC8"/>
    <w:pPr>
      <w:spacing w:after="120"/>
      <w:ind w:left="283"/>
    </w:pPr>
  </w:style>
  <w:style w:type="paragraph" w:styleId="a9">
    <w:name w:val="Title"/>
    <w:basedOn w:val="a"/>
    <w:link w:val="aa"/>
    <w:qFormat/>
    <w:rsid w:val="00985FC8"/>
    <w:pPr>
      <w:jc w:val="center"/>
    </w:pPr>
    <w:rPr>
      <w:b/>
      <w:smallCaps/>
      <w:sz w:val="32"/>
    </w:rPr>
  </w:style>
  <w:style w:type="paragraph" w:customStyle="1" w:styleId="ConsNormal">
    <w:name w:val="ConsNormal"/>
    <w:rsid w:val="00985FC8"/>
    <w:pPr>
      <w:ind w:firstLine="720"/>
    </w:pPr>
    <w:rPr>
      <w:rFonts w:ascii="Arial" w:hAnsi="Arial"/>
      <w:snapToGrid w:val="0"/>
    </w:rPr>
  </w:style>
  <w:style w:type="paragraph" w:customStyle="1" w:styleId="BodyText2">
    <w:name w:val="Body Text 2"/>
    <w:basedOn w:val="a"/>
    <w:rsid w:val="00D26988"/>
    <w:pPr>
      <w:ind w:firstLine="567"/>
      <w:jc w:val="both"/>
    </w:pPr>
    <w:rPr>
      <w:sz w:val="24"/>
    </w:rPr>
  </w:style>
  <w:style w:type="character" w:styleId="ab">
    <w:name w:val="Hyperlink"/>
    <w:basedOn w:val="a1"/>
    <w:uiPriority w:val="99"/>
    <w:unhideWhenUsed/>
    <w:rsid w:val="000E06BD"/>
    <w:rPr>
      <w:color w:val="0000FF"/>
      <w:u w:val="single"/>
    </w:rPr>
  </w:style>
  <w:style w:type="paragraph" w:styleId="a0">
    <w:name w:val="Body Text"/>
    <w:basedOn w:val="a"/>
    <w:link w:val="ac"/>
    <w:rsid w:val="00F15951"/>
    <w:pPr>
      <w:spacing w:after="120"/>
    </w:pPr>
  </w:style>
  <w:style w:type="paragraph" w:customStyle="1" w:styleId="ConsPlusTitle">
    <w:name w:val="ConsPlusTitle"/>
    <w:rsid w:val="007D30E6"/>
    <w:pPr>
      <w:widowControl w:val="0"/>
      <w:autoSpaceDE w:val="0"/>
      <w:autoSpaceDN w:val="0"/>
      <w:adjustRightInd w:val="0"/>
    </w:pPr>
    <w:rPr>
      <w:rFonts w:ascii="Arial" w:hAnsi="Arial" w:cs="Arial"/>
      <w:b/>
      <w:bCs/>
    </w:rPr>
  </w:style>
  <w:style w:type="paragraph" w:customStyle="1" w:styleId="ConsNonformat">
    <w:name w:val="ConsNonformat"/>
    <w:rsid w:val="007D30E6"/>
    <w:pPr>
      <w:widowControl w:val="0"/>
      <w:autoSpaceDE w:val="0"/>
      <w:autoSpaceDN w:val="0"/>
      <w:adjustRightInd w:val="0"/>
      <w:ind w:right="19772"/>
    </w:pPr>
    <w:rPr>
      <w:rFonts w:ascii="Courier New" w:hAnsi="Courier New" w:cs="Courier New"/>
      <w:sz w:val="18"/>
      <w:szCs w:val="18"/>
    </w:rPr>
  </w:style>
  <w:style w:type="paragraph" w:customStyle="1" w:styleId="ConsTitle">
    <w:name w:val="ConsTitle"/>
    <w:rsid w:val="007D30E6"/>
    <w:pPr>
      <w:widowControl w:val="0"/>
      <w:autoSpaceDE w:val="0"/>
      <w:autoSpaceDN w:val="0"/>
      <w:adjustRightInd w:val="0"/>
      <w:ind w:right="19772"/>
    </w:pPr>
    <w:rPr>
      <w:rFonts w:ascii="Arial" w:hAnsi="Arial" w:cs="Arial"/>
      <w:b/>
      <w:bCs/>
      <w:sz w:val="16"/>
      <w:szCs w:val="16"/>
    </w:rPr>
  </w:style>
  <w:style w:type="paragraph" w:styleId="ad">
    <w:name w:val="Plain Text"/>
    <w:basedOn w:val="a"/>
    <w:link w:val="ae"/>
    <w:rsid w:val="0011333B"/>
    <w:rPr>
      <w:rFonts w:ascii="Courier New" w:hAnsi="Courier New"/>
    </w:rPr>
  </w:style>
  <w:style w:type="character" w:customStyle="1" w:styleId="ac">
    <w:name w:val="Основной текст Знак"/>
    <w:basedOn w:val="a1"/>
    <w:link w:val="a0"/>
    <w:rsid w:val="0011333B"/>
    <w:rPr>
      <w:lang w:val="ru-RU" w:eastAsia="ru-RU" w:bidi="ar-SA"/>
    </w:rPr>
  </w:style>
  <w:style w:type="character" w:customStyle="1" w:styleId="50">
    <w:name w:val="Заголовок 5 Знак"/>
    <w:basedOn w:val="a1"/>
    <w:link w:val="5"/>
    <w:rsid w:val="00A56912"/>
    <w:rPr>
      <w:rFonts w:ascii="Calibri" w:hAnsi="Calibri"/>
      <w:b/>
      <w:bCs/>
      <w:i/>
      <w:iCs/>
      <w:sz w:val="26"/>
      <w:szCs w:val="26"/>
      <w:lang/>
    </w:rPr>
  </w:style>
  <w:style w:type="paragraph" w:customStyle="1" w:styleId="af">
    <w:name w:val="Таблицы (моноширинный)"/>
    <w:basedOn w:val="a"/>
    <w:next w:val="a"/>
    <w:rsid w:val="00A56912"/>
    <w:pPr>
      <w:widowControl w:val="0"/>
      <w:autoSpaceDE w:val="0"/>
      <w:autoSpaceDN w:val="0"/>
      <w:adjustRightInd w:val="0"/>
      <w:jc w:val="both"/>
    </w:pPr>
    <w:rPr>
      <w:rFonts w:ascii="Courier New" w:hAnsi="Courier New" w:cs="Courier New"/>
      <w:sz w:val="24"/>
      <w:szCs w:val="24"/>
    </w:rPr>
  </w:style>
  <w:style w:type="paragraph" w:customStyle="1" w:styleId="ConsPlusNonformat">
    <w:name w:val="ConsPlusNonformat"/>
    <w:rsid w:val="00A56912"/>
    <w:pPr>
      <w:widowControl w:val="0"/>
      <w:autoSpaceDE w:val="0"/>
      <w:autoSpaceDN w:val="0"/>
      <w:adjustRightInd w:val="0"/>
    </w:pPr>
    <w:rPr>
      <w:rFonts w:ascii="Courier New" w:hAnsi="Courier New" w:cs="Courier New"/>
    </w:rPr>
  </w:style>
  <w:style w:type="paragraph" w:styleId="af0">
    <w:name w:val="Normal (Web)"/>
    <w:basedOn w:val="a"/>
    <w:rsid w:val="00A56912"/>
    <w:pPr>
      <w:spacing w:before="100" w:beforeAutospacing="1" w:after="100" w:afterAutospacing="1"/>
    </w:pPr>
    <w:rPr>
      <w:sz w:val="24"/>
      <w:szCs w:val="24"/>
    </w:rPr>
  </w:style>
  <w:style w:type="paragraph" w:styleId="af1">
    <w:name w:val="header"/>
    <w:basedOn w:val="a"/>
    <w:link w:val="af2"/>
    <w:rsid w:val="00A61AF2"/>
    <w:pPr>
      <w:tabs>
        <w:tab w:val="center" w:pos="4677"/>
        <w:tab w:val="right" w:pos="9355"/>
      </w:tabs>
    </w:pPr>
  </w:style>
  <w:style w:type="character" w:customStyle="1" w:styleId="af2">
    <w:name w:val="Верхний колонтитул Знак"/>
    <w:basedOn w:val="a1"/>
    <w:link w:val="af1"/>
    <w:rsid w:val="00A61AF2"/>
  </w:style>
  <w:style w:type="paragraph" w:styleId="af3">
    <w:name w:val="footer"/>
    <w:basedOn w:val="a"/>
    <w:link w:val="af4"/>
    <w:rsid w:val="00A61AF2"/>
    <w:pPr>
      <w:tabs>
        <w:tab w:val="center" w:pos="4677"/>
        <w:tab w:val="right" w:pos="9355"/>
      </w:tabs>
    </w:pPr>
  </w:style>
  <w:style w:type="character" w:customStyle="1" w:styleId="af4">
    <w:name w:val="Нижний колонтитул Знак"/>
    <w:basedOn w:val="a1"/>
    <w:link w:val="af3"/>
    <w:rsid w:val="00A61AF2"/>
  </w:style>
  <w:style w:type="character" w:customStyle="1" w:styleId="ae">
    <w:name w:val="Текст Знак"/>
    <w:basedOn w:val="a1"/>
    <w:link w:val="ad"/>
    <w:rsid w:val="00CC68DD"/>
    <w:rPr>
      <w:rFonts w:ascii="Courier New" w:hAnsi="Courier New"/>
    </w:rPr>
  </w:style>
  <w:style w:type="paragraph" w:customStyle="1" w:styleId="31">
    <w:name w:val="Основной текст с отступом 31"/>
    <w:basedOn w:val="a"/>
    <w:uiPriority w:val="99"/>
    <w:rsid w:val="00C52D4D"/>
    <w:pPr>
      <w:suppressAutoHyphens/>
      <w:ind w:firstLine="720"/>
      <w:jc w:val="both"/>
    </w:pPr>
    <w:rPr>
      <w:sz w:val="28"/>
      <w:szCs w:val="28"/>
      <w:lang w:eastAsia="ar-SA"/>
    </w:rPr>
  </w:style>
  <w:style w:type="paragraph" w:customStyle="1" w:styleId="western">
    <w:name w:val="western"/>
    <w:basedOn w:val="a"/>
    <w:uiPriority w:val="99"/>
    <w:rsid w:val="001C0441"/>
    <w:pPr>
      <w:spacing w:before="100" w:beforeAutospacing="1" w:after="100" w:afterAutospacing="1"/>
    </w:pPr>
    <w:rPr>
      <w:sz w:val="24"/>
      <w:szCs w:val="24"/>
    </w:rPr>
  </w:style>
  <w:style w:type="character" w:customStyle="1" w:styleId="23">
    <w:name w:val="Основной текст (2) + Полужирный"/>
    <w:rsid w:val="00815CCE"/>
    <w:rPr>
      <w:rFonts w:ascii="Times New Roman" w:hAnsi="Times New Roman" w:cs="Times New Roman"/>
      <w:b/>
      <w:bCs/>
      <w:color w:val="000000"/>
      <w:spacing w:val="0"/>
      <w:w w:val="100"/>
      <w:position w:val="0"/>
      <w:sz w:val="26"/>
      <w:szCs w:val="26"/>
      <w:shd w:val="clear" w:color="auto" w:fill="FFFFFF"/>
      <w:vertAlign w:val="baseline"/>
      <w:lang w:val="ru-RU"/>
    </w:rPr>
  </w:style>
  <w:style w:type="paragraph" w:customStyle="1" w:styleId="24">
    <w:name w:val="Основной текст (2)"/>
    <w:basedOn w:val="a"/>
    <w:rsid w:val="00815CCE"/>
    <w:pPr>
      <w:widowControl w:val="0"/>
      <w:shd w:val="clear" w:color="auto" w:fill="FFFFFF"/>
      <w:suppressAutoHyphens/>
      <w:spacing w:before="780" w:line="480" w:lineRule="exact"/>
      <w:ind w:hanging="740"/>
      <w:jc w:val="both"/>
    </w:pPr>
    <w:rPr>
      <w:rFonts w:eastAsia="Calibri"/>
      <w:sz w:val="26"/>
      <w:szCs w:val="26"/>
      <w:lang w:eastAsia="zh-CN"/>
    </w:rPr>
  </w:style>
  <w:style w:type="character" w:customStyle="1" w:styleId="40">
    <w:name w:val="Заголовок 4 Знак"/>
    <w:basedOn w:val="a1"/>
    <w:link w:val="4"/>
    <w:rsid w:val="009D2375"/>
    <w:rPr>
      <w:b/>
      <w:sz w:val="24"/>
    </w:rPr>
  </w:style>
  <w:style w:type="character" w:customStyle="1" w:styleId="60">
    <w:name w:val="Заголовок 6 Знак"/>
    <w:basedOn w:val="a1"/>
    <w:link w:val="6"/>
    <w:rsid w:val="009D2375"/>
    <w:rPr>
      <w:b/>
      <w:bCs/>
      <w:sz w:val="22"/>
      <w:szCs w:val="22"/>
    </w:rPr>
  </w:style>
  <w:style w:type="character" w:customStyle="1" w:styleId="80">
    <w:name w:val="Заголовок 8 Знак"/>
    <w:basedOn w:val="a1"/>
    <w:link w:val="8"/>
    <w:rsid w:val="009D2375"/>
    <w:rPr>
      <w:i/>
      <w:iCs/>
      <w:sz w:val="24"/>
      <w:szCs w:val="24"/>
    </w:rPr>
  </w:style>
  <w:style w:type="character" w:customStyle="1" w:styleId="10">
    <w:name w:val="Заголовок 1 Знак"/>
    <w:basedOn w:val="a1"/>
    <w:link w:val="1"/>
    <w:rsid w:val="009D2375"/>
    <w:rPr>
      <w:rFonts w:ascii="Arial" w:hAnsi="Arial" w:cs="Arial"/>
      <w:b/>
      <w:bCs/>
      <w:kern w:val="32"/>
      <w:sz w:val="32"/>
      <w:szCs w:val="32"/>
    </w:rPr>
  </w:style>
  <w:style w:type="character" w:customStyle="1" w:styleId="20">
    <w:name w:val="Заголовок 2 Знак"/>
    <w:basedOn w:val="a1"/>
    <w:link w:val="2"/>
    <w:rsid w:val="009D2375"/>
    <w:rPr>
      <w:rFonts w:ascii="Arial" w:hAnsi="Arial" w:cs="Arial"/>
      <w:b/>
      <w:bCs/>
      <w:i/>
      <w:iCs/>
      <w:sz w:val="28"/>
      <w:szCs w:val="28"/>
    </w:rPr>
  </w:style>
  <w:style w:type="character" w:customStyle="1" w:styleId="30">
    <w:name w:val="Заголовок 3 Знак"/>
    <w:basedOn w:val="a1"/>
    <w:link w:val="3"/>
    <w:rsid w:val="009D2375"/>
    <w:rPr>
      <w:rFonts w:ascii="Arial" w:hAnsi="Arial" w:cs="Arial"/>
      <w:b/>
      <w:bCs/>
      <w:sz w:val="26"/>
      <w:szCs w:val="26"/>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w:basedOn w:val="a"/>
    <w:rsid w:val="009D2375"/>
    <w:pPr>
      <w:widowControl w:val="0"/>
      <w:tabs>
        <w:tab w:val="num" w:pos="360"/>
      </w:tabs>
      <w:adjustRightInd w:val="0"/>
      <w:spacing w:after="160" w:line="240" w:lineRule="exact"/>
      <w:jc w:val="center"/>
    </w:pPr>
    <w:rPr>
      <w:rFonts w:ascii="Arial" w:hAnsi="Arial" w:cs="Arial"/>
      <w:b/>
      <w:bCs/>
      <w:i/>
      <w:iCs/>
      <w:sz w:val="28"/>
      <w:szCs w:val="28"/>
      <w:lang w:val="en-GB" w:eastAsia="en-US"/>
    </w:rPr>
  </w:style>
  <w:style w:type="character" w:customStyle="1" w:styleId="a8">
    <w:name w:val="Основной текст с отступом Знак"/>
    <w:aliases w:val=" Знак Знак3,Знак Знак, Знак Знак"/>
    <w:basedOn w:val="a1"/>
    <w:link w:val="a7"/>
    <w:rsid w:val="009D2375"/>
  </w:style>
  <w:style w:type="paragraph" w:customStyle="1" w:styleId="25">
    <w:name w:val="Стиль2"/>
    <w:basedOn w:val="12"/>
    <w:qFormat/>
    <w:rsid w:val="009D2375"/>
    <w:pPr>
      <w:spacing w:before="60"/>
      <w:outlineLvl w:val="6"/>
    </w:pPr>
  </w:style>
  <w:style w:type="paragraph" w:customStyle="1" w:styleId="12">
    <w:name w:val="Стиль1"/>
    <w:basedOn w:val="a"/>
    <w:qFormat/>
    <w:rsid w:val="009D2375"/>
    <w:pPr>
      <w:autoSpaceDE w:val="0"/>
      <w:autoSpaceDN w:val="0"/>
      <w:adjustRightInd w:val="0"/>
      <w:spacing w:before="120"/>
      <w:jc w:val="both"/>
      <w:outlineLvl w:val="5"/>
    </w:pPr>
    <w:rPr>
      <w:sz w:val="24"/>
    </w:rPr>
  </w:style>
  <w:style w:type="character" w:customStyle="1" w:styleId="22">
    <w:name w:val="Основной текст 2 Знак"/>
    <w:basedOn w:val="a1"/>
    <w:link w:val="21"/>
    <w:rsid w:val="009D2375"/>
    <w:rPr>
      <w:sz w:val="28"/>
    </w:rPr>
  </w:style>
  <w:style w:type="character" w:customStyle="1" w:styleId="ConsPlusNormal0">
    <w:name w:val="ConsPlusNormal Знак"/>
    <w:link w:val="ConsPlusNormal"/>
    <w:uiPriority w:val="99"/>
    <w:locked/>
    <w:rsid w:val="009D2375"/>
    <w:rPr>
      <w:rFonts w:ascii="Arial" w:hAnsi="Arial" w:cs="Arial"/>
    </w:rPr>
  </w:style>
  <w:style w:type="character" w:customStyle="1" w:styleId="aa">
    <w:name w:val="Название Знак"/>
    <w:basedOn w:val="a1"/>
    <w:link w:val="a9"/>
    <w:rsid w:val="009D2375"/>
    <w:rPr>
      <w:b/>
      <w:smallCaps/>
      <w:sz w:val="32"/>
    </w:rPr>
  </w:style>
  <w:style w:type="paragraph" w:styleId="af5">
    <w:name w:val="Subtitle"/>
    <w:basedOn w:val="a"/>
    <w:link w:val="af6"/>
    <w:qFormat/>
    <w:rsid w:val="009D2375"/>
    <w:pPr>
      <w:jc w:val="center"/>
    </w:pPr>
    <w:rPr>
      <w:b/>
      <w:bCs/>
      <w:sz w:val="28"/>
      <w:szCs w:val="24"/>
    </w:rPr>
  </w:style>
  <w:style w:type="character" w:customStyle="1" w:styleId="af6">
    <w:name w:val="Подзаголовок Знак"/>
    <w:basedOn w:val="a1"/>
    <w:link w:val="af5"/>
    <w:rsid w:val="009D2375"/>
    <w:rPr>
      <w:b/>
      <w:bCs/>
      <w:sz w:val="28"/>
      <w:szCs w:val="24"/>
    </w:rPr>
  </w:style>
  <w:style w:type="paragraph" w:customStyle="1" w:styleId="xl73">
    <w:name w:val="xl73"/>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af7">
    <w:name w:val="Знак Знак Знак Знак Знак Знак Знак Знак Знак Знак Знак Знак Знак Знак Знак Знак"/>
    <w:basedOn w:val="a"/>
    <w:rsid w:val="009D2375"/>
    <w:pPr>
      <w:widowControl w:val="0"/>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w:basedOn w:val="a"/>
    <w:rsid w:val="009D2375"/>
    <w:pPr>
      <w:widowControl w:val="0"/>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D2375"/>
    <w:pPr>
      <w:widowControl w:val="0"/>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13">
    <w:name w:val="Знак Знак1 Знак"/>
    <w:basedOn w:val="a"/>
    <w:rsid w:val="009D2375"/>
    <w:pPr>
      <w:widowControl w:val="0"/>
      <w:tabs>
        <w:tab w:val="num" w:pos="360"/>
      </w:tabs>
      <w:adjustRightInd w:val="0"/>
      <w:spacing w:after="160" w:line="240" w:lineRule="exact"/>
      <w:jc w:val="center"/>
    </w:pPr>
    <w:rPr>
      <w:rFonts w:ascii="Arial" w:hAnsi="Arial" w:cs="Arial"/>
      <w:b/>
      <w:bCs/>
      <w:i/>
      <w:iCs/>
      <w:sz w:val="28"/>
      <w:szCs w:val="28"/>
      <w:lang w:val="en-GB" w:eastAsia="en-US"/>
    </w:rPr>
  </w:style>
  <w:style w:type="paragraph" w:customStyle="1" w:styleId="14">
    <w:name w:val="Знак Знак Знак1 Знак Знак Знак Знак Знак Знак Знак"/>
    <w:basedOn w:val="a"/>
    <w:rsid w:val="009D2375"/>
    <w:pPr>
      <w:widowControl w:val="0"/>
      <w:tabs>
        <w:tab w:val="num" w:pos="360"/>
      </w:tabs>
      <w:adjustRightInd w:val="0"/>
      <w:spacing w:after="160" w:line="240" w:lineRule="exact"/>
      <w:jc w:val="center"/>
    </w:pPr>
    <w:rPr>
      <w:rFonts w:ascii="Arial" w:hAnsi="Arial" w:cs="Arial"/>
      <w:b/>
      <w:bCs/>
      <w:i/>
      <w:iCs/>
      <w:sz w:val="28"/>
      <w:szCs w:val="28"/>
      <w:lang w:val="en-GB" w:eastAsia="en-US"/>
    </w:rPr>
  </w:style>
  <w:style w:type="character" w:styleId="afa">
    <w:name w:val="page number"/>
    <w:basedOn w:val="a1"/>
    <w:rsid w:val="009D2375"/>
  </w:style>
  <w:style w:type="paragraph" w:customStyle="1" w:styleId="51">
    <w:name w:val="Знак Знак5 Знак Знак Знак Знак"/>
    <w:basedOn w:val="a"/>
    <w:rsid w:val="009D2375"/>
    <w:pPr>
      <w:spacing w:after="160" w:line="240" w:lineRule="exact"/>
    </w:pPr>
    <w:rPr>
      <w:rFonts w:ascii="Arial" w:hAnsi="Arial" w:cs="Arial"/>
      <w:lang w:val="fr-FR" w:eastAsia="en-US"/>
    </w:rPr>
  </w:style>
  <w:style w:type="paragraph" w:customStyle="1" w:styleId="41">
    <w:name w:val="Стиль4"/>
    <w:basedOn w:val="a"/>
    <w:qFormat/>
    <w:rsid w:val="009D2375"/>
    <w:pPr>
      <w:ind w:left="567" w:firstLine="284"/>
      <w:jc w:val="both"/>
    </w:pPr>
    <w:rPr>
      <w:sz w:val="24"/>
    </w:rPr>
  </w:style>
  <w:style w:type="character" w:styleId="afb">
    <w:name w:val="FollowedHyperlink"/>
    <w:basedOn w:val="a1"/>
    <w:uiPriority w:val="99"/>
    <w:rsid w:val="009D2375"/>
    <w:rPr>
      <w:color w:val="800080"/>
      <w:u w:val="single"/>
    </w:rPr>
  </w:style>
  <w:style w:type="paragraph" w:customStyle="1" w:styleId="font5">
    <w:name w:val="font5"/>
    <w:basedOn w:val="a"/>
    <w:rsid w:val="009D2375"/>
    <w:pPr>
      <w:spacing w:before="100" w:beforeAutospacing="1" w:after="100" w:afterAutospacing="1"/>
    </w:pPr>
    <w:rPr>
      <w:sz w:val="24"/>
      <w:szCs w:val="24"/>
    </w:rPr>
  </w:style>
  <w:style w:type="paragraph" w:customStyle="1" w:styleId="font6">
    <w:name w:val="font6"/>
    <w:basedOn w:val="a"/>
    <w:rsid w:val="009D2375"/>
    <w:pPr>
      <w:spacing w:before="100" w:beforeAutospacing="1" w:after="100" w:afterAutospacing="1"/>
    </w:pPr>
    <w:rPr>
      <w:color w:val="FF0000"/>
      <w:sz w:val="24"/>
      <w:szCs w:val="24"/>
    </w:rPr>
  </w:style>
  <w:style w:type="paragraph" w:customStyle="1" w:styleId="xl23">
    <w:name w:val="xl23"/>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24">
    <w:name w:val="xl24"/>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5">
    <w:name w:val="xl25"/>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7">
    <w:name w:val="xl27"/>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28">
    <w:name w:val="xl28"/>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9">
    <w:name w:val="xl29"/>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0">
    <w:name w:val="xl30"/>
    <w:basedOn w:val="a"/>
    <w:rsid w:val="009D237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1">
    <w:name w:val="xl31"/>
    <w:basedOn w:val="a"/>
    <w:rsid w:val="009D2375"/>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2">
    <w:name w:val="xl32"/>
    <w:basedOn w:val="a"/>
    <w:rsid w:val="009D2375"/>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a"/>
    <w:rsid w:val="009D2375"/>
    <w:pPr>
      <w:pBdr>
        <w:top w:val="single" w:sz="4" w:space="0" w:color="auto"/>
        <w:left w:val="single" w:sz="4" w:space="0" w:color="auto"/>
        <w:bottom w:val="single" w:sz="4" w:space="0" w:color="auto"/>
      </w:pBdr>
      <w:spacing w:before="100" w:beforeAutospacing="1" w:after="100" w:afterAutospacing="1"/>
      <w:textAlignment w:val="center"/>
    </w:pPr>
    <w:rPr>
      <w:sz w:val="26"/>
      <w:szCs w:val="26"/>
    </w:rPr>
  </w:style>
  <w:style w:type="paragraph" w:customStyle="1" w:styleId="xl34">
    <w:name w:val="xl34"/>
    <w:basedOn w:val="a"/>
    <w:rsid w:val="009D2375"/>
    <w:pPr>
      <w:pBdr>
        <w:top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5">
    <w:name w:val="xl35"/>
    <w:basedOn w:val="a"/>
    <w:rsid w:val="009D2375"/>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
    <w:rsid w:val="009D2375"/>
    <w:pPr>
      <w:spacing w:before="100" w:beforeAutospacing="1" w:after="100" w:afterAutospacing="1"/>
      <w:textAlignment w:val="center"/>
    </w:pPr>
    <w:rPr>
      <w:sz w:val="26"/>
      <w:szCs w:val="26"/>
    </w:rPr>
  </w:style>
  <w:style w:type="paragraph" w:customStyle="1" w:styleId="xl37">
    <w:name w:val="xl37"/>
    <w:basedOn w:val="a"/>
    <w:rsid w:val="009D2375"/>
    <w:pPr>
      <w:spacing w:before="100" w:beforeAutospacing="1" w:after="100" w:afterAutospacing="1"/>
      <w:jc w:val="center"/>
      <w:textAlignment w:val="center"/>
    </w:pPr>
    <w:rPr>
      <w:sz w:val="24"/>
      <w:szCs w:val="24"/>
    </w:rPr>
  </w:style>
  <w:style w:type="paragraph" w:customStyle="1" w:styleId="xl38">
    <w:name w:val="xl38"/>
    <w:basedOn w:val="a"/>
    <w:rsid w:val="009D2375"/>
    <w:pPr>
      <w:pBdr>
        <w:left w:val="single" w:sz="4" w:space="0" w:color="auto"/>
      </w:pBdr>
      <w:spacing w:before="100" w:beforeAutospacing="1" w:after="100" w:afterAutospacing="1"/>
      <w:textAlignment w:val="center"/>
    </w:pPr>
    <w:rPr>
      <w:sz w:val="26"/>
      <w:szCs w:val="26"/>
    </w:rPr>
  </w:style>
  <w:style w:type="paragraph" w:customStyle="1" w:styleId="xl39">
    <w:name w:val="xl39"/>
    <w:basedOn w:val="a"/>
    <w:rsid w:val="009D2375"/>
    <w:pPr>
      <w:pBdr>
        <w:right w:val="single" w:sz="4" w:space="0" w:color="auto"/>
      </w:pBdr>
      <w:spacing w:before="100" w:beforeAutospacing="1" w:after="100" w:afterAutospacing="1"/>
      <w:textAlignment w:val="center"/>
    </w:pPr>
    <w:rPr>
      <w:sz w:val="26"/>
      <w:szCs w:val="26"/>
    </w:rPr>
  </w:style>
  <w:style w:type="paragraph" w:customStyle="1" w:styleId="xl40">
    <w:name w:val="xl40"/>
    <w:basedOn w:val="a"/>
    <w:rsid w:val="009D2375"/>
    <w:pPr>
      <w:pBdr>
        <w:left w:val="single" w:sz="4" w:space="0" w:color="auto"/>
      </w:pBdr>
      <w:spacing w:before="100" w:beforeAutospacing="1" w:after="100" w:afterAutospacing="1"/>
      <w:jc w:val="center"/>
      <w:textAlignment w:val="center"/>
    </w:pPr>
    <w:rPr>
      <w:sz w:val="24"/>
      <w:szCs w:val="24"/>
    </w:rPr>
  </w:style>
  <w:style w:type="paragraph" w:customStyle="1" w:styleId="xl41">
    <w:name w:val="xl41"/>
    <w:basedOn w:val="a"/>
    <w:rsid w:val="009D2375"/>
    <w:pPr>
      <w:pBdr>
        <w:right w:val="single" w:sz="4" w:space="0" w:color="auto"/>
      </w:pBdr>
      <w:spacing w:before="100" w:beforeAutospacing="1" w:after="100" w:afterAutospacing="1"/>
      <w:jc w:val="center"/>
      <w:textAlignment w:val="center"/>
    </w:pPr>
    <w:rPr>
      <w:sz w:val="24"/>
      <w:szCs w:val="24"/>
    </w:rPr>
  </w:style>
  <w:style w:type="paragraph" w:customStyle="1" w:styleId="xl42">
    <w:name w:val="xl42"/>
    <w:basedOn w:val="a"/>
    <w:rsid w:val="009D2375"/>
    <w:pPr>
      <w:pBdr>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43">
    <w:name w:val="xl43"/>
    <w:basedOn w:val="a"/>
    <w:rsid w:val="009D2375"/>
    <w:pPr>
      <w:pBdr>
        <w:left w:val="single" w:sz="4" w:space="0" w:color="auto"/>
        <w:bottom w:val="single" w:sz="4" w:space="0" w:color="auto"/>
      </w:pBdr>
      <w:spacing w:before="100" w:beforeAutospacing="1" w:after="100" w:afterAutospacing="1"/>
      <w:textAlignment w:val="center"/>
    </w:pPr>
    <w:rPr>
      <w:sz w:val="26"/>
      <w:szCs w:val="26"/>
    </w:rPr>
  </w:style>
  <w:style w:type="paragraph" w:customStyle="1" w:styleId="xl44">
    <w:name w:val="xl44"/>
    <w:basedOn w:val="a"/>
    <w:rsid w:val="009D2375"/>
    <w:pPr>
      <w:pBdr>
        <w:bottom w:val="single" w:sz="4" w:space="0" w:color="auto"/>
        <w:right w:val="single" w:sz="4" w:space="0" w:color="auto"/>
      </w:pBdr>
      <w:spacing w:before="100" w:beforeAutospacing="1" w:after="100" w:afterAutospacing="1"/>
      <w:textAlignment w:val="center"/>
    </w:pPr>
    <w:rPr>
      <w:sz w:val="26"/>
      <w:szCs w:val="26"/>
    </w:rPr>
  </w:style>
  <w:style w:type="paragraph" w:customStyle="1" w:styleId="xl45">
    <w:name w:val="xl45"/>
    <w:basedOn w:val="a"/>
    <w:rsid w:val="009D2375"/>
    <w:pPr>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46">
    <w:name w:val="xl46"/>
    <w:basedOn w:val="a"/>
    <w:rsid w:val="009D2375"/>
    <w:pPr>
      <w:pBdr>
        <w:top w:val="single" w:sz="4" w:space="0" w:color="auto"/>
        <w:bottom w:val="single" w:sz="4" w:space="0" w:color="auto"/>
      </w:pBdr>
      <w:spacing w:before="100" w:beforeAutospacing="1" w:after="100" w:afterAutospacing="1"/>
      <w:textAlignment w:val="center"/>
    </w:pPr>
    <w:rPr>
      <w:sz w:val="26"/>
      <w:szCs w:val="26"/>
    </w:rPr>
  </w:style>
  <w:style w:type="paragraph" w:customStyle="1" w:styleId="xl47">
    <w:name w:val="xl47"/>
    <w:basedOn w:val="a"/>
    <w:rsid w:val="009D2375"/>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8">
    <w:name w:val="xl48"/>
    <w:basedOn w:val="a"/>
    <w:rsid w:val="009D2375"/>
    <w:pPr>
      <w:pBdr>
        <w:top w:val="single" w:sz="4" w:space="0" w:color="auto"/>
        <w:right w:val="single" w:sz="4" w:space="0" w:color="auto"/>
      </w:pBdr>
      <w:spacing w:before="100" w:beforeAutospacing="1" w:after="100" w:afterAutospacing="1"/>
      <w:textAlignment w:val="center"/>
    </w:pPr>
    <w:rPr>
      <w:sz w:val="26"/>
      <w:szCs w:val="26"/>
    </w:rPr>
  </w:style>
  <w:style w:type="paragraph" w:customStyle="1" w:styleId="xl49">
    <w:name w:val="xl49"/>
    <w:basedOn w:val="a"/>
    <w:rsid w:val="009D2375"/>
    <w:pPr>
      <w:pBdr>
        <w:bottom w:val="single" w:sz="4" w:space="0" w:color="auto"/>
      </w:pBdr>
      <w:spacing w:before="100" w:beforeAutospacing="1" w:after="100" w:afterAutospacing="1"/>
      <w:textAlignment w:val="center"/>
    </w:pPr>
    <w:rPr>
      <w:sz w:val="26"/>
      <w:szCs w:val="26"/>
    </w:rPr>
  </w:style>
  <w:style w:type="paragraph" w:customStyle="1" w:styleId="xl50">
    <w:name w:val="xl50"/>
    <w:basedOn w:val="a"/>
    <w:rsid w:val="009D2375"/>
    <w:pPr>
      <w:pBdr>
        <w:left w:val="single" w:sz="4" w:space="0" w:color="auto"/>
        <w:right w:val="single" w:sz="4" w:space="0" w:color="auto"/>
      </w:pBdr>
      <w:spacing w:before="100" w:beforeAutospacing="1" w:after="100" w:afterAutospacing="1"/>
    </w:pPr>
    <w:rPr>
      <w:sz w:val="24"/>
      <w:szCs w:val="24"/>
    </w:rPr>
  </w:style>
  <w:style w:type="paragraph" w:customStyle="1" w:styleId="xl51">
    <w:name w:val="xl51"/>
    <w:basedOn w:val="a"/>
    <w:rsid w:val="009D2375"/>
    <w:pPr>
      <w:pBdr>
        <w:left w:val="single" w:sz="4" w:space="0" w:color="auto"/>
        <w:right w:val="single" w:sz="4" w:space="0" w:color="auto"/>
      </w:pBdr>
      <w:spacing w:before="100" w:beforeAutospacing="1" w:after="100" w:afterAutospacing="1"/>
      <w:textAlignment w:val="center"/>
    </w:pPr>
    <w:rPr>
      <w:sz w:val="26"/>
      <w:szCs w:val="26"/>
    </w:rPr>
  </w:style>
  <w:style w:type="paragraph" w:customStyle="1" w:styleId="xl52">
    <w:name w:val="xl52"/>
    <w:basedOn w:val="a"/>
    <w:rsid w:val="009D2375"/>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53">
    <w:name w:val="xl53"/>
    <w:basedOn w:val="a"/>
    <w:rsid w:val="009D2375"/>
    <w:pPr>
      <w:pBdr>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54">
    <w:name w:val="xl54"/>
    <w:basedOn w:val="a"/>
    <w:rsid w:val="009D2375"/>
    <w:pPr>
      <w:pBdr>
        <w:left w:val="single" w:sz="4" w:space="0" w:color="auto"/>
        <w:right w:val="single" w:sz="4" w:space="0" w:color="auto"/>
      </w:pBdr>
      <w:spacing w:before="100" w:beforeAutospacing="1" w:after="100" w:afterAutospacing="1"/>
    </w:pPr>
    <w:rPr>
      <w:sz w:val="24"/>
      <w:szCs w:val="24"/>
    </w:rPr>
  </w:style>
  <w:style w:type="paragraph" w:customStyle="1" w:styleId="xl55">
    <w:name w:val="xl55"/>
    <w:basedOn w:val="a"/>
    <w:rsid w:val="009D2375"/>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6">
    <w:name w:val="xl56"/>
    <w:basedOn w:val="a"/>
    <w:rsid w:val="009D2375"/>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7">
    <w:name w:val="xl57"/>
    <w:basedOn w:val="a"/>
    <w:rsid w:val="009D2375"/>
    <w:pPr>
      <w:pBdr>
        <w:right w:val="single" w:sz="4" w:space="0" w:color="auto"/>
      </w:pBdr>
      <w:spacing w:before="100" w:beforeAutospacing="1" w:after="100" w:afterAutospacing="1"/>
      <w:jc w:val="center"/>
      <w:textAlignment w:val="center"/>
    </w:pPr>
    <w:rPr>
      <w:sz w:val="24"/>
      <w:szCs w:val="24"/>
    </w:rPr>
  </w:style>
  <w:style w:type="paragraph" w:customStyle="1" w:styleId="xl58">
    <w:name w:val="xl58"/>
    <w:basedOn w:val="a"/>
    <w:rsid w:val="009D237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9">
    <w:name w:val="xl59"/>
    <w:basedOn w:val="a"/>
    <w:rsid w:val="009D2375"/>
    <w:pPr>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60">
    <w:name w:val="xl60"/>
    <w:basedOn w:val="a"/>
    <w:rsid w:val="009D237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1">
    <w:name w:val="xl61"/>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2">
    <w:name w:val="xl62"/>
    <w:basedOn w:val="a"/>
    <w:rsid w:val="009D2375"/>
    <w:pPr>
      <w:spacing w:before="100" w:beforeAutospacing="1" w:after="100" w:afterAutospacing="1"/>
    </w:pPr>
    <w:rPr>
      <w:sz w:val="26"/>
      <w:szCs w:val="26"/>
    </w:rPr>
  </w:style>
  <w:style w:type="paragraph" w:customStyle="1" w:styleId="xl63">
    <w:name w:val="xl63"/>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4">
    <w:name w:val="xl64"/>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5">
    <w:name w:val="xl65"/>
    <w:basedOn w:val="a"/>
    <w:rsid w:val="009D2375"/>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66">
    <w:name w:val="xl66"/>
    <w:basedOn w:val="a"/>
    <w:rsid w:val="009D237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67">
    <w:name w:val="xl67"/>
    <w:basedOn w:val="a"/>
    <w:rsid w:val="009D237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rsid w:val="009D237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9D237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D2375"/>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
    <w:rsid w:val="009D2375"/>
    <w:pPr>
      <w:pBdr>
        <w:bottom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9D2375"/>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9D2375"/>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8">
    <w:name w:val="xl78"/>
    <w:basedOn w:val="a"/>
    <w:rsid w:val="009D2375"/>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80">
    <w:name w:val="xl80"/>
    <w:basedOn w:val="a"/>
    <w:rsid w:val="009D2375"/>
    <w:pPr>
      <w:pBdr>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1">
    <w:name w:val="xl81"/>
    <w:basedOn w:val="a"/>
    <w:rsid w:val="009D2375"/>
    <w:pPr>
      <w:pBdr>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82">
    <w:name w:val="xl82"/>
    <w:basedOn w:val="a"/>
    <w:rsid w:val="009D2375"/>
    <w:pPr>
      <w:pBdr>
        <w:bottom w:val="single" w:sz="4" w:space="0" w:color="auto"/>
      </w:pBdr>
      <w:spacing w:before="100" w:beforeAutospacing="1" w:after="100" w:afterAutospacing="1"/>
      <w:jc w:val="center"/>
      <w:textAlignment w:val="center"/>
    </w:pPr>
    <w:rPr>
      <w:sz w:val="26"/>
      <w:szCs w:val="26"/>
    </w:rPr>
  </w:style>
  <w:style w:type="paragraph" w:customStyle="1" w:styleId="xl83">
    <w:name w:val="xl83"/>
    <w:basedOn w:val="a"/>
    <w:rsid w:val="009D2375"/>
    <w:pPr>
      <w:pBdr>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4">
    <w:name w:val="xl84"/>
    <w:basedOn w:val="a"/>
    <w:rsid w:val="009D237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85">
    <w:name w:val="xl85"/>
    <w:basedOn w:val="a"/>
    <w:rsid w:val="009D2375"/>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6"/>
      <w:szCs w:val="26"/>
    </w:rPr>
  </w:style>
  <w:style w:type="paragraph" w:customStyle="1" w:styleId="xl86">
    <w:name w:val="xl86"/>
    <w:basedOn w:val="a"/>
    <w:rsid w:val="009D2375"/>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88">
    <w:name w:val="xl88"/>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89">
    <w:name w:val="xl89"/>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90">
    <w:name w:val="xl90"/>
    <w:basedOn w:val="a"/>
    <w:rsid w:val="009D2375"/>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1">
    <w:name w:val="xl91"/>
    <w:basedOn w:val="a"/>
    <w:rsid w:val="009D2375"/>
    <w:pPr>
      <w:pBdr>
        <w:top w:val="single" w:sz="4" w:space="0" w:color="auto"/>
        <w:left w:val="single" w:sz="4" w:space="0" w:color="auto"/>
      </w:pBdr>
      <w:spacing w:before="100" w:beforeAutospacing="1" w:after="100" w:afterAutospacing="1"/>
      <w:jc w:val="center"/>
      <w:textAlignment w:val="center"/>
    </w:pPr>
    <w:rPr>
      <w:sz w:val="26"/>
      <w:szCs w:val="26"/>
    </w:rPr>
  </w:style>
  <w:style w:type="paragraph" w:customStyle="1" w:styleId="xl92">
    <w:name w:val="xl92"/>
    <w:basedOn w:val="a"/>
    <w:rsid w:val="009D2375"/>
    <w:pPr>
      <w:pBdr>
        <w:top w:val="single" w:sz="4" w:space="0" w:color="auto"/>
      </w:pBdr>
      <w:spacing w:before="100" w:beforeAutospacing="1" w:after="100" w:afterAutospacing="1"/>
      <w:jc w:val="center"/>
      <w:textAlignment w:val="center"/>
    </w:pPr>
    <w:rPr>
      <w:sz w:val="26"/>
      <w:szCs w:val="26"/>
    </w:rPr>
  </w:style>
  <w:style w:type="paragraph" w:customStyle="1" w:styleId="xl93">
    <w:name w:val="xl93"/>
    <w:basedOn w:val="a"/>
    <w:rsid w:val="009D2375"/>
    <w:pPr>
      <w:pBdr>
        <w:top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4">
    <w:name w:val="xl94"/>
    <w:basedOn w:val="a"/>
    <w:rsid w:val="009D237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9D2375"/>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9D2375"/>
    <w:pPr>
      <w:pBdr>
        <w:top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9D2375"/>
    <w:pPr>
      <w:pBdr>
        <w:top w:val="single" w:sz="4" w:space="0" w:color="auto"/>
        <w:right w:val="single" w:sz="4" w:space="0" w:color="auto"/>
      </w:pBdr>
      <w:spacing w:before="100" w:beforeAutospacing="1" w:after="100" w:afterAutospacing="1"/>
      <w:jc w:val="center"/>
      <w:textAlignment w:val="center"/>
    </w:pPr>
    <w:rPr>
      <w:sz w:val="24"/>
      <w:szCs w:val="24"/>
    </w:rPr>
  </w:style>
  <w:style w:type="character" w:customStyle="1" w:styleId="a5">
    <w:name w:val="Текст выноски Знак"/>
    <w:basedOn w:val="a1"/>
    <w:link w:val="a4"/>
    <w:semiHidden/>
    <w:rsid w:val="009D2375"/>
    <w:rPr>
      <w:rFonts w:ascii="Tahoma" w:hAnsi="Tahoma" w:cs="Tahoma"/>
      <w:sz w:val="16"/>
      <w:szCs w:val="16"/>
    </w:rPr>
  </w:style>
  <w:style w:type="paragraph" w:styleId="afc">
    <w:name w:val="No Spacing"/>
    <w:uiPriority w:val="1"/>
    <w:qFormat/>
    <w:rsid w:val="009D2375"/>
    <w:rPr>
      <w:sz w:val="24"/>
      <w:szCs w:val="24"/>
    </w:rPr>
  </w:style>
  <w:style w:type="paragraph" w:customStyle="1" w:styleId="xl98">
    <w:name w:val="xl98"/>
    <w:basedOn w:val="a"/>
    <w:rsid w:val="009D2375"/>
    <w:pPr>
      <w:pBdr>
        <w:top w:val="single" w:sz="4" w:space="0" w:color="auto"/>
        <w:left w:val="single" w:sz="4" w:space="0" w:color="auto"/>
        <w:bottom w:val="single" w:sz="4" w:space="0" w:color="auto"/>
      </w:pBdr>
      <w:spacing w:before="100" w:beforeAutospacing="1" w:after="100" w:afterAutospacing="1"/>
      <w:textAlignment w:val="top"/>
    </w:pPr>
    <w:rPr>
      <w:color w:val="000000"/>
      <w:sz w:val="24"/>
      <w:szCs w:val="24"/>
    </w:rPr>
  </w:style>
  <w:style w:type="paragraph" w:customStyle="1" w:styleId="xl99">
    <w:name w:val="xl99"/>
    <w:basedOn w:val="a"/>
    <w:rsid w:val="009D2375"/>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00">
    <w:name w:val="xl100"/>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1">
    <w:name w:val="xl101"/>
    <w:basedOn w:val="a"/>
    <w:rsid w:val="009D23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02">
    <w:name w:val="xl102"/>
    <w:basedOn w:val="a"/>
    <w:rsid w:val="009D23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3">
    <w:name w:val="xl103"/>
    <w:basedOn w:val="a"/>
    <w:rsid w:val="009D23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4">
    <w:name w:val="xl104"/>
    <w:basedOn w:val="a"/>
    <w:rsid w:val="009D2375"/>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510">
    <w:name w:val="Знак Знак5 Знак Знак Знак Знак1"/>
    <w:basedOn w:val="a"/>
    <w:rsid w:val="009D2375"/>
    <w:pPr>
      <w:spacing w:after="160" w:line="240" w:lineRule="exact"/>
    </w:pPr>
    <w:rPr>
      <w:rFonts w:ascii="Arial" w:hAnsi="Arial" w:cs="Arial"/>
      <w:lang w:val="fr-FR" w:eastAsia="en-US"/>
    </w:rPr>
  </w:style>
  <w:style w:type="table" w:customStyle="1" w:styleId="15">
    <w:name w:val="Светлая заливка1"/>
    <w:basedOn w:val="a2"/>
    <w:uiPriority w:val="60"/>
    <w:rsid w:val="009D2375"/>
    <w:rPr>
      <w:rFonts w:ascii="Calibri" w:hAnsi="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
    <w:name w:val="Стиль3"/>
    <w:basedOn w:val="a2"/>
    <w:uiPriority w:val="99"/>
    <w:qFormat/>
    <w:rsid w:val="009D2375"/>
    <w:tblPr>
      <w:tblCellMar>
        <w:top w:w="0" w:type="dxa"/>
        <w:left w:w="108" w:type="dxa"/>
        <w:bottom w:w="0" w:type="dxa"/>
        <w:right w:w="108" w:type="dxa"/>
      </w:tblCellMar>
    </w:tblPr>
  </w:style>
  <w:style w:type="character" w:styleId="afd">
    <w:name w:val="annotation reference"/>
    <w:basedOn w:val="a1"/>
    <w:rsid w:val="009D2375"/>
    <w:rPr>
      <w:sz w:val="16"/>
      <w:szCs w:val="16"/>
    </w:rPr>
  </w:style>
  <w:style w:type="paragraph" w:styleId="afe">
    <w:name w:val="annotation text"/>
    <w:basedOn w:val="a"/>
    <w:link w:val="aff"/>
    <w:rsid w:val="009D2375"/>
  </w:style>
  <w:style w:type="character" w:customStyle="1" w:styleId="aff">
    <w:name w:val="Текст примечания Знак"/>
    <w:basedOn w:val="a1"/>
    <w:link w:val="afe"/>
    <w:rsid w:val="009D2375"/>
  </w:style>
  <w:style w:type="paragraph" w:styleId="aff0">
    <w:name w:val="annotation subject"/>
    <w:basedOn w:val="afe"/>
    <w:next w:val="afe"/>
    <w:link w:val="aff1"/>
    <w:rsid w:val="009D2375"/>
    <w:rPr>
      <w:b/>
      <w:bCs/>
    </w:rPr>
  </w:style>
  <w:style w:type="character" w:customStyle="1" w:styleId="aff1">
    <w:name w:val="Тема примечания Знак"/>
    <w:basedOn w:val="aff"/>
    <w:link w:val="aff0"/>
    <w:rsid w:val="009D2375"/>
    <w:rPr>
      <w:b/>
      <w:bCs/>
    </w:rPr>
  </w:style>
</w:styles>
</file>

<file path=word/webSettings.xml><?xml version="1.0" encoding="utf-8"?>
<w:webSettings xmlns:r="http://schemas.openxmlformats.org/officeDocument/2006/relationships" xmlns:w="http://schemas.openxmlformats.org/wordprocessingml/2006/main">
  <w:divs>
    <w:div w:id="20278888">
      <w:bodyDiv w:val="1"/>
      <w:marLeft w:val="0"/>
      <w:marRight w:val="0"/>
      <w:marTop w:val="0"/>
      <w:marBottom w:val="0"/>
      <w:divBdr>
        <w:top w:val="none" w:sz="0" w:space="0" w:color="auto"/>
        <w:left w:val="none" w:sz="0" w:space="0" w:color="auto"/>
        <w:bottom w:val="none" w:sz="0" w:space="0" w:color="auto"/>
        <w:right w:val="none" w:sz="0" w:space="0" w:color="auto"/>
      </w:divBdr>
    </w:div>
    <w:div w:id="128134963">
      <w:bodyDiv w:val="1"/>
      <w:marLeft w:val="0"/>
      <w:marRight w:val="0"/>
      <w:marTop w:val="0"/>
      <w:marBottom w:val="0"/>
      <w:divBdr>
        <w:top w:val="none" w:sz="0" w:space="0" w:color="auto"/>
        <w:left w:val="none" w:sz="0" w:space="0" w:color="auto"/>
        <w:bottom w:val="none" w:sz="0" w:space="0" w:color="auto"/>
        <w:right w:val="none" w:sz="0" w:space="0" w:color="auto"/>
      </w:divBdr>
    </w:div>
    <w:div w:id="161821688">
      <w:bodyDiv w:val="1"/>
      <w:marLeft w:val="0"/>
      <w:marRight w:val="0"/>
      <w:marTop w:val="0"/>
      <w:marBottom w:val="0"/>
      <w:divBdr>
        <w:top w:val="none" w:sz="0" w:space="0" w:color="auto"/>
        <w:left w:val="none" w:sz="0" w:space="0" w:color="auto"/>
        <w:bottom w:val="none" w:sz="0" w:space="0" w:color="auto"/>
        <w:right w:val="none" w:sz="0" w:space="0" w:color="auto"/>
      </w:divBdr>
    </w:div>
    <w:div w:id="217473689">
      <w:bodyDiv w:val="1"/>
      <w:marLeft w:val="0"/>
      <w:marRight w:val="0"/>
      <w:marTop w:val="0"/>
      <w:marBottom w:val="0"/>
      <w:divBdr>
        <w:top w:val="none" w:sz="0" w:space="0" w:color="auto"/>
        <w:left w:val="none" w:sz="0" w:space="0" w:color="auto"/>
        <w:bottom w:val="none" w:sz="0" w:space="0" w:color="auto"/>
        <w:right w:val="none" w:sz="0" w:space="0" w:color="auto"/>
      </w:divBdr>
    </w:div>
    <w:div w:id="220018387">
      <w:bodyDiv w:val="1"/>
      <w:marLeft w:val="0"/>
      <w:marRight w:val="0"/>
      <w:marTop w:val="0"/>
      <w:marBottom w:val="0"/>
      <w:divBdr>
        <w:top w:val="none" w:sz="0" w:space="0" w:color="auto"/>
        <w:left w:val="none" w:sz="0" w:space="0" w:color="auto"/>
        <w:bottom w:val="none" w:sz="0" w:space="0" w:color="auto"/>
        <w:right w:val="none" w:sz="0" w:space="0" w:color="auto"/>
      </w:divBdr>
    </w:div>
    <w:div w:id="333455513">
      <w:bodyDiv w:val="1"/>
      <w:marLeft w:val="0"/>
      <w:marRight w:val="0"/>
      <w:marTop w:val="0"/>
      <w:marBottom w:val="0"/>
      <w:divBdr>
        <w:top w:val="none" w:sz="0" w:space="0" w:color="auto"/>
        <w:left w:val="none" w:sz="0" w:space="0" w:color="auto"/>
        <w:bottom w:val="none" w:sz="0" w:space="0" w:color="auto"/>
        <w:right w:val="none" w:sz="0" w:space="0" w:color="auto"/>
      </w:divBdr>
    </w:div>
    <w:div w:id="874973728">
      <w:bodyDiv w:val="1"/>
      <w:marLeft w:val="0"/>
      <w:marRight w:val="0"/>
      <w:marTop w:val="0"/>
      <w:marBottom w:val="0"/>
      <w:divBdr>
        <w:top w:val="none" w:sz="0" w:space="0" w:color="auto"/>
        <w:left w:val="none" w:sz="0" w:space="0" w:color="auto"/>
        <w:bottom w:val="none" w:sz="0" w:space="0" w:color="auto"/>
        <w:right w:val="none" w:sz="0" w:space="0" w:color="auto"/>
      </w:divBdr>
    </w:div>
    <w:div w:id="971447127">
      <w:bodyDiv w:val="1"/>
      <w:marLeft w:val="0"/>
      <w:marRight w:val="0"/>
      <w:marTop w:val="0"/>
      <w:marBottom w:val="0"/>
      <w:divBdr>
        <w:top w:val="none" w:sz="0" w:space="0" w:color="auto"/>
        <w:left w:val="none" w:sz="0" w:space="0" w:color="auto"/>
        <w:bottom w:val="none" w:sz="0" w:space="0" w:color="auto"/>
        <w:right w:val="none" w:sz="0" w:space="0" w:color="auto"/>
      </w:divBdr>
    </w:div>
    <w:div w:id="1308634035">
      <w:bodyDiv w:val="1"/>
      <w:marLeft w:val="0"/>
      <w:marRight w:val="0"/>
      <w:marTop w:val="0"/>
      <w:marBottom w:val="0"/>
      <w:divBdr>
        <w:top w:val="none" w:sz="0" w:space="0" w:color="auto"/>
        <w:left w:val="none" w:sz="0" w:space="0" w:color="auto"/>
        <w:bottom w:val="none" w:sz="0" w:space="0" w:color="auto"/>
        <w:right w:val="none" w:sz="0" w:space="0" w:color="auto"/>
      </w:divBdr>
    </w:div>
    <w:div w:id="1313411105">
      <w:bodyDiv w:val="1"/>
      <w:marLeft w:val="0"/>
      <w:marRight w:val="0"/>
      <w:marTop w:val="0"/>
      <w:marBottom w:val="0"/>
      <w:divBdr>
        <w:top w:val="none" w:sz="0" w:space="0" w:color="auto"/>
        <w:left w:val="none" w:sz="0" w:space="0" w:color="auto"/>
        <w:bottom w:val="none" w:sz="0" w:space="0" w:color="auto"/>
        <w:right w:val="none" w:sz="0" w:space="0" w:color="auto"/>
      </w:divBdr>
    </w:div>
    <w:div w:id="1478495029">
      <w:bodyDiv w:val="1"/>
      <w:marLeft w:val="0"/>
      <w:marRight w:val="0"/>
      <w:marTop w:val="0"/>
      <w:marBottom w:val="0"/>
      <w:divBdr>
        <w:top w:val="none" w:sz="0" w:space="0" w:color="auto"/>
        <w:left w:val="none" w:sz="0" w:space="0" w:color="auto"/>
        <w:bottom w:val="none" w:sz="0" w:space="0" w:color="auto"/>
        <w:right w:val="none" w:sz="0" w:space="0" w:color="auto"/>
      </w:divBdr>
    </w:div>
    <w:div w:id="1556966649">
      <w:bodyDiv w:val="1"/>
      <w:marLeft w:val="0"/>
      <w:marRight w:val="0"/>
      <w:marTop w:val="0"/>
      <w:marBottom w:val="0"/>
      <w:divBdr>
        <w:top w:val="none" w:sz="0" w:space="0" w:color="auto"/>
        <w:left w:val="none" w:sz="0" w:space="0" w:color="auto"/>
        <w:bottom w:val="none" w:sz="0" w:space="0" w:color="auto"/>
        <w:right w:val="none" w:sz="0" w:space="0" w:color="auto"/>
      </w:divBdr>
    </w:div>
    <w:div w:id="1620793146">
      <w:bodyDiv w:val="1"/>
      <w:marLeft w:val="0"/>
      <w:marRight w:val="0"/>
      <w:marTop w:val="0"/>
      <w:marBottom w:val="0"/>
      <w:divBdr>
        <w:top w:val="none" w:sz="0" w:space="0" w:color="auto"/>
        <w:left w:val="none" w:sz="0" w:space="0" w:color="auto"/>
        <w:bottom w:val="none" w:sz="0" w:space="0" w:color="auto"/>
        <w:right w:val="none" w:sz="0" w:space="0" w:color="auto"/>
      </w:divBdr>
    </w:div>
    <w:div w:id="1690912204">
      <w:bodyDiv w:val="1"/>
      <w:marLeft w:val="0"/>
      <w:marRight w:val="0"/>
      <w:marTop w:val="0"/>
      <w:marBottom w:val="0"/>
      <w:divBdr>
        <w:top w:val="none" w:sz="0" w:space="0" w:color="auto"/>
        <w:left w:val="none" w:sz="0" w:space="0" w:color="auto"/>
        <w:bottom w:val="none" w:sz="0" w:space="0" w:color="auto"/>
        <w:right w:val="none" w:sz="0" w:space="0" w:color="auto"/>
      </w:divBdr>
    </w:div>
    <w:div w:id="1767529592">
      <w:bodyDiv w:val="1"/>
      <w:marLeft w:val="0"/>
      <w:marRight w:val="0"/>
      <w:marTop w:val="0"/>
      <w:marBottom w:val="0"/>
      <w:divBdr>
        <w:top w:val="none" w:sz="0" w:space="0" w:color="auto"/>
        <w:left w:val="none" w:sz="0" w:space="0" w:color="auto"/>
        <w:bottom w:val="none" w:sz="0" w:space="0" w:color="auto"/>
        <w:right w:val="none" w:sz="0" w:space="0" w:color="auto"/>
      </w:divBdr>
    </w:div>
    <w:div w:id="1911496698">
      <w:bodyDiv w:val="1"/>
      <w:marLeft w:val="0"/>
      <w:marRight w:val="0"/>
      <w:marTop w:val="0"/>
      <w:marBottom w:val="0"/>
      <w:divBdr>
        <w:top w:val="none" w:sz="0" w:space="0" w:color="auto"/>
        <w:left w:val="none" w:sz="0" w:space="0" w:color="auto"/>
        <w:bottom w:val="none" w:sz="0" w:space="0" w:color="auto"/>
        <w:right w:val="none" w:sz="0" w:space="0" w:color="auto"/>
      </w:divBdr>
    </w:div>
    <w:div w:id="203287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11863</Words>
  <Characters>67624</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79329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2020-03-23T08:24:00Z</cp:lastPrinted>
  <dcterms:created xsi:type="dcterms:W3CDTF">2020-03-23T08:28:00Z</dcterms:created>
  <dcterms:modified xsi:type="dcterms:W3CDTF">2020-03-23T08:28:00Z</dcterms:modified>
</cp:coreProperties>
</file>