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C3B" w:rsidRPr="002D7793" w:rsidRDefault="00ED1C3B" w:rsidP="00ED1C3B">
      <w:pPr>
        <w:autoSpaceDE w:val="0"/>
        <w:autoSpaceDN w:val="0"/>
        <w:adjustRightInd w:val="0"/>
        <w:ind w:left="4536"/>
        <w:jc w:val="right"/>
        <w:rPr>
          <w:rFonts w:ascii="Times New Roman" w:hAnsi="Times New Roman"/>
        </w:rPr>
      </w:pPr>
      <w:r w:rsidRPr="002D7793">
        <w:rPr>
          <w:rFonts w:ascii="Times New Roman" w:hAnsi="Times New Roman"/>
        </w:rPr>
        <w:t>Приложение 4</w:t>
      </w:r>
    </w:p>
    <w:p w:rsidR="00ED1C3B" w:rsidRPr="002D7793" w:rsidRDefault="00ED1C3B" w:rsidP="00ED1C3B">
      <w:pPr>
        <w:autoSpaceDE w:val="0"/>
        <w:autoSpaceDN w:val="0"/>
        <w:adjustRightInd w:val="0"/>
        <w:ind w:left="4536"/>
        <w:jc w:val="right"/>
        <w:rPr>
          <w:rFonts w:ascii="Times New Roman" w:hAnsi="Times New Roman"/>
        </w:rPr>
      </w:pPr>
      <w:r w:rsidRPr="002D7793">
        <w:rPr>
          <w:rFonts w:ascii="Times New Roman" w:hAnsi="Times New Roman"/>
        </w:rPr>
        <w:t xml:space="preserve"> к постановлению </w:t>
      </w:r>
    </w:p>
    <w:p w:rsidR="00ED1C3B" w:rsidRPr="002D7793" w:rsidRDefault="00ED1C3B" w:rsidP="00ED1C3B">
      <w:pPr>
        <w:autoSpaceDE w:val="0"/>
        <w:autoSpaceDN w:val="0"/>
        <w:adjustRightInd w:val="0"/>
        <w:ind w:left="4536"/>
        <w:jc w:val="right"/>
        <w:rPr>
          <w:rFonts w:ascii="Times New Roman" w:hAnsi="Times New Roman"/>
        </w:rPr>
      </w:pPr>
      <w:r w:rsidRPr="002D7793">
        <w:rPr>
          <w:rFonts w:ascii="Times New Roman" w:hAnsi="Times New Roman"/>
        </w:rPr>
        <w:t xml:space="preserve">администрации Среднеелюзанского сельсовета  Городищенского района </w:t>
      </w:r>
    </w:p>
    <w:p w:rsidR="00ED1C3B" w:rsidRPr="002D7793" w:rsidRDefault="00ED1C3B" w:rsidP="00ED1C3B">
      <w:pPr>
        <w:autoSpaceDE w:val="0"/>
        <w:autoSpaceDN w:val="0"/>
        <w:adjustRightInd w:val="0"/>
        <w:ind w:left="4536"/>
        <w:jc w:val="right"/>
        <w:rPr>
          <w:rFonts w:ascii="Times New Roman" w:hAnsi="Times New Roman"/>
        </w:rPr>
      </w:pPr>
      <w:r w:rsidRPr="002D7793">
        <w:rPr>
          <w:rFonts w:ascii="Times New Roman" w:hAnsi="Times New Roman"/>
        </w:rPr>
        <w:t>Пензенской области</w:t>
      </w:r>
    </w:p>
    <w:p w:rsidR="00ED1C3B" w:rsidRPr="002D7793" w:rsidRDefault="00ED1C3B" w:rsidP="00ED1C3B">
      <w:pPr>
        <w:autoSpaceDE w:val="0"/>
        <w:autoSpaceDN w:val="0"/>
        <w:adjustRightInd w:val="0"/>
        <w:ind w:left="4536"/>
        <w:jc w:val="right"/>
        <w:rPr>
          <w:rFonts w:ascii="Times New Roman" w:hAnsi="Times New Roman"/>
        </w:rPr>
      </w:pPr>
      <w:r w:rsidRPr="002D7793">
        <w:rPr>
          <w:rFonts w:ascii="Times New Roman" w:hAnsi="Times New Roman"/>
        </w:rPr>
        <w:t>21.10.2020  № 158-п</w:t>
      </w: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Pr="00082485" w:rsidRDefault="00ED1C3B" w:rsidP="00ED1C3B">
      <w:pPr>
        <w:autoSpaceDE w:val="0"/>
        <w:autoSpaceDN w:val="0"/>
        <w:adjustRightInd w:val="0"/>
        <w:jc w:val="right"/>
        <w:rPr>
          <w:rFonts w:ascii="Times New Roman" w:hAnsi="Times New Roman"/>
          <w:sz w:val="20"/>
          <w:szCs w:val="20"/>
        </w:rPr>
      </w:pPr>
      <w:r w:rsidRPr="002D7793">
        <w:rPr>
          <w:rFonts w:ascii="Times New Roman" w:hAnsi="Times New Roman"/>
          <w:sz w:val="20"/>
          <w:szCs w:val="20"/>
        </w:rPr>
        <w:t>«Приложение</w:t>
      </w:r>
      <w:r>
        <w:rPr>
          <w:rFonts w:ascii="Times New Roman" w:hAnsi="Times New Roman"/>
          <w:sz w:val="20"/>
          <w:szCs w:val="20"/>
        </w:rPr>
        <w:t xml:space="preserve"> 5</w:t>
      </w:r>
      <w:r w:rsidRPr="002D7793">
        <w:rPr>
          <w:rFonts w:ascii="Times New Roman" w:hAnsi="Times New Roman"/>
          <w:sz w:val="20"/>
          <w:szCs w:val="20"/>
        </w:rPr>
        <w:t xml:space="preserve"> </w:t>
      </w:r>
      <w:r w:rsidRPr="00082485">
        <w:rPr>
          <w:rFonts w:ascii="Times New Roman" w:hAnsi="Times New Roman"/>
          <w:sz w:val="20"/>
          <w:szCs w:val="20"/>
        </w:rPr>
        <w:t xml:space="preserve"> </w:t>
      </w:r>
    </w:p>
    <w:p w:rsidR="00ED1C3B" w:rsidRPr="00082485" w:rsidRDefault="00ED1C3B" w:rsidP="00ED1C3B">
      <w:pPr>
        <w:autoSpaceDE w:val="0"/>
        <w:autoSpaceDN w:val="0"/>
        <w:adjustRightInd w:val="0"/>
        <w:ind w:left="4536"/>
        <w:jc w:val="right"/>
        <w:rPr>
          <w:rFonts w:ascii="Times New Roman" w:hAnsi="Times New Roman"/>
          <w:sz w:val="20"/>
          <w:szCs w:val="20"/>
        </w:rPr>
      </w:pPr>
      <w:r w:rsidRPr="00082485">
        <w:rPr>
          <w:rFonts w:ascii="Times New Roman" w:hAnsi="Times New Roman"/>
          <w:sz w:val="20"/>
          <w:szCs w:val="20"/>
        </w:rPr>
        <w:t xml:space="preserve"> к постановлению администрации </w:t>
      </w:r>
    </w:p>
    <w:p w:rsidR="00ED1C3B" w:rsidRPr="00082485" w:rsidRDefault="00ED1C3B" w:rsidP="00ED1C3B">
      <w:pPr>
        <w:autoSpaceDE w:val="0"/>
        <w:autoSpaceDN w:val="0"/>
        <w:adjustRightInd w:val="0"/>
        <w:ind w:left="4536"/>
        <w:jc w:val="right"/>
        <w:rPr>
          <w:rFonts w:ascii="Times New Roman" w:hAnsi="Times New Roman"/>
          <w:sz w:val="20"/>
          <w:szCs w:val="20"/>
        </w:rPr>
      </w:pPr>
      <w:r w:rsidRPr="00082485">
        <w:rPr>
          <w:rFonts w:ascii="Times New Roman" w:hAnsi="Times New Roman"/>
          <w:sz w:val="20"/>
          <w:szCs w:val="20"/>
        </w:rPr>
        <w:t xml:space="preserve">Среднеелюзанского сельсовета </w:t>
      </w:r>
    </w:p>
    <w:p w:rsidR="00ED1C3B" w:rsidRPr="00082485" w:rsidRDefault="00ED1C3B" w:rsidP="00ED1C3B">
      <w:pPr>
        <w:autoSpaceDE w:val="0"/>
        <w:autoSpaceDN w:val="0"/>
        <w:adjustRightInd w:val="0"/>
        <w:ind w:left="4536"/>
        <w:jc w:val="right"/>
        <w:rPr>
          <w:rFonts w:ascii="Times New Roman" w:hAnsi="Times New Roman"/>
          <w:sz w:val="20"/>
          <w:szCs w:val="20"/>
        </w:rPr>
      </w:pPr>
      <w:r w:rsidRPr="00082485">
        <w:rPr>
          <w:rFonts w:ascii="Times New Roman" w:hAnsi="Times New Roman"/>
          <w:sz w:val="20"/>
          <w:szCs w:val="20"/>
        </w:rPr>
        <w:t xml:space="preserve">Городищенского района Пензенской области </w:t>
      </w:r>
    </w:p>
    <w:p w:rsidR="00ED1C3B" w:rsidRPr="00082485" w:rsidRDefault="00ED1C3B" w:rsidP="00ED1C3B">
      <w:pPr>
        <w:autoSpaceDE w:val="0"/>
        <w:autoSpaceDN w:val="0"/>
        <w:adjustRightInd w:val="0"/>
        <w:ind w:left="284" w:firstLine="142"/>
        <w:jc w:val="right"/>
        <w:rPr>
          <w:rFonts w:ascii="Times New Roman" w:hAnsi="Times New Roman"/>
          <w:sz w:val="20"/>
          <w:szCs w:val="20"/>
        </w:rPr>
      </w:pPr>
      <w:r w:rsidRPr="00082485">
        <w:rPr>
          <w:rFonts w:ascii="Times New Roman" w:hAnsi="Times New Roman"/>
          <w:bCs/>
          <w:sz w:val="20"/>
          <w:szCs w:val="20"/>
        </w:rPr>
        <w:t>01.11.2013  № 187-п</w:t>
      </w:r>
    </w:p>
    <w:p w:rsidR="00ED1C3B" w:rsidRPr="0036645C" w:rsidRDefault="00ED1C3B" w:rsidP="00ED1C3B">
      <w:pPr>
        <w:rPr>
          <w:rFonts w:ascii="Times New Roman" w:hAnsi="Times New Roman"/>
        </w:rPr>
      </w:pPr>
    </w:p>
    <w:p w:rsidR="00ED1C3B" w:rsidRPr="0036645C" w:rsidRDefault="00ED1C3B" w:rsidP="00ED1C3B">
      <w:pPr>
        <w:jc w:val="center"/>
        <w:rPr>
          <w:rFonts w:ascii="Times New Roman" w:hAnsi="Times New Roman"/>
          <w:b/>
        </w:rPr>
      </w:pPr>
    </w:p>
    <w:p w:rsidR="00ED1C3B" w:rsidRPr="001F1B73" w:rsidRDefault="00ED1C3B" w:rsidP="00ED1C3B">
      <w:pPr>
        <w:jc w:val="center"/>
        <w:rPr>
          <w:rFonts w:ascii="Times New Roman" w:hAnsi="Times New Roman"/>
          <w:b/>
          <w:sz w:val="28"/>
          <w:szCs w:val="28"/>
        </w:rPr>
      </w:pPr>
      <w:r w:rsidRPr="001F1B73">
        <w:rPr>
          <w:rFonts w:ascii="Times New Roman" w:hAnsi="Times New Roman"/>
          <w:b/>
          <w:sz w:val="28"/>
          <w:szCs w:val="28"/>
        </w:rPr>
        <w:t xml:space="preserve">Муниципальная  программа </w:t>
      </w:r>
    </w:p>
    <w:p w:rsidR="00ED1C3B" w:rsidRPr="001F1B73" w:rsidRDefault="00ED1C3B" w:rsidP="00ED1C3B">
      <w:pPr>
        <w:jc w:val="center"/>
        <w:rPr>
          <w:rFonts w:ascii="Times New Roman" w:hAnsi="Times New Roman"/>
          <w:b/>
          <w:sz w:val="28"/>
          <w:szCs w:val="28"/>
        </w:rPr>
      </w:pPr>
      <w:r w:rsidRPr="001F1B73">
        <w:rPr>
          <w:rFonts w:ascii="Times New Roman" w:hAnsi="Times New Roman"/>
          <w:b/>
          <w:sz w:val="28"/>
          <w:szCs w:val="28"/>
        </w:rPr>
        <w:t xml:space="preserve">Среднеелюзанского сельсовета Городищенского района </w:t>
      </w:r>
    </w:p>
    <w:p w:rsidR="00ED1C3B" w:rsidRPr="001F1B73" w:rsidRDefault="00ED1C3B" w:rsidP="00ED1C3B">
      <w:pPr>
        <w:jc w:val="center"/>
        <w:rPr>
          <w:rFonts w:ascii="Times New Roman" w:hAnsi="Times New Roman"/>
          <w:b/>
          <w:sz w:val="28"/>
          <w:szCs w:val="28"/>
        </w:rPr>
      </w:pPr>
      <w:r w:rsidRPr="001F1B73">
        <w:rPr>
          <w:rFonts w:ascii="Times New Roman" w:hAnsi="Times New Roman"/>
          <w:b/>
          <w:sz w:val="28"/>
          <w:szCs w:val="28"/>
        </w:rPr>
        <w:t>Пензенской области</w:t>
      </w:r>
    </w:p>
    <w:p w:rsidR="00ED1C3B" w:rsidRDefault="00ED1C3B" w:rsidP="00ED1C3B">
      <w:pPr>
        <w:jc w:val="center"/>
        <w:rPr>
          <w:rFonts w:ascii="Times New Roman" w:hAnsi="Times New Roman"/>
          <w:b/>
          <w:sz w:val="28"/>
          <w:szCs w:val="28"/>
        </w:rPr>
      </w:pPr>
    </w:p>
    <w:p w:rsidR="00ED1C3B" w:rsidRPr="001F1B73" w:rsidRDefault="00ED1C3B" w:rsidP="00ED1C3B">
      <w:pPr>
        <w:jc w:val="center"/>
        <w:rPr>
          <w:rFonts w:ascii="Times New Roman" w:hAnsi="Times New Roman"/>
          <w:b/>
          <w:sz w:val="28"/>
          <w:szCs w:val="28"/>
        </w:rPr>
      </w:pPr>
    </w:p>
    <w:p w:rsidR="00ED1C3B" w:rsidRPr="001F1B73" w:rsidRDefault="00ED1C3B" w:rsidP="00ED1C3B">
      <w:pPr>
        <w:jc w:val="center"/>
        <w:rPr>
          <w:rFonts w:ascii="Times New Roman" w:hAnsi="Times New Roman"/>
          <w:b/>
          <w:sz w:val="28"/>
          <w:szCs w:val="28"/>
        </w:rPr>
      </w:pPr>
    </w:p>
    <w:p w:rsidR="00ED1C3B" w:rsidRPr="001F1B73" w:rsidRDefault="00ED1C3B" w:rsidP="00ED1C3B">
      <w:pPr>
        <w:jc w:val="center"/>
        <w:rPr>
          <w:rFonts w:ascii="Times New Roman" w:hAnsi="Times New Roman"/>
          <w:b/>
          <w:snapToGrid w:val="0"/>
          <w:sz w:val="28"/>
          <w:szCs w:val="28"/>
        </w:rPr>
      </w:pPr>
      <w:r w:rsidRPr="001F1B73">
        <w:rPr>
          <w:rFonts w:ascii="Times New Roman" w:hAnsi="Times New Roman"/>
          <w:b/>
          <w:snapToGrid w:val="0"/>
          <w:sz w:val="28"/>
          <w:szCs w:val="28"/>
        </w:rPr>
        <w:t>«Обеспечение общественного порядка, противодействие  преступности</w:t>
      </w:r>
    </w:p>
    <w:p w:rsidR="00ED1C3B" w:rsidRPr="001F1B73" w:rsidRDefault="00ED1C3B" w:rsidP="00ED1C3B">
      <w:pPr>
        <w:jc w:val="center"/>
        <w:rPr>
          <w:rFonts w:ascii="Times New Roman" w:hAnsi="Times New Roman"/>
          <w:b/>
          <w:snapToGrid w:val="0"/>
          <w:sz w:val="28"/>
          <w:szCs w:val="28"/>
        </w:rPr>
      </w:pPr>
      <w:r w:rsidRPr="001F1B73">
        <w:rPr>
          <w:rFonts w:ascii="Times New Roman" w:hAnsi="Times New Roman"/>
          <w:b/>
          <w:snapToGrid w:val="0"/>
          <w:sz w:val="28"/>
          <w:szCs w:val="28"/>
        </w:rPr>
        <w:t xml:space="preserve"> и коррупции в  Среднеелюзанском сельсовете Городищенского  района </w:t>
      </w:r>
    </w:p>
    <w:p w:rsidR="00ED1C3B" w:rsidRPr="001F1B73" w:rsidRDefault="00ED1C3B" w:rsidP="00ED1C3B">
      <w:pPr>
        <w:jc w:val="center"/>
        <w:rPr>
          <w:rFonts w:ascii="Times New Roman" w:hAnsi="Times New Roman"/>
          <w:b/>
          <w:sz w:val="28"/>
          <w:szCs w:val="28"/>
        </w:rPr>
      </w:pPr>
      <w:r w:rsidRPr="001F1B73">
        <w:rPr>
          <w:rFonts w:ascii="Times New Roman" w:hAnsi="Times New Roman"/>
          <w:b/>
          <w:snapToGrid w:val="0"/>
          <w:sz w:val="28"/>
          <w:szCs w:val="28"/>
        </w:rPr>
        <w:t>П</w:t>
      </w:r>
      <w:r>
        <w:rPr>
          <w:rFonts w:ascii="Times New Roman" w:hAnsi="Times New Roman"/>
          <w:b/>
          <w:snapToGrid w:val="0"/>
          <w:sz w:val="28"/>
          <w:szCs w:val="28"/>
        </w:rPr>
        <w:t>ензенской области на 2014-2024 годы</w:t>
      </w:r>
      <w:r w:rsidRPr="001F1B73">
        <w:rPr>
          <w:rFonts w:ascii="Times New Roman" w:hAnsi="Times New Roman"/>
          <w:b/>
          <w:snapToGrid w:val="0"/>
          <w:sz w:val="28"/>
          <w:szCs w:val="28"/>
        </w:rPr>
        <w:t>»</w:t>
      </w:r>
    </w:p>
    <w:p w:rsidR="00ED1C3B" w:rsidRPr="001F1B73" w:rsidRDefault="00ED1C3B" w:rsidP="00ED1C3B">
      <w:pPr>
        <w:jc w:val="center"/>
        <w:rPr>
          <w:rFonts w:ascii="Times New Roman" w:hAnsi="Times New Roman"/>
          <w:b/>
          <w:sz w:val="28"/>
          <w:szCs w:val="28"/>
        </w:rPr>
      </w:pPr>
    </w:p>
    <w:p w:rsidR="00ED1C3B" w:rsidRPr="001F1B73" w:rsidRDefault="00ED1C3B" w:rsidP="00ED1C3B">
      <w:pPr>
        <w:jc w:val="center"/>
        <w:rPr>
          <w:rFonts w:ascii="Times New Roman" w:hAnsi="Times New Roman"/>
          <w:b/>
          <w:sz w:val="28"/>
          <w:szCs w:val="28"/>
        </w:rPr>
      </w:pPr>
    </w:p>
    <w:p w:rsidR="00ED1C3B" w:rsidRPr="0036645C"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p>
    <w:p w:rsidR="00ED1C3B" w:rsidRDefault="00ED1C3B" w:rsidP="00ED1C3B">
      <w:pPr>
        <w:autoSpaceDE w:val="0"/>
        <w:autoSpaceDN w:val="0"/>
        <w:adjustRightInd w:val="0"/>
        <w:rPr>
          <w:rFonts w:ascii="Times New Roman" w:hAnsi="Times New Roman"/>
          <w:sz w:val="20"/>
          <w:szCs w:val="20"/>
        </w:rPr>
      </w:pPr>
    </w:p>
    <w:p w:rsidR="00ED1C3B" w:rsidRDefault="00ED1C3B" w:rsidP="00ED1C3B">
      <w:pPr>
        <w:autoSpaceDE w:val="0"/>
        <w:autoSpaceDN w:val="0"/>
        <w:adjustRightInd w:val="0"/>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Pr="0036645C" w:rsidRDefault="00ED1C3B" w:rsidP="00ED1C3B">
      <w:pPr>
        <w:jc w:val="center"/>
        <w:rPr>
          <w:rFonts w:ascii="Times New Roman" w:hAnsi="Times New Roman"/>
          <w:b/>
        </w:rPr>
      </w:pPr>
      <w:r w:rsidRPr="0036645C">
        <w:rPr>
          <w:rFonts w:ascii="Times New Roman" w:hAnsi="Times New Roman"/>
          <w:b/>
        </w:rPr>
        <w:t>ПАСПОРТ</w:t>
      </w:r>
    </w:p>
    <w:p w:rsidR="00ED1C3B" w:rsidRPr="001F1B73" w:rsidRDefault="00ED1C3B" w:rsidP="00ED1C3B">
      <w:pPr>
        <w:jc w:val="center"/>
        <w:rPr>
          <w:rFonts w:ascii="Times New Roman" w:hAnsi="Times New Roman"/>
          <w:b/>
        </w:rPr>
      </w:pPr>
      <w:r w:rsidRPr="001F1B73">
        <w:rPr>
          <w:rFonts w:ascii="Times New Roman" w:hAnsi="Times New Roman"/>
          <w:b/>
        </w:rPr>
        <w:t>муниципальной  программы</w:t>
      </w:r>
    </w:p>
    <w:p w:rsidR="00ED1C3B" w:rsidRPr="001F1B73" w:rsidRDefault="00ED1C3B" w:rsidP="00ED1C3B">
      <w:pPr>
        <w:jc w:val="center"/>
        <w:rPr>
          <w:rFonts w:ascii="Times New Roman" w:hAnsi="Times New Roman"/>
        </w:rPr>
      </w:pPr>
      <w:r w:rsidRPr="001F1B73">
        <w:rPr>
          <w:rFonts w:ascii="Times New Roman" w:hAnsi="Times New Roman"/>
          <w:b/>
          <w:snapToGrid w:val="0"/>
        </w:rPr>
        <w:t xml:space="preserve">«Обеспечение общественного порядка, противодействие  преступности и коррупции в Среднеелюзанском сельсовете Городищенского  района Пензенской области на </w:t>
      </w:r>
      <w:r>
        <w:rPr>
          <w:rFonts w:ascii="Times New Roman" w:hAnsi="Times New Roman"/>
          <w:b/>
          <w:snapToGrid w:val="0"/>
        </w:rPr>
        <w:t>2014-2024 годы</w:t>
      </w:r>
      <w:r w:rsidRPr="001F1B73">
        <w:rPr>
          <w:rFonts w:ascii="Times New Roman" w:hAnsi="Times New Roman"/>
          <w:b/>
          <w:snapToGrid w:val="0"/>
        </w:rPr>
        <w:t>»</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1"/>
        <w:gridCol w:w="6933"/>
      </w:tblGrid>
      <w:tr w:rsidR="00ED1C3B" w:rsidRPr="00ED0014" w:rsidTr="00FA2E31">
        <w:trPr>
          <w:trHeight w:val="1003"/>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t>Наименование муниципальной программы</w:t>
            </w:r>
          </w:p>
        </w:tc>
        <w:tc>
          <w:tcPr>
            <w:tcW w:w="6933" w:type="dxa"/>
          </w:tcPr>
          <w:p w:rsidR="00ED1C3B" w:rsidRPr="007F426A" w:rsidRDefault="00ED1C3B" w:rsidP="00FA2E31">
            <w:pPr>
              <w:widowControl w:val="0"/>
              <w:rPr>
                <w:rFonts w:ascii="Times New Roman" w:hAnsi="Times New Roman"/>
                <w:snapToGrid w:val="0"/>
              </w:rPr>
            </w:pPr>
            <w:r w:rsidRPr="007F426A">
              <w:rPr>
                <w:rFonts w:ascii="Times New Roman" w:hAnsi="Times New Roman"/>
                <w:snapToGrid w:val="0"/>
              </w:rPr>
              <w:t xml:space="preserve">Обеспечение общественного порядка, противодействие  преступности и коррупции в Среднеелюзанском сельсовете Городищенского  района  Пензенской области на </w:t>
            </w:r>
            <w:r>
              <w:rPr>
                <w:rFonts w:ascii="Times New Roman" w:hAnsi="Times New Roman"/>
                <w:snapToGrid w:val="0"/>
              </w:rPr>
              <w:t>2014-2024 годы</w:t>
            </w:r>
            <w:r w:rsidRPr="007F426A">
              <w:rPr>
                <w:rFonts w:ascii="Times New Roman" w:hAnsi="Times New Roman"/>
                <w:snapToGrid w:val="0"/>
              </w:rPr>
              <w:t xml:space="preserve"> (далее - муниципальная программа)</w:t>
            </w:r>
          </w:p>
        </w:tc>
      </w:tr>
      <w:tr w:rsidR="00ED1C3B" w:rsidRPr="00ED0014" w:rsidTr="00FA2E31">
        <w:trPr>
          <w:trHeight w:val="375"/>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t xml:space="preserve">Ответственный исполнитель   </w:t>
            </w:r>
            <w:r w:rsidRPr="007F426A">
              <w:rPr>
                <w:rFonts w:ascii="Times New Roman" w:hAnsi="Times New Roman"/>
              </w:rPr>
              <w:br/>
              <w:t xml:space="preserve">муниципальной программы   </w:t>
            </w:r>
          </w:p>
        </w:tc>
        <w:tc>
          <w:tcPr>
            <w:tcW w:w="6933" w:type="dxa"/>
          </w:tcPr>
          <w:p w:rsidR="00ED1C3B" w:rsidRPr="007F426A" w:rsidRDefault="00ED1C3B" w:rsidP="00FA2E31">
            <w:pPr>
              <w:widowControl w:val="0"/>
              <w:jc w:val="both"/>
              <w:rPr>
                <w:rFonts w:ascii="Times New Roman" w:hAnsi="Times New Roman"/>
              </w:rPr>
            </w:pPr>
            <w:r w:rsidRPr="007F426A">
              <w:rPr>
                <w:rFonts w:ascii="Times New Roman" w:hAnsi="Times New Roman"/>
              </w:rPr>
              <w:t xml:space="preserve"> Администрация Среднеелюзанского сельсовета Городищенского района Пензенской области </w:t>
            </w:r>
          </w:p>
        </w:tc>
      </w:tr>
      <w:tr w:rsidR="00ED1C3B" w:rsidRPr="00ED0014" w:rsidTr="00FA2E31">
        <w:trPr>
          <w:trHeight w:val="2165"/>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t xml:space="preserve">Соисполнители               </w:t>
            </w:r>
            <w:r w:rsidRPr="007F426A">
              <w:rPr>
                <w:rFonts w:ascii="Times New Roman" w:hAnsi="Times New Roman"/>
              </w:rPr>
              <w:br/>
              <w:t xml:space="preserve">муниципальной программы   </w:t>
            </w:r>
          </w:p>
        </w:tc>
        <w:tc>
          <w:tcPr>
            <w:tcW w:w="6933" w:type="dxa"/>
          </w:tcPr>
          <w:p w:rsidR="00ED1C3B" w:rsidRPr="007F426A" w:rsidRDefault="00ED1C3B" w:rsidP="00FA2E31">
            <w:pPr>
              <w:widowControl w:val="0"/>
              <w:jc w:val="both"/>
              <w:rPr>
                <w:rFonts w:ascii="Times New Roman" w:hAnsi="Times New Roman"/>
              </w:rPr>
            </w:pPr>
            <w:r w:rsidRPr="007F426A">
              <w:rPr>
                <w:rFonts w:ascii="Times New Roman" w:hAnsi="Times New Roman"/>
              </w:rPr>
              <w:t>1. Муниципальное бюджетное общеобразовательное учреждение средняя общеобразовательная школа (МБОУСОШ)№1с</w:t>
            </w:r>
            <w:proofErr w:type="gramStart"/>
            <w:r w:rsidRPr="007F426A">
              <w:rPr>
                <w:rFonts w:ascii="Times New Roman" w:hAnsi="Times New Roman"/>
              </w:rPr>
              <w:t>.С</w:t>
            </w:r>
            <w:proofErr w:type="gramEnd"/>
            <w:r w:rsidRPr="007F426A">
              <w:rPr>
                <w:rFonts w:ascii="Times New Roman" w:hAnsi="Times New Roman"/>
              </w:rPr>
              <w:t>редняя Елюзань (по согласованию)</w:t>
            </w:r>
          </w:p>
          <w:p w:rsidR="00ED1C3B" w:rsidRPr="007F426A" w:rsidRDefault="00ED1C3B" w:rsidP="00FA2E31">
            <w:pPr>
              <w:widowControl w:val="0"/>
              <w:jc w:val="both"/>
              <w:rPr>
                <w:rFonts w:ascii="Times New Roman" w:hAnsi="Times New Roman"/>
              </w:rPr>
            </w:pPr>
            <w:r w:rsidRPr="007F426A">
              <w:rPr>
                <w:rFonts w:ascii="Times New Roman" w:hAnsi="Times New Roman"/>
              </w:rPr>
              <w:t>2. Муниципальное бюджетное общеобразовательное учреждение средняя общеобразовательная школа(МБОУСОШ)№2 с</w:t>
            </w:r>
            <w:proofErr w:type="gramStart"/>
            <w:r w:rsidRPr="007F426A">
              <w:rPr>
                <w:rFonts w:ascii="Times New Roman" w:hAnsi="Times New Roman"/>
              </w:rPr>
              <w:t>.С</w:t>
            </w:r>
            <w:proofErr w:type="gramEnd"/>
            <w:r w:rsidRPr="007F426A">
              <w:rPr>
                <w:rFonts w:ascii="Times New Roman" w:hAnsi="Times New Roman"/>
              </w:rPr>
              <w:t>редняя Елюзань (по согласованию)</w:t>
            </w:r>
          </w:p>
          <w:p w:rsidR="00ED1C3B" w:rsidRPr="007F426A" w:rsidRDefault="00ED1C3B" w:rsidP="00FA2E31">
            <w:pPr>
              <w:widowControl w:val="0"/>
              <w:rPr>
                <w:rFonts w:ascii="Times New Roman" w:hAnsi="Times New Roman"/>
              </w:rPr>
            </w:pPr>
            <w:r>
              <w:rPr>
                <w:rFonts w:ascii="Times New Roman" w:hAnsi="Times New Roman"/>
              </w:rPr>
              <w:t>3. О</w:t>
            </w:r>
            <w:r w:rsidRPr="007F426A">
              <w:rPr>
                <w:rFonts w:ascii="Times New Roman" w:hAnsi="Times New Roman"/>
              </w:rPr>
              <w:t>тдел Министерства внутренних дел России по Городищенскому району (далее ОМВД России) (по согласованию)</w:t>
            </w:r>
          </w:p>
          <w:p w:rsidR="00ED1C3B" w:rsidRPr="007F426A" w:rsidRDefault="00ED1C3B" w:rsidP="00FA2E31">
            <w:pPr>
              <w:widowControl w:val="0"/>
              <w:jc w:val="both"/>
              <w:rPr>
                <w:rFonts w:ascii="Times New Roman" w:hAnsi="Times New Roman"/>
              </w:rPr>
            </w:pPr>
            <w:r w:rsidRPr="007F426A">
              <w:rPr>
                <w:rFonts w:ascii="Times New Roman" w:hAnsi="Times New Roman"/>
              </w:rPr>
              <w:t xml:space="preserve"> </w:t>
            </w:r>
          </w:p>
        </w:tc>
      </w:tr>
      <w:tr w:rsidR="00ED1C3B" w:rsidRPr="00ED0014" w:rsidTr="00FA2E31">
        <w:trPr>
          <w:trHeight w:val="539"/>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t>Подпрограммы муниципальной программы</w:t>
            </w:r>
          </w:p>
        </w:tc>
        <w:tc>
          <w:tcPr>
            <w:tcW w:w="6933" w:type="dxa"/>
          </w:tcPr>
          <w:p w:rsidR="00ED1C3B" w:rsidRPr="007F426A" w:rsidRDefault="00ED1C3B" w:rsidP="00FA2E31">
            <w:pPr>
              <w:suppressAutoHyphens/>
              <w:autoSpaceDE w:val="0"/>
              <w:jc w:val="both"/>
              <w:rPr>
                <w:rFonts w:ascii="Times New Roman" w:hAnsi="Times New Roman"/>
              </w:rPr>
            </w:pPr>
            <w:r w:rsidRPr="007F426A">
              <w:rPr>
                <w:rFonts w:ascii="Times New Roman" w:hAnsi="Times New Roman"/>
              </w:rPr>
              <w:t>1. «Профилактика правонарушений и экстремистской деятельности в Среднеелюзанском сельсовете Го</w:t>
            </w:r>
            <w:r>
              <w:rPr>
                <w:rFonts w:ascii="Times New Roman" w:hAnsi="Times New Roman"/>
              </w:rPr>
              <w:t>родищенского района  в 2014-2022</w:t>
            </w:r>
            <w:r w:rsidRPr="007F426A">
              <w:rPr>
                <w:rFonts w:ascii="Times New Roman" w:hAnsi="Times New Roman"/>
              </w:rPr>
              <w:t xml:space="preserve"> годах»,</w:t>
            </w:r>
          </w:p>
          <w:p w:rsidR="00ED1C3B" w:rsidRPr="007F426A" w:rsidRDefault="00ED1C3B" w:rsidP="00FA2E31">
            <w:pPr>
              <w:suppressAutoHyphens/>
              <w:autoSpaceDE w:val="0"/>
              <w:jc w:val="both"/>
              <w:rPr>
                <w:rFonts w:ascii="Times New Roman" w:hAnsi="Times New Roman"/>
              </w:rPr>
            </w:pPr>
            <w:r w:rsidRPr="007F426A">
              <w:rPr>
                <w:rFonts w:ascii="Times New Roman" w:hAnsi="Times New Roman"/>
              </w:rPr>
              <w:t xml:space="preserve"> 2. «Повышение безопасности дорожного движения в  Среднеелюзанском сельсовете Городищенского района  в 2014-2020</w:t>
            </w:r>
            <w:r>
              <w:rPr>
                <w:rFonts w:ascii="Times New Roman" w:hAnsi="Times New Roman"/>
              </w:rPr>
              <w:t>2</w:t>
            </w:r>
            <w:r w:rsidRPr="007F426A">
              <w:rPr>
                <w:rFonts w:ascii="Times New Roman" w:hAnsi="Times New Roman"/>
              </w:rPr>
              <w:t xml:space="preserve"> годах»,  </w:t>
            </w:r>
          </w:p>
          <w:p w:rsidR="00ED1C3B" w:rsidRPr="007F426A" w:rsidRDefault="00ED1C3B" w:rsidP="00FA2E31">
            <w:pPr>
              <w:suppressAutoHyphens/>
              <w:autoSpaceDE w:val="0"/>
              <w:jc w:val="both"/>
              <w:rPr>
                <w:rFonts w:ascii="Times New Roman" w:hAnsi="Times New Roman"/>
              </w:rPr>
            </w:pPr>
            <w:r w:rsidRPr="007F426A">
              <w:rPr>
                <w:rFonts w:ascii="Times New Roman" w:hAnsi="Times New Roman"/>
              </w:rPr>
              <w:t xml:space="preserve"> 3. «Антинаркотическая программа в  Среднеелюзанском сельсовете Городищенского</w:t>
            </w:r>
            <w:r>
              <w:rPr>
                <w:rFonts w:ascii="Times New Roman" w:hAnsi="Times New Roman"/>
              </w:rPr>
              <w:t xml:space="preserve"> района на период с 2014 по 2022</w:t>
            </w:r>
            <w:r w:rsidRPr="007F426A">
              <w:rPr>
                <w:rFonts w:ascii="Times New Roman" w:hAnsi="Times New Roman"/>
              </w:rPr>
              <w:t xml:space="preserve"> годы»,</w:t>
            </w:r>
          </w:p>
          <w:p w:rsidR="00ED1C3B" w:rsidRPr="007F426A" w:rsidRDefault="00ED1C3B" w:rsidP="00FA2E31">
            <w:pPr>
              <w:widowControl w:val="0"/>
              <w:jc w:val="both"/>
              <w:rPr>
                <w:rFonts w:ascii="Times New Roman" w:hAnsi="Times New Roman"/>
              </w:rPr>
            </w:pPr>
            <w:r w:rsidRPr="007F426A">
              <w:rPr>
                <w:rFonts w:ascii="Times New Roman" w:hAnsi="Times New Roman"/>
              </w:rPr>
              <w:t xml:space="preserve"> 4. «Антикоррупционная программа в  Среднеелюзанском сельсовете Го</w:t>
            </w:r>
            <w:r>
              <w:rPr>
                <w:rFonts w:ascii="Times New Roman" w:hAnsi="Times New Roman"/>
              </w:rPr>
              <w:t>родищенского района на 2014-2024 годы</w:t>
            </w:r>
            <w:r w:rsidRPr="007F426A">
              <w:rPr>
                <w:rFonts w:ascii="Times New Roman" w:hAnsi="Times New Roman"/>
              </w:rPr>
              <w:t>».</w:t>
            </w:r>
          </w:p>
        </w:tc>
      </w:tr>
      <w:tr w:rsidR="00ED1C3B" w:rsidRPr="00ED0014" w:rsidTr="00FA2E31">
        <w:trPr>
          <w:trHeight w:val="708"/>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t xml:space="preserve">Цели муниципальной        </w:t>
            </w:r>
            <w:r w:rsidRPr="007F426A">
              <w:rPr>
                <w:rFonts w:ascii="Times New Roman" w:hAnsi="Times New Roman"/>
              </w:rPr>
              <w:br/>
              <w:t xml:space="preserve">программы                   </w:t>
            </w:r>
          </w:p>
        </w:tc>
        <w:tc>
          <w:tcPr>
            <w:tcW w:w="6933" w:type="dxa"/>
          </w:tcPr>
          <w:p w:rsidR="00ED1C3B" w:rsidRPr="007F426A" w:rsidRDefault="00ED1C3B" w:rsidP="00FA2E31">
            <w:pPr>
              <w:suppressAutoHyphens/>
              <w:jc w:val="both"/>
              <w:rPr>
                <w:rFonts w:ascii="Times New Roman" w:hAnsi="Times New Roman"/>
              </w:rPr>
            </w:pPr>
            <w:r w:rsidRPr="007F426A">
              <w:rPr>
                <w:rFonts w:ascii="Times New Roman" w:hAnsi="Times New Roman"/>
              </w:rPr>
              <w:t xml:space="preserve"> -снижение уровня преступности в  Среднеелюзанском сельсовете Городищенского района,</w:t>
            </w:r>
          </w:p>
          <w:p w:rsidR="00ED1C3B" w:rsidRPr="007F426A" w:rsidRDefault="00ED1C3B" w:rsidP="00FA2E31">
            <w:pPr>
              <w:suppressAutoHyphens/>
              <w:jc w:val="both"/>
              <w:rPr>
                <w:rFonts w:ascii="Times New Roman" w:hAnsi="Times New Roman"/>
              </w:rPr>
            </w:pPr>
            <w:r w:rsidRPr="007F426A">
              <w:rPr>
                <w:rFonts w:ascii="Times New Roman" w:hAnsi="Times New Roman"/>
              </w:rPr>
              <w:t>-сокращение количества лиц, пострадавших в результате дорожно-транспортных происшествий,</w:t>
            </w:r>
          </w:p>
          <w:p w:rsidR="00ED1C3B" w:rsidRPr="007F426A" w:rsidRDefault="00ED1C3B" w:rsidP="00FA2E31">
            <w:pPr>
              <w:suppressAutoHyphens/>
              <w:jc w:val="both"/>
              <w:rPr>
                <w:rFonts w:ascii="Times New Roman" w:hAnsi="Times New Roman"/>
              </w:rPr>
            </w:pPr>
            <w:r w:rsidRPr="007F426A">
              <w:rPr>
                <w:rFonts w:ascii="Times New Roman" w:hAnsi="Times New Roman"/>
              </w:rPr>
              <w:t>-снижение масштабов незаконного распространения и немедицинского потребления наркотиков в Среднеелюзанском сельсовете  Городищенского района,</w:t>
            </w:r>
          </w:p>
          <w:p w:rsidR="00ED1C3B" w:rsidRPr="007F426A" w:rsidRDefault="00ED1C3B" w:rsidP="00FA2E31">
            <w:pPr>
              <w:widowControl w:val="0"/>
              <w:jc w:val="both"/>
              <w:rPr>
                <w:rFonts w:ascii="Times New Roman" w:hAnsi="Times New Roman"/>
              </w:rPr>
            </w:pPr>
            <w:r w:rsidRPr="007F426A">
              <w:rPr>
                <w:rFonts w:ascii="Times New Roman" w:hAnsi="Times New Roman"/>
              </w:rPr>
              <w:t>-обеспечение защиты прав и законных интересов граждан, общества и государства от коррупции.</w:t>
            </w:r>
          </w:p>
        </w:tc>
      </w:tr>
      <w:tr w:rsidR="00ED1C3B" w:rsidRPr="00ED0014" w:rsidTr="00FA2E31">
        <w:trPr>
          <w:trHeight w:val="708"/>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t xml:space="preserve">Задачи муниципальной      </w:t>
            </w:r>
            <w:r w:rsidRPr="007F426A">
              <w:rPr>
                <w:rFonts w:ascii="Times New Roman" w:hAnsi="Times New Roman"/>
              </w:rPr>
              <w:br/>
              <w:t xml:space="preserve">программы                   </w:t>
            </w:r>
          </w:p>
        </w:tc>
        <w:tc>
          <w:tcPr>
            <w:tcW w:w="6933" w:type="dxa"/>
          </w:tcPr>
          <w:p w:rsidR="00ED1C3B" w:rsidRPr="007F426A" w:rsidRDefault="00ED1C3B" w:rsidP="00FA2E31">
            <w:pPr>
              <w:suppressAutoHyphens/>
              <w:jc w:val="both"/>
              <w:rPr>
                <w:rFonts w:ascii="Times New Roman" w:hAnsi="Times New Roman"/>
              </w:rPr>
            </w:pPr>
            <w:r w:rsidRPr="007F426A">
              <w:rPr>
                <w:rFonts w:ascii="Times New Roman" w:hAnsi="Times New Roman"/>
              </w:rPr>
              <w:t>-профилактика правонарушений, социального неблагополучия, недопущение проявлений экстремизма и терроризма.</w:t>
            </w:r>
          </w:p>
          <w:p w:rsidR="00ED1C3B" w:rsidRPr="007F426A" w:rsidRDefault="00ED1C3B" w:rsidP="00FA2E31">
            <w:pPr>
              <w:suppressAutoHyphens/>
              <w:jc w:val="both"/>
              <w:rPr>
                <w:rFonts w:ascii="Times New Roman" w:hAnsi="Times New Roman"/>
              </w:rPr>
            </w:pPr>
            <w:r w:rsidRPr="007F426A">
              <w:rPr>
                <w:rFonts w:ascii="Times New Roman" w:hAnsi="Times New Roman"/>
              </w:rPr>
              <w:t xml:space="preserve">-сокращение количества дорожно-транспортных происшествий с пострадавшими, устранение причин и условий, способствующих их совершению. </w:t>
            </w:r>
          </w:p>
          <w:p w:rsidR="00ED1C3B" w:rsidRPr="007F426A" w:rsidRDefault="00ED1C3B" w:rsidP="00FA2E31">
            <w:pPr>
              <w:suppressAutoHyphens/>
              <w:jc w:val="both"/>
              <w:rPr>
                <w:rFonts w:ascii="Times New Roman" w:hAnsi="Times New Roman"/>
              </w:rPr>
            </w:pPr>
            <w:r w:rsidRPr="007F426A">
              <w:rPr>
                <w:rFonts w:ascii="Times New Roman" w:hAnsi="Times New Roman"/>
              </w:rPr>
              <w:lastRenderedPageBreak/>
              <w:t>-создание и реализация комплекса мер по пресечению незаконного распространения наркотиков и их прекурсоров, а также системы оказания наркологической медицинской помощи больным наркоманией и их реабилитации.</w:t>
            </w:r>
          </w:p>
          <w:p w:rsidR="00ED1C3B" w:rsidRPr="007F426A" w:rsidRDefault="00ED1C3B" w:rsidP="00FA2E31">
            <w:pPr>
              <w:rPr>
                <w:rFonts w:ascii="Times New Roman" w:hAnsi="Times New Roman"/>
                <w:snapToGrid w:val="0"/>
              </w:rPr>
            </w:pPr>
            <w:r w:rsidRPr="007F426A">
              <w:rPr>
                <w:rFonts w:ascii="Times New Roman" w:hAnsi="Times New Roman"/>
              </w:rPr>
              <w:t>-устранение условий, порождающих коррупцию, предупреждение коррупционных правонарушений</w:t>
            </w:r>
          </w:p>
        </w:tc>
      </w:tr>
      <w:tr w:rsidR="00ED1C3B" w:rsidRPr="00ED0014" w:rsidTr="00FA2E31">
        <w:trPr>
          <w:trHeight w:val="446"/>
          <w:jc w:val="center"/>
        </w:trPr>
        <w:tc>
          <w:tcPr>
            <w:tcW w:w="3011" w:type="dxa"/>
          </w:tcPr>
          <w:p w:rsidR="00ED1C3B" w:rsidRPr="007F426A" w:rsidRDefault="00ED1C3B" w:rsidP="00FA2E31">
            <w:pPr>
              <w:rPr>
                <w:rFonts w:ascii="Times New Roman" w:hAnsi="Times New Roman"/>
              </w:rPr>
            </w:pPr>
            <w:r w:rsidRPr="007F426A">
              <w:rPr>
                <w:rFonts w:ascii="Times New Roman" w:hAnsi="Times New Roman"/>
              </w:rPr>
              <w:lastRenderedPageBreak/>
              <w:t xml:space="preserve">Целевые показатели          </w:t>
            </w:r>
            <w:r w:rsidRPr="007F426A">
              <w:rPr>
                <w:rFonts w:ascii="Times New Roman" w:hAnsi="Times New Roman"/>
              </w:rPr>
              <w:br/>
              <w:t xml:space="preserve">муниципальной программы   </w:t>
            </w:r>
          </w:p>
        </w:tc>
        <w:tc>
          <w:tcPr>
            <w:tcW w:w="6933" w:type="dxa"/>
          </w:tcPr>
          <w:p w:rsidR="00ED1C3B" w:rsidRPr="007F426A" w:rsidRDefault="00ED1C3B" w:rsidP="00FA2E31">
            <w:pPr>
              <w:suppressAutoHyphens/>
              <w:jc w:val="both"/>
              <w:rPr>
                <w:rFonts w:ascii="Times New Roman" w:hAnsi="Times New Roman"/>
              </w:rPr>
            </w:pPr>
            <w:r w:rsidRPr="007F426A">
              <w:rPr>
                <w:rFonts w:ascii="Times New Roman" w:hAnsi="Times New Roman"/>
              </w:rPr>
              <w:t>-снижение количества совершенных преступлений на 1 тыс. населения Среднеелюзанского сельсовета Городищенского района;</w:t>
            </w:r>
          </w:p>
          <w:p w:rsidR="00ED1C3B" w:rsidRPr="007F426A" w:rsidRDefault="00ED1C3B" w:rsidP="00FA2E31">
            <w:pPr>
              <w:suppressAutoHyphens/>
              <w:rPr>
                <w:rFonts w:ascii="Times New Roman" w:hAnsi="Times New Roman"/>
              </w:rPr>
            </w:pPr>
            <w:r w:rsidRPr="007F426A">
              <w:rPr>
                <w:rFonts w:ascii="Times New Roman" w:hAnsi="Times New Roman"/>
              </w:rPr>
              <w:t>-</w:t>
            </w:r>
            <w:r>
              <w:rPr>
                <w:rFonts w:ascii="Times New Roman" w:hAnsi="Times New Roman"/>
              </w:rPr>
              <w:t>снижение количества</w:t>
            </w:r>
            <w:r w:rsidRPr="007F426A">
              <w:rPr>
                <w:rFonts w:ascii="Times New Roman" w:hAnsi="Times New Roman"/>
              </w:rPr>
              <w:t xml:space="preserve">  лиц, пострадавших в результате ДТП, </w:t>
            </w:r>
          </w:p>
          <w:p w:rsidR="00ED1C3B" w:rsidRDefault="00ED1C3B" w:rsidP="00FA2E31">
            <w:pPr>
              <w:suppressAutoHyphens/>
              <w:jc w:val="both"/>
              <w:rPr>
                <w:rFonts w:ascii="Times New Roman" w:hAnsi="Times New Roman"/>
              </w:rPr>
            </w:pPr>
            <w:r w:rsidRPr="007F426A">
              <w:rPr>
                <w:rFonts w:ascii="Times New Roman" w:hAnsi="Times New Roman"/>
              </w:rPr>
              <w:t xml:space="preserve">-увеличение количества подростков и молодежи в возрасте от 11 до 30 лет от их общего количества, вовлеченных в программные профилактические мероприятия </w:t>
            </w:r>
          </w:p>
          <w:p w:rsidR="00ED1C3B" w:rsidRPr="007F426A" w:rsidRDefault="00ED1C3B" w:rsidP="00FA2E31">
            <w:pPr>
              <w:suppressAutoHyphens/>
              <w:jc w:val="both"/>
              <w:rPr>
                <w:rFonts w:ascii="Times New Roman" w:hAnsi="Times New Roman"/>
              </w:rPr>
            </w:pPr>
            <w:r w:rsidRPr="007F426A">
              <w:rPr>
                <w:rFonts w:ascii="Times New Roman" w:hAnsi="Times New Roman"/>
              </w:rPr>
              <w:t xml:space="preserve">-доля </w:t>
            </w:r>
            <w:proofErr w:type="gramStart"/>
            <w:r w:rsidRPr="007F426A">
              <w:rPr>
                <w:rFonts w:ascii="Times New Roman" w:hAnsi="Times New Roman"/>
              </w:rPr>
              <w:t>проектов  нормативных правовых актов органов местного самоуправления муниципального образования</w:t>
            </w:r>
            <w:proofErr w:type="gramEnd"/>
            <w:r w:rsidRPr="007F426A">
              <w:rPr>
                <w:rFonts w:ascii="Times New Roman" w:hAnsi="Times New Roman"/>
              </w:rPr>
              <w:t xml:space="preserve"> Среднеелюзанский  сельсовет, прошедших антикоррупционную экспертизу, в общем числе норма</w:t>
            </w:r>
            <w:r>
              <w:rPr>
                <w:rFonts w:ascii="Times New Roman" w:hAnsi="Times New Roman"/>
              </w:rPr>
              <w:t>тивных правовых актов;</w:t>
            </w:r>
          </w:p>
          <w:p w:rsidR="00ED1C3B" w:rsidRPr="005F79A4" w:rsidRDefault="00ED1C3B" w:rsidP="00FA2E31">
            <w:pPr>
              <w:suppressAutoHyphens/>
              <w:autoSpaceDE w:val="0"/>
              <w:jc w:val="both"/>
              <w:rPr>
                <w:rFonts w:ascii="Times New Roman" w:hAnsi="Times New Roman"/>
              </w:rPr>
            </w:pPr>
            <w:r w:rsidRPr="007F426A">
              <w:rPr>
                <w:rFonts w:ascii="Times New Roman" w:hAnsi="Times New Roman"/>
              </w:rPr>
              <w:t xml:space="preserve">-доля граждан, претендующих на замещение должностей муниципальной службы, в отношении которых проведены проверки достоверности  и полноты сведений, представляемых в соответствии с нормативными правовыми актами Российской Федерации </w:t>
            </w:r>
          </w:p>
        </w:tc>
      </w:tr>
      <w:tr w:rsidR="00ED1C3B" w:rsidRPr="00ED0014" w:rsidTr="00FA2E31">
        <w:trPr>
          <w:trHeight w:val="770"/>
          <w:jc w:val="center"/>
        </w:trPr>
        <w:tc>
          <w:tcPr>
            <w:tcW w:w="3011" w:type="dxa"/>
          </w:tcPr>
          <w:p w:rsidR="00ED1C3B" w:rsidRPr="007F426A" w:rsidRDefault="00ED1C3B" w:rsidP="00FA2E31">
            <w:pPr>
              <w:jc w:val="center"/>
              <w:rPr>
                <w:rFonts w:ascii="Times New Roman" w:hAnsi="Times New Roman"/>
              </w:rPr>
            </w:pPr>
            <w:r w:rsidRPr="007F426A">
              <w:rPr>
                <w:rFonts w:ascii="Times New Roman" w:hAnsi="Times New Roman"/>
              </w:rPr>
              <w:t xml:space="preserve">Этапы и сроки реализации    </w:t>
            </w:r>
            <w:r w:rsidRPr="007F426A">
              <w:rPr>
                <w:rFonts w:ascii="Times New Roman" w:hAnsi="Times New Roman"/>
              </w:rPr>
              <w:br/>
              <w:t xml:space="preserve">муниципальной программы   </w:t>
            </w:r>
          </w:p>
        </w:tc>
        <w:tc>
          <w:tcPr>
            <w:tcW w:w="6933" w:type="dxa"/>
          </w:tcPr>
          <w:p w:rsidR="00ED1C3B" w:rsidRPr="007F426A" w:rsidRDefault="00ED1C3B" w:rsidP="00FA2E31">
            <w:pPr>
              <w:suppressAutoHyphens/>
              <w:autoSpaceDE w:val="0"/>
              <w:jc w:val="both"/>
              <w:rPr>
                <w:rFonts w:ascii="Times New Roman" w:hAnsi="Times New Roman"/>
              </w:rPr>
            </w:pPr>
            <w:r>
              <w:rPr>
                <w:rFonts w:ascii="Times New Roman" w:hAnsi="Times New Roman"/>
              </w:rPr>
              <w:t>2014-2024 годы</w:t>
            </w:r>
            <w:r w:rsidRPr="007F426A">
              <w:rPr>
                <w:rFonts w:ascii="Times New Roman" w:hAnsi="Times New Roman"/>
              </w:rPr>
              <w:t>, этапы:</w:t>
            </w:r>
          </w:p>
          <w:p w:rsidR="00ED1C3B" w:rsidRPr="007F426A" w:rsidRDefault="00ED1C3B" w:rsidP="00FA2E31">
            <w:pPr>
              <w:suppressAutoHyphens/>
              <w:autoSpaceDE w:val="0"/>
              <w:jc w:val="both"/>
              <w:rPr>
                <w:rFonts w:ascii="Times New Roman" w:hAnsi="Times New Roman"/>
              </w:rPr>
            </w:pPr>
            <w:r w:rsidRPr="007F426A">
              <w:rPr>
                <w:rFonts w:ascii="Times New Roman" w:hAnsi="Times New Roman"/>
              </w:rPr>
              <w:t>1 этап – 2014-2016 годы;</w:t>
            </w:r>
          </w:p>
          <w:p w:rsidR="00ED1C3B" w:rsidRPr="007F426A" w:rsidRDefault="00ED1C3B" w:rsidP="00FA2E31">
            <w:pPr>
              <w:jc w:val="both"/>
              <w:rPr>
                <w:rFonts w:ascii="Times New Roman" w:hAnsi="Times New Roman"/>
              </w:rPr>
            </w:pPr>
            <w:r>
              <w:rPr>
                <w:rFonts w:ascii="Times New Roman" w:hAnsi="Times New Roman"/>
              </w:rPr>
              <w:t>2 этап – 2017-2024</w:t>
            </w:r>
            <w:r w:rsidRPr="007F426A">
              <w:rPr>
                <w:rFonts w:ascii="Times New Roman" w:hAnsi="Times New Roman"/>
              </w:rPr>
              <w:t xml:space="preserve"> годы</w:t>
            </w:r>
          </w:p>
        </w:tc>
      </w:tr>
      <w:tr w:rsidR="00ED1C3B" w:rsidRPr="00ED0014" w:rsidTr="00FA2E31">
        <w:trPr>
          <w:trHeight w:val="240"/>
          <w:jc w:val="center"/>
        </w:trPr>
        <w:tc>
          <w:tcPr>
            <w:tcW w:w="3011" w:type="dxa"/>
          </w:tcPr>
          <w:p w:rsidR="00ED1C3B" w:rsidRPr="007F426A" w:rsidRDefault="00ED1C3B" w:rsidP="00FA2E31">
            <w:pPr>
              <w:jc w:val="center"/>
              <w:rPr>
                <w:rFonts w:ascii="Times New Roman" w:hAnsi="Times New Roman"/>
              </w:rPr>
            </w:pPr>
            <w:r w:rsidRPr="007F426A">
              <w:rPr>
                <w:rFonts w:ascii="Times New Roman" w:hAnsi="Times New Roman"/>
              </w:rPr>
              <w:t xml:space="preserve">Объемы бюджетных            </w:t>
            </w:r>
            <w:r w:rsidRPr="007F426A">
              <w:rPr>
                <w:rFonts w:ascii="Times New Roman" w:hAnsi="Times New Roman"/>
              </w:rPr>
              <w:br/>
              <w:t>ассигнований муниципальной</w:t>
            </w:r>
            <w:r w:rsidRPr="007F426A">
              <w:rPr>
                <w:rFonts w:ascii="Times New Roman" w:hAnsi="Times New Roman"/>
              </w:rPr>
              <w:br/>
              <w:t xml:space="preserve">программы                   </w:t>
            </w:r>
          </w:p>
        </w:tc>
        <w:tc>
          <w:tcPr>
            <w:tcW w:w="6933" w:type="dxa"/>
          </w:tcPr>
          <w:p w:rsidR="00ED1C3B" w:rsidRPr="007F426A" w:rsidRDefault="00ED1C3B" w:rsidP="00FA2E31">
            <w:pPr>
              <w:jc w:val="both"/>
              <w:rPr>
                <w:rFonts w:ascii="Times New Roman" w:hAnsi="Times New Roman"/>
              </w:rPr>
            </w:pPr>
            <w:r w:rsidRPr="007F426A">
              <w:rPr>
                <w:rFonts w:ascii="Times New Roman" w:hAnsi="Times New Roman"/>
              </w:rPr>
              <w:t xml:space="preserve">Общий объем финансирования  муниципальной программы составит </w:t>
            </w:r>
            <w:r>
              <w:rPr>
                <w:rFonts w:ascii="Times New Roman" w:hAnsi="Times New Roman"/>
              </w:rPr>
              <w:t>33,8</w:t>
            </w:r>
            <w:r w:rsidRPr="007F426A">
              <w:rPr>
                <w:rFonts w:ascii="Times New Roman" w:hAnsi="Times New Roman"/>
              </w:rPr>
              <w:t xml:space="preserve"> тыс. руб. в том числе:</w:t>
            </w:r>
          </w:p>
          <w:p w:rsidR="00ED1C3B" w:rsidRPr="007F426A" w:rsidRDefault="00ED1C3B" w:rsidP="00FA2E31">
            <w:pPr>
              <w:jc w:val="both"/>
              <w:rPr>
                <w:rFonts w:ascii="Times New Roman" w:hAnsi="Times New Roman"/>
              </w:rPr>
            </w:pPr>
            <w:r w:rsidRPr="007F426A">
              <w:rPr>
                <w:rFonts w:ascii="Times New Roman" w:hAnsi="Times New Roman"/>
              </w:rPr>
              <w:t>2014 год –0 тыс. руб.;</w:t>
            </w:r>
          </w:p>
          <w:p w:rsidR="00ED1C3B" w:rsidRPr="007F426A" w:rsidRDefault="00ED1C3B" w:rsidP="00FA2E31">
            <w:pPr>
              <w:jc w:val="both"/>
              <w:rPr>
                <w:rFonts w:ascii="Times New Roman" w:hAnsi="Times New Roman"/>
              </w:rPr>
            </w:pPr>
            <w:r w:rsidRPr="007F426A">
              <w:rPr>
                <w:rFonts w:ascii="Times New Roman" w:hAnsi="Times New Roman"/>
              </w:rPr>
              <w:t>2015 год – 0  тыс. руб.;</w:t>
            </w:r>
          </w:p>
          <w:p w:rsidR="00ED1C3B" w:rsidRPr="007F426A" w:rsidRDefault="00ED1C3B" w:rsidP="00FA2E31">
            <w:pPr>
              <w:jc w:val="both"/>
              <w:rPr>
                <w:rFonts w:ascii="Times New Roman" w:hAnsi="Times New Roman"/>
              </w:rPr>
            </w:pPr>
            <w:r w:rsidRPr="007F426A">
              <w:rPr>
                <w:rFonts w:ascii="Times New Roman" w:hAnsi="Times New Roman"/>
              </w:rPr>
              <w:t xml:space="preserve">2016 год – </w:t>
            </w:r>
            <w:r>
              <w:rPr>
                <w:rFonts w:ascii="Times New Roman" w:hAnsi="Times New Roman"/>
              </w:rPr>
              <w:t>13,4</w:t>
            </w:r>
            <w:r w:rsidRPr="007F426A">
              <w:rPr>
                <w:rFonts w:ascii="Times New Roman" w:hAnsi="Times New Roman"/>
              </w:rPr>
              <w:t xml:space="preserve"> тыс. руб.;</w:t>
            </w:r>
          </w:p>
          <w:p w:rsidR="00ED1C3B" w:rsidRPr="007F426A" w:rsidRDefault="00ED1C3B" w:rsidP="00FA2E31">
            <w:pPr>
              <w:jc w:val="both"/>
              <w:rPr>
                <w:rFonts w:ascii="Times New Roman" w:hAnsi="Times New Roman"/>
              </w:rPr>
            </w:pPr>
            <w:r w:rsidRPr="007F426A">
              <w:rPr>
                <w:rFonts w:ascii="Times New Roman" w:hAnsi="Times New Roman"/>
              </w:rPr>
              <w:t xml:space="preserve">2017 год –  </w:t>
            </w:r>
            <w:r>
              <w:rPr>
                <w:rFonts w:ascii="Times New Roman" w:hAnsi="Times New Roman"/>
              </w:rPr>
              <w:t>0</w:t>
            </w:r>
            <w:r w:rsidRPr="007F426A">
              <w:rPr>
                <w:rFonts w:ascii="Times New Roman" w:hAnsi="Times New Roman"/>
              </w:rPr>
              <w:t>,0 тыс. руб.;</w:t>
            </w:r>
          </w:p>
          <w:p w:rsidR="00ED1C3B" w:rsidRPr="007F426A" w:rsidRDefault="00ED1C3B" w:rsidP="00FA2E31">
            <w:pPr>
              <w:jc w:val="both"/>
              <w:rPr>
                <w:rFonts w:ascii="Times New Roman" w:hAnsi="Times New Roman"/>
              </w:rPr>
            </w:pPr>
            <w:r w:rsidRPr="007F426A">
              <w:rPr>
                <w:rFonts w:ascii="Times New Roman" w:hAnsi="Times New Roman"/>
              </w:rPr>
              <w:t xml:space="preserve">2018 год – </w:t>
            </w:r>
            <w:r>
              <w:rPr>
                <w:rFonts w:ascii="Times New Roman" w:hAnsi="Times New Roman"/>
              </w:rPr>
              <w:t>5,4</w:t>
            </w:r>
            <w:r w:rsidRPr="007F426A">
              <w:rPr>
                <w:rFonts w:ascii="Times New Roman" w:hAnsi="Times New Roman"/>
              </w:rPr>
              <w:t xml:space="preserve"> тыс. руб.;</w:t>
            </w:r>
          </w:p>
          <w:p w:rsidR="00ED1C3B" w:rsidRPr="007F426A" w:rsidRDefault="00ED1C3B" w:rsidP="00FA2E31">
            <w:pPr>
              <w:rPr>
                <w:rFonts w:ascii="Times New Roman" w:hAnsi="Times New Roman"/>
              </w:rPr>
            </w:pPr>
            <w:r w:rsidRPr="007F426A">
              <w:rPr>
                <w:rFonts w:ascii="Times New Roman" w:hAnsi="Times New Roman"/>
              </w:rPr>
              <w:t xml:space="preserve">2019 год – </w:t>
            </w:r>
            <w:r>
              <w:rPr>
                <w:rFonts w:ascii="Times New Roman" w:hAnsi="Times New Roman"/>
              </w:rPr>
              <w:t>0,0</w:t>
            </w:r>
            <w:r w:rsidRPr="007F426A">
              <w:rPr>
                <w:rFonts w:ascii="Times New Roman" w:hAnsi="Times New Roman"/>
              </w:rPr>
              <w:t xml:space="preserve"> тыс. руб.; </w:t>
            </w:r>
            <w:r>
              <w:rPr>
                <w:rFonts w:ascii="Times New Roman" w:hAnsi="Times New Roman"/>
              </w:rPr>
              <w:t xml:space="preserve">  2021</w:t>
            </w:r>
            <w:r w:rsidRPr="007F426A">
              <w:rPr>
                <w:rFonts w:ascii="Times New Roman" w:hAnsi="Times New Roman"/>
              </w:rPr>
              <w:t xml:space="preserve"> год – </w:t>
            </w:r>
            <w:r>
              <w:rPr>
                <w:rFonts w:ascii="Times New Roman" w:hAnsi="Times New Roman"/>
              </w:rPr>
              <w:t>5,0</w:t>
            </w:r>
            <w:r w:rsidRPr="007F426A">
              <w:rPr>
                <w:rFonts w:ascii="Times New Roman" w:hAnsi="Times New Roman"/>
              </w:rPr>
              <w:t xml:space="preserve"> тыс. руб.</w:t>
            </w:r>
            <w:r>
              <w:rPr>
                <w:rFonts w:ascii="Times New Roman" w:hAnsi="Times New Roman"/>
              </w:rPr>
              <w:t xml:space="preserve">      2023-0,0т</w:t>
            </w:r>
            <w:proofErr w:type="gramStart"/>
            <w:r>
              <w:rPr>
                <w:rFonts w:ascii="Times New Roman" w:hAnsi="Times New Roman"/>
              </w:rPr>
              <w:t>.р</w:t>
            </w:r>
            <w:proofErr w:type="gramEnd"/>
            <w:r>
              <w:rPr>
                <w:rFonts w:ascii="Times New Roman" w:hAnsi="Times New Roman"/>
              </w:rPr>
              <w:t>уб.</w:t>
            </w:r>
          </w:p>
          <w:p w:rsidR="00ED1C3B" w:rsidRPr="007F426A" w:rsidRDefault="00ED1C3B" w:rsidP="00FA2E31">
            <w:pPr>
              <w:rPr>
                <w:rFonts w:ascii="Times New Roman" w:hAnsi="Times New Roman"/>
              </w:rPr>
            </w:pPr>
            <w:proofErr w:type="gramStart"/>
            <w:r w:rsidRPr="007F426A">
              <w:rPr>
                <w:rFonts w:ascii="Times New Roman" w:hAnsi="Times New Roman"/>
              </w:rPr>
              <w:t xml:space="preserve">2020 год – </w:t>
            </w:r>
            <w:r>
              <w:rPr>
                <w:rFonts w:ascii="Times New Roman" w:hAnsi="Times New Roman"/>
              </w:rPr>
              <w:t>10,0 тыс. руб;</w:t>
            </w:r>
            <w:r w:rsidRPr="007F426A">
              <w:rPr>
                <w:rFonts w:ascii="Times New Roman" w:hAnsi="Times New Roman"/>
              </w:rPr>
              <w:t xml:space="preserve"> </w:t>
            </w:r>
            <w:r>
              <w:rPr>
                <w:rFonts w:ascii="Times New Roman" w:hAnsi="Times New Roman"/>
              </w:rPr>
              <w:t xml:space="preserve">   2022</w:t>
            </w:r>
            <w:r w:rsidRPr="007F426A">
              <w:rPr>
                <w:rFonts w:ascii="Times New Roman" w:hAnsi="Times New Roman"/>
              </w:rPr>
              <w:t xml:space="preserve"> год – </w:t>
            </w:r>
            <w:r>
              <w:rPr>
                <w:rFonts w:ascii="Times New Roman" w:hAnsi="Times New Roman"/>
              </w:rPr>
              <w:t>0,0 тыс. руб.    2024-0,0 т.р.</w:t>
            </w:r>
            <w:proofErr w:type="gramEnd"/>
          </w:p>
          <w:p w:rsidR="00ED1C3B" w:rsidRPr="007F426A" w:rsidRDefault="00ED1C3B" w:rsidP="00FA2E31">
            <w:pPr>
              <w:rPr>
                <w:rFonts w:ascii="Times New Roman" w:hAnsi="Times New Roman"/>
                <w:snapToGrid w:val="0"/>
              </w:rPr>
            </w:pPr>
            <w:r w:rsidRPr="007F426A">
              <w:rPr>
                <w:rFonts w:ascii="Times New Roman" w:hAnsi="Times New Roman"/>
              </w:rPr>
              <w:t>Источником финансирования является бюджет Среднеелюзанского сельсовета Городищенского района</w:t>
            </w:r>
          </w:p>
        </w:tc>
      </w:tr>
      <w:tr w:rsidR="00ED1C3B" w:rsidRPr="00ED0014" w:rsidTr="00FA2E31">
        <w:trPr>
          <w:trHeight w:val="999"/>
          <w:jc w:val="center"/>
        </w:trPr>
        <w:tc>
          <w:tcPr>
            <w:tcW w:w="3011" w:type="dxa"/>
          </w:tcPr>
          <w:p w:rsidR="00ED1C3B" w:rsidRPr="007F426A" w:rsidRDefault="00ED1C3B" w:rsidP="00FA2E31">
            <w:pPr>
              <w:jc w:val="center"/>
              <w:rPr>
                <w:rFonts w:ascii="Times New Roman" w:hAnsi="Times New Roman"/>
              </w:rPr>
            </w:pPr>
            <w:r w:rsidRPr="007F426A">
              <w:rPr>
                <w:rFonts w:ascii="Times New Roman" w:hAnsi="Times New Roman"/>
              </w:rPr>
              <w:t>Ожидаемые результаты реализации муниципальной программы</w:t>
            </w:r>
          </w:p>
        </w:tc>
        <w:tc>
          <w:tcPr>
            <w:tcW w:w="6933" w:type="dxa"/>
          </w:tcPr>
          <w:p w:rsidR="00ED1C3B" w:rsidRPr="007F426A" w:rsidRDefault="00ED1C3B" w:rsidP="00FA2E31">
            <w:pPr>
              <w:autoSpaceDE w:val="0"/>
              <w:autoSpaceDN w:val="0"/>
              <w:adjustRightInd w:val="0"/>
              <w:jc w:val="both"/>
              <w:rPr>
                <w:rFonts w:ascii="Times New Roman" w:hAnsi="Times New Roman"/>
              </w:rPr>
            </w:pPr>
            <w:r w:rsidRPr="007F426A">
              <w:rPr>
                <w:rFonts w:ascii="Times New Roman" w:hAnsi="Times New Roman"/>
              </w:rPr>
              <w:t>-снижение количества граждан, которые лично сталкивались с конфликтами на межнациональной почве в муниципальном образовании Среднеелюзанский сельсовет;</w:t>
            </w:r>
          </w:p>
          <w:p w:rsidR="00ED1C3B" w:rsidRPr="007F426A" w:rsidRDefault="00ED1C3B" w:rsidP="00FA2E31">
            <w:pPr>
              <w:widowControl w:val="0"/>
              <w:tabs>
                <w:tab w:val="left" w:pos="7380"/>
              </w:tabs>
              <w:autoSpaceDE w:val="0"/>
              <w:autoSpaceDN w:val="0"/>
              <w:adjustRightInd w:val="0"/>
              <w:jc w:val="both"/>
              <w:rPr>
                <w:rFonts w:ascii="Times New Roman" w:hAnsi="Times New Roman"/>
              </w:rPr>
            </w:pPr>
            <w:r w:rsidRPr="007F426A">
              <w:rPr>
                <w:rFonts w:ascii="Times New Roman" w:hAnsi="Times New Roman"/>
              </w:rPr>
              <w:t>-недопущение распространения незаконного потребления наркотиков;</w:t>
            </w:r>
          </w:p>
          <w:p w:rsidR="00ED1C3B" w:rsidRPr="007F426A" w:rsidRDefault="00ED1C3B" w:rsidP="00FA2E31">
            <w:pPr>
              <w:widowControl w:val="0"/>
              <w:tabs>
                <w:tab w:val="left" w:pos="7380"/>
              </w:tabs>
              <w:autoSpaceDE w:val="0"/>
              <w:autoSpaceDN w:val="0"/>
              <w:adjustRightInd w:val="0"/>
              <w:jc w:val="both"/>
              <w:rPr>
                <w:rFonts w:ascii="Times New Roman" w:hAnsi="Times New Roman"/>
              </w:rPr>
            </w:pPr>
            <w:r w:rsidRPr="007F426A">
              <w:rPr>
                <w:rFonts w:ascii="Times New Roman" w:hAnsi="Times New Roman"/>
              </w:rPr>
              <w:t>- снижение количества лиц, допускающих немедицинское  потребления наркотических и психотропных веществ на территории Среднеелюзанского сельсовета;</w:t>
            </w:r>
          </w:p>
          <w:p w:rsidR="00ED1C3B" w:rsidRPr="007F426A" w:rsidRDefault="00ED1C3B" w:rsidP="00FA2E31">
            <w:pPr>
              <w:widowControl w:val="0"/>
              <w:tabs>
                <w:tab w:val="left" w:pos="7380"/>
              </w:tabs>
              <w:autoSpaceDE w:val="0"/>
              <w:autoSpaceDN w:val="0"/>
              <w:adjustRightInd w:val="0"/>
              <w:jc w:val="both"/>
              <w:rPr>
                <w:rFonts w:ascii="Times New Roman" w:hAnsi="Times New Roman"/>
              </w:rPr>
            </w:pPr>
            <w:r w:rsidRPr="007F426A">
              <w:rPr>
                <w:rFonts w:ascii="Times New Roman" w:hAnsi="Times New Roman"/>
              </w:rPr>
              <w:t>-снижение уровня преступности на территории  Среднеелюзанского сельсовета;</w:t>
            </w:r>
          </w:p>
          <w:p w:rsidR="00ED1C3B" w:rsidRPr="007F426A" w:rsidRDefault="00ED1C3B" w:rsidP="00FA2E31">
            <w:pPr>
              <w:widowControl w:val="0"/>
              <w:tabs>
                <w:tab w:val="left" w:pos="7380"/>
              </w:tabs>
              <w:autoSpaceDE w:val="0"/>
              <w:autoSpaceDN w:val="0"/>
              <w:adjustRightInd w:val="0"/>
              <w:jc w:val="both"/>
              <w:rPr>
                <w:rFonts w:ascii="Times New Roman" w:hAnsi="Times New Roman"/>
                <w:snapToGrid w:val="0"/>
              </w:rPr>
            </w:pPr>
            <w:r w:rsidRPr="007F426A">
              <w:rPr>
                <w:rFonts w:ascii="Times New Roman" w:hAnsi="Times New Roman"/>
              </w:rPr>
              <w:lastRenderedPageBreak/>
              <w:t>- уменьшение доли граждан и организаций, сталкивающихся с проявлением коррупции в администрации Среднеелюзанского сельсовета, в муниципальных учреждениях на территории Среднеелюзанского сельсовета</w:t>
            </w:r>
          </w:p>
        </w:tc>
      </w:tr>
    </w:tbl>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Pr="0036645C" w:rsidRDefault="00ED1C3B" w:rsidP="00ED1C3B">
      <w:pPr>
        <w:jc w:val="center"/>
        <w:rPr>
          <w:rFonts w:ascii="Times New Roman" w:hAnsi="Times New Roman"/>
          <w:b/>
        </w:rPr>
      </w:pPr>
      <w:r w:rsidRPr="0036645C">
        <w:rPr>
          <w:rFonts w:ascii="Times New Roman" w:hAnsi="Times New Roman"/>
          <w:b/>
        </w:rPr>
        <w:t>Паспорт</w:t>
      </w:r>
    </w:p>
    <w:p w:rsidR="00ED1C3B" w:rsidRPr="00C84B58" w:rsidRDefault="00ED1C3B" w:rsidP="00ED1C3B">
      <w:pPr>
        <w:jc w:val="center"/>
        <w:rPr>
          <w:rFonts w:ascii="Times New Roman" w:hAnsi="Times New Roman"/>
          <w:b/>
        </w:rPr>
      </w:pPr>
      <w:r w:rsidRPr="00C84B58">
        <w:rPr>
          <w:rFonts w:ascii="Times New Roman" w:hAnsi="Times New Roman"/>
          <w:b/>
        </w:rPr>
        <w:t>подпрограммы 1 муниципальной программы Среднеелюзанского сельсовета Городищенского района Пензенской области «Обеспечение общественного порядка, противодействие преступности и коррупции в</w:t>
      </w:r>
      <w:r w:rsidRPr="00C84B58">
        <w:rPr>
          <w:rFonts w:ascii="Times New Roman" w:hAnsi="Times New Roman"/>
          <w:b/>
          <w:spacing w:val="-4"/>
        </w:rPr>
        <w:t xml:space="preserve"> Среднеелюзанском  сельсовете</w:t>
      </w:r>
      <w:r w:rsidRPr="00C84B58">
        <w:rPr>
          <w:rFonts w:ascii="Times New Roman" w:hAnsi="Times New Roman"/>
          <w:spacing w:val="-4"/>
        </w:rPr>
        <w:t xml:space="preserve">  </w:t>
      </w:r>
      <w:r w:rsidRPr="00C84B58">
        <w:rPr>
          <w:rFonts w:ascii="Times New Roman" w:hAnsi="Times New Roman"/>
          <w:b/>
        </w:rPr>
        <w:t>Городищенского района</w:t>
      </w:r>
      <w:r>
        <w:rPr>
          <w:rFonts w:ascii="Times New Roman" w:hAnsi="Times New Roman"/>
          <w:b/>
        </w:rPr>
        <w:t xml:space="preserve"> Пензенской области на 2014-2024 годы</w:t>
      </w:r>
      <w:r w:rsidRPr="00C84B58">
        <w:rPr>
          <w:rFonts w:ascii="Times New Roman" w:hAnsi="Times New Roman"/>
          <w:b/>
        </w:rPr>
        <w:t>»</w:t>
      </w:r>
    </w:p>
    <w:p w:rsidR="00ED1C3B" w:rsidRPr="0036645C" w:rsidRDefault="00ED1C3B" w:rsidP="00ED1C3B">
      <w:pPr>
        <w:jc w:val="center"/>
        <w:rPr>
          <w:rFonts w:ascii="Times New Roman" w:hAnsi="Times New Roman"/>
          <w:b/>
        </w:rPr>
      </w:pPr>
    </w:p>
    <w:tbl>
      <w:tblPr>
        <w:tblW w:w="10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9"/>
        <w:gridCol w:w="7056"/>
      </w:tblGrid>
      <w:tr w:rsidR="00ED1C3B" w:rsidRPr="00ED0014" w:rsidTr="00FA2E31">
        <w:trPr>
          <w:trHeight w:val="158"/>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Наименование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 xml:space="preserve">Профилактика правонарушений и экстремисткой деятельности в </w:t>
            </w:r>
            <w:r w:rsidRPr="00C84B58">
              <w:rPr>
                <w:rFonts w:ascii="Times New Roman" w:hAnsi="Times New Roman"/>
                <w:spacing w:val="-4"/>
                <w:sz w:val="20"/>
                <w:szCs w:val="20"/>
              </w:rPr>
              <w:t xml:space="preserve">Среднеелюзанском сельсовете  </w:t>
            </w:r>
            <w:r w:rsidRPr="00C84B58">
              <w:rPr>
                <w:rFonts w:ascii="Times New Roman" w:hAnsi="Times New Roman"/>
                <w:sz w:val="20"/>
                <w:szCs w:val="20"/>
              </w:rPr>
              <w:t>Городищенского района в 2014-202</w:t>
            </w:r>
            <w:r>
              <w:rPr>
                <w:rFonts w:ascii="Times New Roman" w:hAnsi="Times New Roman"/>
                <w:sz w:val="20"/>
                <w:szCs w:val="20"/>
              </w:rPr>
              <w:t>4</w:t>
            </w:r>
            <w:r w:rsidRPr="00C84B58">
              <w:rPr>
                <w:rFonts w:ascii="Times New Roman" w:hAnsi="Times New Roman"/>
                <w:sz w:val="20"/>
                <w:szCs w:val="20"/>
              </w:rPr>
              <w:t xml:space="preserve"> годах» (дале</w:t>
            </w:r>
            <w:proofErr w:type="gramStart"/>
            <w:r w:rsidRPr="00C84B58">
              <w:rPr>
                <w:rFonts w:ascii="Times New Roman" w:hAnsi="Times New Roman"/>
                <w:sz w:val="20"/>
                <w:szCs w:val="20"/>
              </w:rPr>
              <w:t>е-</w:t>
            </w:r>
            <w:proofErr w:type="gramEnd"/>
            <w:r w:rsidRPr="00C84B58">
              <w:rPr>
                <w:rFonts w:ascii="Times New Roman" w:hAnsi="Times New Roman"/>
                <w:sz w:val="20"/>
                <w:szCs w:val="20"/>
              </w:rPr>
              <w:t xml:space="preserve"> Подпрограмма №1)</w:t>
            </w:r>
          </w:p>
        </w:tc>
      </w:tr>
      <w:tr w:rsidR="00ED1C3B" w:rsidRPr="00ED0014" w:rsidTr="00FA2E31">
        <w:trPr>
          <w:trHeight w:val="171"/>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Ответственный исполнитель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Администрация Среднеелюзанского сельсовета Городищенского района Пензенской области</w:t>
            </w:r>
          </w:p>
        </w:tc>
      </w:tr>
      <w:tr w:rsidR="00ED1C3B" w:rsidRPr="00ED0014" w:rsidTr="00FA2E31">
        <w:trPr>
          <w:trHeight w:val="211"/>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Соисполнители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widowControl w:val="0"/>
              <w:jc w:val="both"/>
              <w:rPr>
                <w:rFonts w:ascii="Times New Roman" w:hAnsi="Times New Roman"/>
                <w:sz w:val="20"/>
                <w:szCs w:val="20"/>
              </w:rPr>
            </w:pPr>
            <w:r w:rsidRPr="00C84B58">
              <w:rPr>
                <w:rFonts w:ascii="Times New Roman" w:hAnsi="Times New Roman"/>
                <w:sz w:val="20"/>
                <w:szCs w:val="20"/>
              </w:rPr>
              <w:t xml:space="preserve">Отдел Министерства внутренних дел России </w:t>
            </w:r>
            <w:r w:rsidRPr="00C84B58">
              <w:rPr>
                <w:rFonts w:ascii="Times New Roman" w:hAnsi="Times New Roman"/>
                <w:spacing w:val="-10"/>
                <w:sz w:val="20"/>
                <w:szCs w:val="20"/>
              </w:rPr>
              <w:t xml:space="preserve"> по Городищенскому району (далее ОМВД) (по согласованию).</w:t>
            </w:r>
          </w:p>
        </w:tc>
      </w:tr>
      <w:tr w:rsidR="00ED1C3B" w:rsidRPr="00ED0014" w:rsidTr="00FA2E31">
        <w:trPr>
          <w:trHeight w:val="356"/>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Цели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Снижение уровня преступности в Среднеелюзанском сельсовете Городищенского района</w:t>
            </w:r>
          </w:p>
        </w:tc>
      </w:tr>
      <w:tr w:rsidR="00ED1C3B" w:rsidRPr="00C84B58" w:rsidTr="00FA2E31">
        <w:trPr>
          <w:trHeight w:val="356"/>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Задачи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1.Профилактика правонарушений.</w:t>
            </w:r>
          </w:p>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2.Социальная реабилитация лиц, отбывших наказание в виде лишения свободы, и лиц, осужденных без изоляции от общества.</w:t>
            </w:r>
          </w:p>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3.Профилактика экстремистской деятельности.</w:t>
            </w:r>
          </w:p>
        </w:tc>
      </w:tr>
      <w:tr w:rsidR="00ED1C3B" w:rsidRPr="00ED0014" w:rsidTr="00FA2E31">
        <w:trPr>
          <w:trHeight w:val="356"/>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Целевые показатели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Default="00ED1C3B" w:rsidP="00FA2E31">
            <w:pPr>
              <w:pStyle w:val="ConsPlusCell"/>
              <w:spacing w:after="0" w:line="240" w:lineRule="auto"/>
              <w:jc w:val="both"/>
              <w:rPr>
                <w:rFonts w:ascii="Times New Roman" w:hAnsi="Times New Roman" w:cs="Times New Roman"/>
                <w:sz w:val="20"/>
                <w:szCs w:val="20"/>
              </w:rPr>
            </w:pPr>
            <w:r w:rsidRPr="00C84B58">
              <w:rPr>
                <w:rFonts w:ascii="Times New Roman" w:hAnsi="Times New Roman" w:cs="Times New Roman"/>
                <w:sz w:val="20"/>
                <w:szCs w:val="20"/>
              </w:rPr>
              <w:t xml:space="preserve">1.Снижение количества совершенных преступлений на 1 тыс. населения Среднеелюзанского сельсовета Городищенского района </w:t>
            </w:r>
          </w:p>
          <w:p w:rsidR="00ED1C3B" w:rsidRPr="00C84B58" w:rsidRDefault="00ED1C3B" w:rsidP="00FA2E31">
            <w:pPr>
              <w:pStyle w:val="ConsPlusCell"/>
              <w:spacing w:after="0" w:line="240" w:lineRule="auto"/>
              <w:jc w:val="both"/>
              <w:rPr>
                <w:rFonts w:ascii="Times New Roman" w:hAnsi="Times New Roman" w:cs="Times New Roman"/>
                <w:b/>
                <w:i/>
                <w:sz w:val="20"/>
                <w:szCs w:val="20"/>
              </w:rPr>
            </w:pPr>
            <w:r w:rsidRPr="00C84B58">
              <w:rPr>
                <w:rFonts w:ascii="Times New Roman" w:hAnsi="Times New Roman" w:cs="Times New Roman"/>
                <w:sz w:val="20"/>
                <w:szCs w:val="20"/>
              </w:rPr>
              <w:t>2.Удельный вес преступлений, совершенных на межнациональной (межконфессиональной) почве</w:t>
            </w:r>
            <w:r w:rsidRPr="00C84B58">
              <w:rPr>
                <w:rFonts w:ascii="Times New Roman" w:hAnsi="Times New Roman" w:cs="Times New Roman"/>
                <w:b/>
                <w:i/>
                <w:sz w:val="20"/>
                <w:szCs w:val="20"/>
              </w:rPr>
              <w:t>.</w:t>
            </w:r>
          </w:p>
        </w:tc>
      </w:tr>
      <w:tr w:rsidR="00ED1C3B" w:rsidRPr="00ED0014" w:rsidTr="00FA2E31">
        <w:trPr>
          <w:trHeight w:val="356"/>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Этапы и сроки  реализации подпрограммы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suppressAutoHyphens/>
              <w:autoSpaceDE w:val="0"/>
              <w:jc w:val="both"/>
              <w:rPr>
                <w:rFonts w:ascii="Times New Roman" w:hAnsi="Times New Roman"/>
                <w:sz w:val="20"/>
                <w:szCs w:val="20"/>
              </w:rPr>
            </w:pPr>
            <w:r>
              <w:rPr>
                <w:rFonts w:ascii="Times New Roman" w:hAnsi="Times New Roman"/>
                <w:sz w:val="20"/>
                <w:szCs w:val="20"/>
              </w:rPr>
              <w:t>2014-2024 годы</w:t>
            </w:r>
            <w:r w:rsidRPr="00C84B58">
              <w:rPr>
                <w:rFonts w:ascii="Times New Roman" w:hAnsi="Times New Roman"/>
                <w:sz w:val="20"/>
                <w:szCs w:val="20"/>
              </w:rPr>
              <w:t>, этапы:</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1 этап – 2014-2016 годы;</w:t>
            </w:r>
          </w:p>
          <w:p w:rsidR="00ED1C3B" w:rsidRPr="00C84B58" w:rsidRDefault="00ED1C3B" w:rsidP="00FA2E31">
            <w:pPr>
              <w:jc w:val="both"/>
              <w:rPr>
                <w:rFonts w:ascii="Times New Roman" w:hAnsi="Times New Roman"/>
                <w:sz w:val="20"/>
                <w:szCs w:val="20"/>
              </w:rPr>
            </w:pPr>
            <w:r>
              <w:rPr>
                <w:rFonts w:ascii="Times New Roman" w:hAnsi="Times New Roman"/>
                <w:sz w:val="20"/>
                <w:szCs w:val="20"/>
              </w:rPr>
              <w:t>2 этап – 2017-2024</w:t>
            </w:r>
            <w:r w:rsidRPr="00C84B58">
              <w:rPr>
                <w:rFonts w:ascii="Times New Roman" w:hAnsi="Times New Roman"/>
                <w:sz w:val="20"/>
                <w:szCs w:val="20"/>
              </w:rPr>
              <w:t xml:space="preserve"> годы</w:t>
            </w:r>
          </w:p>
        </w:tc>
      </w:tr>
      <w:tr w:rsidR="00ED1C3B" w:rsidRPr="00B66F12" w:rsidTr="00FA2E31">
        <w:trPr>
          <w:trHeight w:val="356"/>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t>Объемы бюджетных ассигнований муниципальной 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 xml:space="preserve">Общий объем финансирования подпрограммы за счет средств бюджета Среднеелюзанского сельсовета Городищенского района составит  </w:t>
            </w:r>
            <w:r>
              <w:rPr>
                <w:rFonts w:ascii="Times New Roman" w:hAnsi="Times New Roman"/>
                <w:sz w:val="20"/>
                <w:szCs w:val="20"/>
              </w:rPr>
              <w:t>33,8</w:t>
            </w:r>
            <w:r w:rsidRPr="00C84B58">
              <w:rPr>
                <w:rFonts w:ascii="Times New Roman" w:hAnsi="Times New Roman"/>
                <w:sz w:val="20"/>
                <w:szCs w:val="20"/>
              </w:rPr>
              <w:t xml:space="preserve"> тыс. руб., в том числе: </w:t>
            </w:r>
          </w:p>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2014 год –0 тыс. руб.;</w:t>
            </w:r>
            <w:r>
              <w:rPr>
                <w:rFonts w:ascii="Times New Roman" w:hAnsi="Times New Roman"/>
                <w:sz w:val="20"/>
                <w:szCs w:val="20"/>
              </w:rPr>
              <w:t xml:space="preserve">                   2019 год – 0,0</w:t>
            </w:r>
            <w:r w:rsidRPr="00C84B58">
              <w:rPr>
                <w:rFonts w:ascii="Times New Roman" w:hAnsi="Times New Roman"/>
                <w:sz w:val="20"/>
                <w:szCs w:val="20"/>
              </w:rPr>
              <w:t xml:space="preserve"> тыс. руб</w:t>
            </w:r>
          </w:p>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2015 год – 0  тыс. руб.;</w:t>
            </w:r>
            <w:r>
              <w:rPr>
                <w:rFonts w:ascii="Times New Roman" w:hAnsi="Times New Roman"/>
                <w:sz w:val="20"/>
                <w:szCs w:val="20"/>
              </w:rPr>
              <w:t xml:space="preserve">                 2020 год – 10,0</w:t>
            </w:r>
            <w:r w:rsidRPr="00C84B58">
              <w:rPr>
                <w:rFonts w:ascii="Times New Roman" w:hAnsi="Times New Roman"/>
                <w:sz w:val="20"/>
                <w:szCs w:val="20"/>
              </w:rPr>
              <w:t xml:space="preserve"> тыс. руб</w:t>
            </w:r>
          </w:p>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2016 год – 13,4 тыс. руб.;</w:t>
            </w:r>
            <w:r>
              <w:rPr>
                <w:rFonts w:ascii="Times New Roman" w:hAnsi="Times New Roman"/>
                <w:sz w:val="20"/>
                <w:szCs w:val="20"/>
              </w:rPr>
              <w:t xml:space="preserve">             2021 год – 5,0</w:t>
            </w:r>
            <w:r w:rsidRPr="00C84B58">
              <w:rPr>
                <w:rFonts w:ascii="Times New Roman" w:hAnsi="Times New Roman"/>
                <w:sz w:val="20"/>
                <w:szCs w:val="20"/>
              </w:rPr>
              <w:t xml:space="preserve"> тыс. руб</w:t>
            </w:r>
          </w:p>
          <w:p w:rsidR="00ED1C3B" w:rsidRPr="00C84B58" w:rsidRDefault="00ED1C3B" w:rsidP="00FA2E31">
            <w:pPr>
              <w:jc w:val="both"/>
              <w:rPr>
                <w:rFonts w:ascii="Times New Roman" w:hAnsi="Times New Roman"/>
                <w:sz w:val="20"/>
                <w:szCs w:val="20"/>
              </w:rPr>
            </w:pPr>
            <w:r>
              <w:rPr>
                <w:rFonts w:ascii="Times New Roman" w:hAnsi="Times New Roman"/>
                <w:sz w:val="20"/>
                <w:szCs w:val="20"/>
              </w:rPr>
              <w:t>2017 год – 0</w:t>
            </w:r>
            <w:r w:rsidRPr="00C84B58">
              <w:rPr>
                <w:rFonts w:ascii="Times New Roman" w:hAnsi="Times New Roman"/>
                <w:sz w:val="20"/>
                <w:szCs w:val="20"/>
              </w:rPr>
              <w:t>,0 тыс. руб.;</w:t>
            </w:r>
            <w:r>
              <w:rPr>
                <w:rFonts w:ascii="Times New Roman" w:hAnsi="Times New Roman"/>
                <w:sz w:val="20"/>
                <w:szCs w:val="20"/>
              </w:rPr>
              <w:t xml:space="preserve">               2022 год – 0,0</w:t>
            </w:r>
            <w:r w:rsidRPr="00C84B58">
              <w:rPr>
                <w:rFonts w:ascii="Times New Roman" w:hAnsi="Times New Roman"/>
                <w:sz w:val="20"/>
                <w:szCs w:val="20"/>
              </w:rPr>
              <w:t xml:space="preserve"> тыс. руб</w:t>
            </w:r>
          </w:p>
          <w:p w:rsidR="00ED1C3B" w:rsidRPr="00C84B58" w:rsidRDefault="00ED1C3B" w:rsidP="00FA2E31">
            <w:pPr>
              <w:tabs>
                <w:tab w:val="left" w:pos="2852"/>
              </w:tabs>
              <w:jc w:val="both"/>
              <w:rPr>
                <w:rFonts w:ascii="Times New Roman" w:hAnsi="Times New Roman"/>
                <w:sz w:val="20"/>
                <w:szCs w:val="20"/>
              </w:rPr>
            </w:pPr>
            <w:r w:rsidRPr="00C84B58">
              <w:rPr>
                <w:rFonts w:ascii="Times New Roman" w:hAnsi="Times New Roman"/>
                <w:sz w:val="20"/>
                <w:szCs w:val="20"/>
              </w:rPr>
              <w:t xml:space="preserve">2018 </w:t>
            </w:r>
            <w:r>
              <w:rPr>
                <w:rFonts w:ascii="Times New Roman" w:hAnsi="Times New Roman"/>
                <w:sz w:val="20"/>
                <w:szCs w:val="20"/>
              </w:rPr>
              <w:t>год – 5,4</w:t>
            </w:r>
            <w:r w:rsidRPr="00C84B58">
              <w:rPr>
                <w:rFonts w:ascii="Times New Roman" w:hAnsi="Times New Roman"/>
                <w:sz w:val="20"/>
                <w:szCs w:val="20"/>
              </w:rPr>
              <w:t xml:space="preserve"> тыс. руб.;</w:t>
            </w:r>
            <w:r>
              <w:rPr>
                <w:rFonts w:ascii="Times New Roman" w:hAnsi="Times New Roman"/>
                <w:sz w:val="20"/>
                <w:szCs w:val="20"/>
              </w:rPr>
              <w:tab/>
              <w:t>2023 год-0,0 т</w:t>
            </w:r>
            <w:proofErr w:type="gramStart"/>
            <w:r>
              <w:rPr>
                <w:rFonts w:ascii="Times New Roman" w:hAnsi="Times New Roman"/>
                <w:sz w:val="20"/>
                <w:szCs w:val="20"/>
              </w:rPr>
              <w:t>.р</w:t>
            </w:r>
            <w:proofErr w:type="gramEnd"/>
            <w:r>
              <w:rPr>
                <w:rFonts w:ascii="Times New Roman" w:hAnsi="Times New Roman"/>
                <w:sz w:val="20"/>
                <w:szCs w:val="20"/>
              </w:rPr>
              <w:t>уб.</w:t>
            </w:r>
          </w:p>
          <w:p w:rsidR="00ED1C3B" w:rsidRPr="00B66F12" w:rsidRDefault="00ED1C3B" w:rsidP="00FA2E31">
            <w:pPr>
              <w:rPr>
                <w:rFonts w:ascii="Times New Roman" w:hAnsi="Times New Roman"/>
                <w:sz w:val="20"/>
                <w:szCs w:val="20"/>
              </w:rPr>
            </w:pPr>
            <w:r>
              <w:rPr>
                <w:rFonts w:ascii="Times New Roman" w:hAnsi="Times New Roman"/>
                <w:sz w:val="20"/>
                <w:szCs w:val="20"/>
              </w:rPr>
              <w:t>2024- 0,0 т</w:t>
            </w:r>
            <w:proofErr w:type="gramStart"/>
            <w:r>
              <w:rPr>
                <w:rFonts w:ascii="Times New Roman" w:hAnsi="Times New Roman"/>
                <w:sz w:val="20"/>
                <w:szCs w:val="20"/>
              </w:rPr>
              <w:t>.р</w:t>
            </w:r>
            <w:proofErr w:type="gramEnd"/>
            <w:r>
              <w:rPr>
                <w:rFonts w:ascii="Times New Roman" w:hAnsi="Times New Roman"/>
                <w:sz w:val="20"/>
                <w:szCs w:val="20"/>
              </w:rPr>
              <w:t>уб.</w:t>
            </w:r>
          </w:p>
        </w:tc>
      </w:tr>
      <w:tr w:rsidR="00ED1C3B" w:rsidRPr="00ED0014" w:rsidTr="00FA2E31">
        <w:trPr>
          <w:trHeight w:val="1373"/>
        </w:trPr>
        <w:tc>
          <w:tcPr>
            <w:tcW w:w="3139"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pStyle w:val="ConsPlusCell"/>
              <w:spacing w:after="0" w:line="240" w:lineRule="auto"/>
              <w:rPr>
                <w:rFonts w:ascii="Times New Roman" w:hAnsi="Times New Roman" w:cs="Times New Roman"/>
                <w:sz w:val="20"/>
                <w:szCs w:val="20"/>
              </w:rPr>
            </w:pPr>
            <w:r w:rsidRPr="00C84B58">
              <w:rPr>
                <w:rFonts w:ascii="Times New Roman" w:hAnsi="Times New Roman" w:cs="Times New Roman"/>
                <w:sz w:val="20"/>
                <w:szCs w:val="20"/>
              </w:rPr>
              <w:lastRenderedPageBreak/>
              <w:t>Ожидаемые результаты реализации муниципальной программы</w:t>
            </w:r>
          </w:p>
        </w:tc>
        <w:tc>
          <w:tcPr>
            <w:tcW w:w="7056"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-улучшение обстановки на улицах и в общественных местах в сторону стабилизации;</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-улучшение профилактики преступлений  и иных  правонарушений в среде несовершеннолетних и молодежи;</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-уменьшение общего числа совершаемых преступлений и иных правонарушений.</w:t>
            </w:r>
          </w:p>
          <w:p w:rsidR="00ED1C3B" w:rsidRPr="00C84B58" w:rsidRDefault="00ED1C3B" w:rsidP="00FA2E31">
            <w:pPr>
              <w:shd w:val="clear" w:color="auto" w:fill="FFFFFF"/>
              <w:rPr>
                <w:rFonts w:ascii="Times New Roman" w:hAnsi="Times New Roman"/>
                <w:sz w:val="20"/>
                <w:szCs w:val="20"/>
                <w:lang w:eastAsia="ru-RU"/>
              </w:rPr>
            </w:pPr>
            <w:r w:rsidRPr="00C84B58">
              <w:rPr>
                <w:rFonts w:ascii="Times New Roman" w:hAnsi="Times New Roman"/>
                <w:sz w:val="20"/>
                <w:szCs w:val="20"/>
                <w:lang w:eastAsia="ru-RU"/>
              </w:rPr>
              <w:t>-снизить количество преступлений, совершенных несовершеннолетними или при их соучастии на 6,8 процента по отношению к 2012 году;</w:t>
            </w:r>
          </w:p>
          <w:p w:rsidR="00ED1C3B" w:rsidRPr="00C84B58" w:rsidRDefault="00ED1C3B" w:rsidP="00FA2E31">
            <w:pPr>
              <w:shd w:val="clear" w:color="auto" w:fill="FFFFFF"/>
              <w:rPr>
                <w:rFonts w:ascii="Times New Roman" w:hAnsi="Times New Roman"/>
                <w:sz w:val="20"/>
                <w:szCs w:val="20"/>
                <w:lang w:eastAsia="ru-RU"/>
              </w:rPr>
            </w:pPr>
            <w:r w:rsidRPr="00C84B58">
              <w:rPr>
                <w:rFonts w:ascii="Times New Roman" w:hAnsi="Times New Roman"/>
                <w:sz w:val="20"/>
                <w:szCs w:val="20"/>
                <w:lang w:eastAsia="ru-RU"/>
              </w:rPr>
              <w:t>-увеличить долю учреждений социальной сферы с наличием системы технической защиты объектов на 100% процентов;</w:t>
            </w:r>
          </w:p>
          <w:p w:rsidR="00ED1C3B" w:rsidRPr="00C84B58" w:rsidRDefault="00ED1C3B" w:rsidP="00FA2E31">
            <w:pPr>
              <w:shd w:val="clear" w:color="auto" w:fill="FFFFFF"/>
              <w:rPr>
                <w:rFonts w:ascii="Times New Roman" w:hAnsi="Times New Roman"/>
                <w:sz w:val="20"/>
                <w:szCs w:val="20"/>
              </w:rPr>
            </w:pPr>
            <w:r w:rsidRPr="00C84B58">
              <w:rPr>
                <w:rFonts w:ascii="Times New Roman" w:hAnsi="Times New Roman"/>
                <w:sz w:val="20"/>
                <w:szCs w:val="20"/>
                <w:lang w:eastAsia="ru-RU"/>
              </w:rPr>
              <w:t>-не превысить долю граждан, опрошенных в ходе мониторинга общественного мнения, которые лично сталкивались с конфликтами на межнациональной почве 5 процентов</w:t>
            </w:r>
          </w:p>
        </w:tc>
      </w:tr>
    </w:tbl>
    <w:p w:rsidR="00ED1C3B"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r w:rsidRPr="0036645C">
        <w:rPr>
          <w:rFonts w:ascii="Times New Roman" w:hAnsi="Times New Roman"/>
          <w:b/>
        </w:rPr>
        <w:t>Паспорт</w:t>
      </w:r>
    </w:p>
    <w:p w:rsidR="00ED1C3B" w:rsidRPr="00C84B58" w:rsidRDefault="00ED1C3B" w:rsidP="00ED1C3B">
      <w:pPr>
        <w:autoSpaceDE w:val="0"/>
        <w:jc w:val="center"/>
        <w:rPr>
          <w:rFonts w:ascii="Times New Roman" w:hAnsi="Times New Roman"/>
          <w:b/>
          <w:sz w:val="20"/>
          <w:szCs w:val="20"/>
        </w:rPr>
      </w:pPr>
      <w:r w:rsidRPr="00C84B58">
        <w:rPr>
          <w:rFonts w:ascii="Times New Roman" w:hAnsi="Times New Roman"/>
          <w:b/>
          <w:sz w:val="20"/>
          <w:szCs w:val="20"/>
        </w:rPr>
        <w:t xml:space="preserve">подпрограммы 2 муниципальной  программы Среднеелюзанского сельсовета Городищенского района Пензенской области «Обеспечение общественного порядка, противодействие преступности и коррупции в Среднеелюзанском сельсовете Городищенского района </w:t>
      </w:r>
      <w:r>
        <w:rPr>
          <w:rFonts w:ascii="Times New Roman" w:hAnsi="Times New Roman"/>
          <w:b/>
          <w:sz w:val="20"/>
          <w:szCs w:val="20"/>
        </w:rPr>
        <w:t>Пензенской области на  2014-2024</w:t>
      </w:r>
      <w:r w:rsidRPr="00C84B58">
        <w:rPr>
          <w:rFonts w:ascii="Times New Roman" w:hAnsi="Times New Roman"/>
          <w:b/>
          <w:sz w:val="20"/>
          <w:szCs w:val="20"/>
        </w:rPr>
        <w:t xml:space="preserve"> годы»</w:t>
      </w:r>
    </w:p>
    <w:p w:rsidR="00ED1C3B" w:rsidRPr="00C84B58" w:rsidRDefault="00ED1C3B" w:rsidP="00ED1C3B">
      <w:pPr>
        <w:jc w:val="center"/>
        <w:rPr>
          <w:rFonts w:ascii="Times New Roman" w:hAnsi="Times New Roman"/>
          <w:sz w:val="20"/>
          <w:szCs w:val="2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76"/>
        <w:gridCol w:w="7655"/>
      </w:tblGrid>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Наименование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Повышение безопасности дорожного движения в Среднеелюзанском сельсовете Городище</w:t>
            </w:r>
            <w:r>
              <w:rPr>
                <w:rFonts w:ascii="Times New Roman" w:hAnsi="Times New Roman"/>
                <w:sz w:val="20"/>
                <w:szCs w:val="20"/>
              </w:rPr>
              <w:t>нского района в 2014-2024</w:t>
            </w:r>
            <w:r w:rsidRPr="00C84B58">
              <w:rPr>
                <w:rFonts w:ascii="Times New Roman" w:hAnsi="Times New Roman"/>
                <w:sz w:val="20"/>
                <w:szCs w:val="20"/>
              </w:rPr>
              <w:t xml:space="preserve"> годах (далее </w:t>
            </w:r>
            <w:proofErr w:type="gramStart"/>
            <w:r w:rsidRPr="00C84B58">
              <w:rPr>
                <w:rFonts w:ascii="Times New Roman" w:hAnsi="Times New Roman"/>
                <w:sz w:val="20"/>
                <w:szCs w:val="20"/>
              </w:rPr>
              <w:t>-П</w:t>
            </w:r>
            <w:proofErr w:type="gramEnd"/>
            <w:r w:rsidRPr="00C84B58">
              <w:rPr>
                <w:rFonts w:ascii="Times New Roman" w:hAnsi="Times New Roman"/>
                <w:sz w:val="20"/>
                <w:szCs w:val="20"/>
              </w:rPr>
              <w:t>одпрограмма 2)</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Ответственный исполнитель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Администрация</w:t>
            </w:r>
            <w:r w:rsidRPr="00C84B58">
              <w:rPr>
                <w:rFonts w:ascii="Times New Roman" w:hAnsi="Times New Roman"/>
                <w:b/>
                <w:sz w:val="20"/>
                <w:szCs w:val="20"/>
              </w:rPr>
              <w:t xml:space="preserve"> </w:t>
            </w:r>
            <w:r w:rsidRPr="00C84B58">
              <w:rPr>
                <w:rFonts w:ascii="Times New Roman" w:hAnsi="Times New Roman"/>
                <w:sz w:val="20"/>
                <w:szCs w:val="20"/>
              </w:rPr>
              <w:t>Среднеелюзанского сельсовета</w:t>
            </w:r>
            <w:r w:rsidRPr="00C84B58">
              <w:rPr>
                <w:rFonts w:ascii="Times New Roman" w:hAnsi="Times New Roman"/>
                <w:b/>
                <w:sz w:val="20"/>
                <w:szCs w:val="20"/>
              </w:rPr>
              <w:t xml:space="preserve"> </w:t>
            </w:r>
            <w:r w:rsidRPr="00C84B58">
              <w:rPr>
                <w:rFonts w:ascii="Times New Roman" w:hAnsi="Times New Roman"/>
                <w:sz w:val="20"/>
                <w:szCs w:val="20"/>
              </w:rPr>
              <w:t>Городищенского района Пензенской области</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Соисполнители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widowControl w:val="0"/>
              <w:jc w:val="both"/>
              <w:rPr>
                <w:rFonts w:ascii="Times New Roman" w:hAnsi="Times New Roman"/>
                <w:sz w:val="20"/>
                <w:szCs w:val="20"/>
              </w:rPr>
            </w:pPr>
            <w:r w:rsidRPr="00C84B58">
              <w:rPr>
                <w:rFonts w:ascii="Times New Roman" w:hAnsi="Times New Roman"/>
                <w:sz w:val="20"/>
                <w:szCs w:val="20"/>
              </w:rPr>
              <w:t xml:space="preserve">Отдел Министерства внутренних дел России </w:t>
            </w:r>
            <w:r w:rsidRPr="00C84B58">
              <w:rPr>
                <w:rFonts w:ascii="Times New Roman" w:hAnsi="Times New Roman"/>
                <w:spacing w:val="-10"/>
                <w:sz w:val="20"/>
                <w:szCs w:val="20"/>
              </w:rPr>
              <w:t xml:space="preserve"> по Городищенскому району (далее ОМВД) (по согласованию).</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Цели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Повышение безопасности дорожного движения в Среднеелюзанском сельсовете Городищенском районе, уменьшение тяжести последствий  дорожно-транспортных происшествий</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Задачи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 xml:space="preserve">-развитие </w:t>
            </w:r>
            <w:proofErr w:type="gramStart"/>
            <w:r w:rsidRPr="00C84B58">
              <w:rPr>
                <w:rFonts w:ascii="Times New Roman" w:hAnsi="Times New Roman"/>
                <w:sz w:val="20"/>
                <w:szCs w:val="20"/>
              </w:rPr>
              <w:t>системы  предупреждения опасного поведения участников  дорожного движения</w:t>
            </w:r>
            <w:proofErr w:type="gramEnd"/>
            <w:r w:rsidRPr="00C84B58">
              <w:rPr>
                <w:rFonts w:ascii="Times New Roman" w:hAnsi="Times New Roman"/>
                <w:sz w:val="20"/>
                <w:szCs w:val="20"/>
              </w:rPr>
              <w:t>.</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-обеспечение безопасного участия детей в дорожном движении.</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-развитие системы организации движения транспортных средств и пешеходов и повышение безопасности дорожных условий.</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Целевые показатели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-количество лиц, погибших в результате ДТП, на 1 тыс. населения.</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-число детей до 16 лет, погибших в ДТП.</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-количество лиц, погибших в результате ДТП, на 10 пострадавших.</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Сроки и этапы реализации подпрограммы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2014-2020 годы, этапы:</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1 этап – 2014-2016 годы;</w:t>
            </w:r>
          </w:p>
          <w:p w:rsidR="00ED1C3B" w:rsidRPr="00C84B58" w:rsidRDefault="00ED1C3B" w:rsidP="00FA2E31">
            <w:pPr>
              <w:jc w:val="both"/>
              <w:rPr>
                <w:rFonts w:ascii="Times New Roman" w:hAnsi="Times New Roman"/>
                <w:sz w:val="20"/>
                <w:szCs w:val="20"/>
              </w:rPr>
            </w:pPr>
            <w:r>
              <w:rPr>
                <w:rFonts w:ascii="Times New Roman" w:hAnsi="Times New Roman"/>
                <w:sz w:val="20"/>
                <w:szCs w:val="20"/>
              </w:rPr>
              <w:t>2 этап – 2017-2024</w:t>
            </w:r>
            <w:r w:rsidRPr="00C84B58">
              <w:rPr>
                <w:rFonts w:ascii="Times New Roman" w:hAnsi="Times New Roman"/>
                <w:sz w:val="20"/>
                <w:szCs w:val="20"/>
              </w:rPr>
              <w:t xml:space="preserve"> годы</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r w:rsidRPr="00C84B58">
              <w:rPr>
                <w:rFonts w:ascii="Times New Roman" w:hAnsi="Times New Roman"/>
                <w:sz w:val="20"/>
                <w:szCs w:val="20"/>
              </w:rPr>
              <w:t>Объемы бюджетных ассигнований</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 xml:space="preserve">Общий объем финансирования подпрограммы составит </w:t>
            </w:r>
            <w:r>
              <w:rPr>
                <w:rFonts w:ascii="Times New Roman" w:hAnsi="Times New Roman"/>
                <w:sz w:val="20"/>
                <w:szCs w:val="20"/>
              </w:rPr>
              <w:t>0,0</w:t>
            </w:r>
            <w:r w:rsidRPr="00C84B58">
              <w:rPr>
                <w:rFonts w:ascii="Times New Roman" w:hAnsi="Times New Roman"/>
                <w:sz w:val="20"/>
                <w:szCs w:val="20"/>
              </w:rPr>
              <w:t xml:space="preserve"> тыс. руб. за счёт средств бюджета Среднеелюзанского сельсовета Городищенского района, в том числе:</w:t>
            </w:r>
          </w:p>
          <w:p w:rsidR="00ED1C3B" w:rsidRPr="00C84B58" w:rsidRDefault="00ED1C3B" w:rsidP="00FA2E31">
            <w:pPr>
              <w:tabs>
                <w:tab w:val="left" w:pos="708"/>
                <w:tab w:val="left" w:pos="1416"/>
                <w:tab w:val="left" w:pos="2124"/>
                <w:tab w:val="left" w:pos="2832"/>
                <w:tab w:val="left" w:pos="3540"/>
                <w:tab w:val="left" w:pos="4248"/>
                <w:tab w:val="left" w:pos="4956"/>
                <w:tab w:val="left" w:pos="5685"/>
              </w:tabs>
              <w:suppressAutoHyphens/>
              <w:autoSpaceDE w:val="0"/>
              <w:jc w:val="both"/>
              <w:rPr>
                <w:rFonts w:ascii="Times New Roman" w:hAnsi="Times New Roman"/>
                <w:sz w:val="20"/>
                <w:szCs w:val="20"/>
              </w:rPr>
            </w:pPr>
            <w:r w:rsidRPr="00C84B58">
              <w:rPr>
                <w:rFonts w:ascii="Times New Roman" w:hAnsi="Times New Roman"/>
                <w:sz w:val="20"/>
                <w:szCs w:val="20"/>
              </w:rPr>
              <w:t>2014 год –0 тыс. руб.;</w:t>
            </w:r>
            <w:r>
              <w:rPr>
                <w:rFonts w:ascii="Times New Roman" w:hAnsi="Times New Roman"/>
                <w:sz w:val="20"/>
                <w:szCs w:val="20"/>
              </w:rPr>
              <w:tab/>
              <w:t xml:space="preserve">                      </w:t>
            </w:r>
            <w:r w:rsidRPr="00C84B58">
              <w:rPr>
                <w:rFonts w:ascii="Times New Roman" w:hAnsi="Times New Roman"/>
                <w:sz w:val="20"/>
                <w:szCs w:val="20"/>
              </w:rPr>
              <w:t>2018 год – 0 тыс. руб.;</w:t>
            </w:r>
            <w:r>
              <w:rPr>
                <w:rFonts w:ascii="Times New Roman" w:hAnsi="Times New Roman"/>
                <w:sz w:val="20"/>
                <w:szCs w:val="20"/>
              </w:rPr>
              <w:tab/>
              <w:t>2023-0,0 т</w:t>
            </w:r>
            <w:proofErr w:type="gramStart"/>
            <w:r>
              <w:rPr>
                <w:rFonts w:ascii="Times New Roman" w:hAnsi="Times New Roman"/>
                <w:sz w:val="20"/>
                <w:szCs w:val="20"/>
              </w:rPr>
              <w:t>.р</w:t>
            </w:r>
            <w:proofErr w:type="gramEnd"/>
            <w:r>
              <w:rPr>
                <w:rFonts w:ascii="Times New Roman" w:hAnsi="Times New Roman"/>
                <w:sz w:val="20"/>
                <w:szCs w:val="20"/>
              </w:rPr>
              <w:t>уб.</w:t>
            </w:r>
          </w:p>
          <w:p w:rsidR="00ED1C3B" w:rsidRPr="00C84B58" w:rsidRDefault="00ED1C3B" w:rsidP="00FA2E31">
            <w:pPr>
              <w:tabs>
                <w:tab w:val="left" w:pos="5685"/>
              </w:tabs>
              <w:suppressAutoHyphens/>
              <w:autoSpaceDE w:val="0"/>
              <w:jc w:val="both"/>
              <w:rPr>
                <w:rFonts w:ascii="Times New Roman" w:hAnsi="Times New Roman"/>
                <w:sz w:val="20"/>
                <w:szCs w:val="20"/>
              </w:rPr>
            </w:pPr>
            <w:r w:rsidRPr="00C84B58">
              <w:rPr>
                <w:rFonts w:ascii="Times New Roman" w:hAnsi="Times New Roman"/>
                <w:sz w:val="20"/>
                <w:szCs w:val="20"/>
              </w:rPr>
              <w:t xml:space="preserve">2015 год –0  тыс. руб.; </w:t>
            </w:r>
            <w:r>
              <w:rPr>
                <w:rFonts w:ascii="Times New Roman" w:hAnsi="Times New Roman"/>
                <w:sz w:val="20"/>
                <w:szCs w:val="20"/>
              </w:rPr>
              <w:t xml:space="preserve">                      2019</w:t>
            </w:r>
            <w:r w:rsidRPr="00C84B58">
              <w:rPr>
                <w:rFonts w:ascii="Times New Roman" w:hAnsi="Times New Roman"/>
                <w:sz w:val="20"/>
                <w:szCs w:val="20"/>
              </w:rPr>
              <w:t xml:space="preserve"> год – 0 тыс. руб.;</w:t>
            </w:r>
            <w:r>
              <w:rPr>
                <w:rFonts w:ascii="Times New Roman" w:hAnsi="Times New Roman"/>
                <w:sz w:val="20"/>
                <w:szCs w:val="20"/>
              </w:rPr>
              <w:tab/>
              <w:t>2024- 0,0 т</w:t>
            </w:r>
            <w:proofErr w:type="gramStart"/>
            <w:r>
              <w:rPr>
                <w:rFonts w:ascii="Times New Roman" w:hAnsi="Times New Roman"/>
                <w:sz w:val="20"/>
                <w:szCs w:val="20"/>
              </w:rPr>
              <w:t>.р</w:t>
            </w:r>
            <w:proofErr w:type="gramEnd"/>
            <w:r>
              <w:rPr>
                <w:rFonts w:ascii="Times New Roman" w:hAnsi="Times New Roman"/>
                <w:sz w:val="20"/>
                <w:szCs w:val="20"/>
              </w:rPr>
              <w:t>уб.</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t xml:space="preserve">2016 год – 0 тыс. руб.; </w:t>
            </w:r>
            <w:r>
              <w:rPr>
                <w:rFonts w:ascii="Times New Roman" w:hAnsi="Times New Roman"/>
                <w:sz w:val="20"/>
                <w:szCs w:val="20"/>
              </w:rPr>
              <w:t xml:space="preserve">                      </w:t>
            </w:r>
            <w:r w:rsidRPr="00C84B58">
              <w:rPr>
                <w:rFonts w:ascii="Times New Roman" w:hAnsi="Times New Roman"/>
                <w:sz w:val="20"/>
                <w:szCs w:val="20"/>
              </w:rPr>
              <w:t>20</w:t>
            </w:r>
            <w:r>
              <w:rPr>
                <w:rFonts w:ascii="Times New Roman" w:hAnsi="Times New Roman"/>
                <w:sz w:val="20"/>
                <w:szCs w:val="20"/>
              </w:rPr>
              <w:t>20</w:t>
            </w:r>
            <w:r w:rsidRPr="00C84B58">
              <w:rPr>
                <w:rFonts w:ascii="Times New Roman" w:hAnsi="Times New Roman"/>
                <w:sz w:val="20"/>
                <w:szCs w:val="20"/>
              </w:rPr>
              <w:t xml:space="preserve"> год – 0 тыс. руб.;</w:t>
            </w:r>
          </w:p>
          <w:p w:rsidR="00ED1C3B" w:rsidRPr="00C84B58" w:rsidRDefault="00ED1C3B" w:rsidP="00FA2E31">
            <w:pPr>
              <w:suppressAutoHyphens/>
              <w:autoSpaceDE w:val="0"/>
              <w:jc w:val="both"/>
              <w:rPr>
                <w:rFonts w:ascii="Times New Roman" w:hAnsi="Times New Roman"/>
                <w:sz w:val="20"/>
                <w:szCs w:val="20"/>
              </w:rPr>
            </w:pPr>
            <w:r w:rsidRPr="00C84B58">
              <w:rPr>
                <w:rFonts w:ascii="Times New Roman" w:hAnsi="Times New Roman"/>
                <w:sz w:val="20"/>
                <w:szCs w:val="20"/>
              </w:rPr>
              <w:lastRenderedPageBreak/>
              <w:t xml:space="preserve">2017 год – 0  тыс. руб.; </w:t>
            </w:r>
            <w:r>
              <w:rPr>
                <w:rFonts w:ascii="Times New Roman" w:hAnsi="Times New Roman"/>
                <w:sz w:val="20"/>
                <w:szCs w:val="20"/>
              </w:rPr>
              <w:t xml:space="preserve">                     2021</w:t>
            </w:r>
            <w:r w:rsidRPr="00C84B58">
              <w:rPr>
                <w:rFonts w:ascii="Times New Roman" w:hAnsi="Times New Roman"/>
                <w:sz w:val="20"/>
                <w:szCs w:val="20"/>
              </w:rPr>
              <w:t xml:space="preserve"> год – 0 тыс. руб.;</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p>
          <w:p w:rsidR="00ED1C3B" w:rsidRPr="00C84B58" w:rsidRDefault="00ED1C3B" w:rsidP="00FA2E31">
            <w:pPr>
              <w:rPr>
                <w:rFonts w:ascii="Times New Roman" w:hAnsi="Times New Roman"/>
                <w:sz w:val="20"/>
                <w:szCs w:val="20"/>
              </w:rPr>
            </w:pPr>
          </w:p>
          <w:p w:rsidR="00ED1C3B" w:rsidRPr="00C84B58" w:rsidRDefault="00ED1C3B" w:rsidP="00FA2E31">
            <w:pPr>
              <w:jc w:val="both"/>
              <w:rPr>
                <w:rFonts w:ascii="Times New Roman" w:hAnsi="Times New Roman"/>
                <w:sz w:val="20"/>
                <w:szCs w:val="20"/>
              </w:rPr>
            </w:pPr>
            <w:r w:rsidRPr="00C84B58">
              <w:rPr>
                <w:rFonts w:ascii="Times New Roman" w:hAnsi="Times New Roman"/>
                <w:sz w:val="20"/>
                <w:szCs w:val="20"/>
              </w:rPr>
              <w:t>Ожидаемые результаты реализации муниципальной программы</w:t>
            </w: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pStyle w:val="aff4"/>
              <w:spacing w:before="0" w:after="0"/>
              <w:jc w:val="both"/>
              <w:rPr>
                <w:rFonts w:ascii="Times New Roman" w:hAnsi="Times New Roman"/>
                <w:sz w:val="20"/>
                <w:szCs w:val="20"/>
                <w:lang w:val="ru-RU"/>
              </w:rPr>
            </w:pPr>
            <w:r w:rsidRPr="00C84B58">
              <w:rPr>
                <w:rFonts w:ascii="Times New Roman" w:hAnsi="Times New Roman"/>
                <w:sz w:val="20"/>
                <w:szCs w:val="20"/>
                <w:lang w:val="ru-RU"/>
              </w:rPr>
              <w:t xml:space="preserve"> -снижение количества дорожно-транспортных происшествий с пострадавшими (погибшие, раненные), на 10 тыс. транспортных средств не более 30 единиц;</w:t>
            </w:r>
          </w:p>
          <w:p w:rsidR="00ED1C3B" w:rsidRPr="00C84B58" w:rsidRDefault="00ED1C3B" w:rsidP="00FA2E31">
            <w:pPr>
              <w:pStyle w:val="aff4"/>
              <w:spacing w:before="0" w:after="0"/>
              <w:jc w:val="both"/>
              <w:rPr>
                <w:rFonts w:ascii="Times New Roman" w:hAnsi="Times New Roman"/>
                <w:sz w:val="20"/>
                <w:szCs w:val="20"/>
                <w:lang w:val="ru-RU"/>
              </w:rPr>
            </w:pPr>
            <w:r w:rsidRPr="00C84B58">
              <w:rPr>
                <w:rFonts w:ascii="Times New Roman" w:hAnsi="Times New Roman"/>
                <w:sz w:val="20"/>
                <w:szCs w:val="20"/>
                <w:lang w:val="ru-RU"/>
              </w:rPr>
              <w:t>-уменьшение количества лиц, погибших в результате дорожно-транспортных происшествий;</w:t>
            </w:r>
          </w:p>
          <w:p w:rsidR="00ED1C3B" w:rsidRPr="00C84B58" w:rsidRDefault="00ED1C3B" w:rsidP="00FA2E31">
            <w:pPr>
              <w:suppressAutoHyphens/>
              <w:autoSpaceDE w:val="0"/>
              <w:jc w:val="both"/>
              <w:rPr>
                <w:rFonts w:ascii="Arial" w:hAnsi="Arial" w:cs="Arial"/>
                <w:sz w:val="20"/>
                <w:szCs w:val="20"/>
              </w:rPr>
            </w:pPr>
            <w:r w:rsidRPr="00C84B58">
              <w:rPr>
                <w:rFonts w:ascii="Times New Roman" w:hAnsi="Times New Roman"/>
                <w:sz w:val="20"/>
                <w:szCs w:val="20"/>
              </w:rPr>
              <w:t>увеличение количества проведенных в муниципальном образовании Среднеелюзанский сельсовет мероприятий, посвященных теме безопасности дорожного движения, в том числе: мероприятия, связанные с участием детей (конкурсы, осмотры, викторины, беседы).</w:t>
            </w:r>
          </w:p>
        </w:tc>
      </w:tr>
      <w:tr w:rsidR="00ED1C3B" w:rsidRPr="00ED0014" w:rsidTr="00FA2E31">
        <w:tc>
          <w:tcPr>
            <w:tcW w:w="2376"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rPr>
                <w:rFonts w:ascii="Times New Roman" w:hAnsi="Times New Roman"/>
                <w:sz w:val="20"/>
                <w:szCs w:val="20"/>
              </w:rPr>
            </w:pPr>
          </w:p>
        </w:tc>
        <w:tc>
          <w:tcPr>
            <w:tcW w:w="7655" w:type="dxa"/>
            <w:tcBorders>
              <w:top w:val="single" w:sz="4" w:space="0" w:color="000000"/>
              <w:left w:val="single" w:sz="4" w:space="0" w:color="000000"/>
              <w:bottom w:val="single" w:sz="4" w:space="0" w:color="000000"/>
              <w:right w:val="single" w:sz="4" w:space="0" w:color="000000"/>
            </w:tcBorders>
            <w:hideMark/>
          </w:tcPr>
          <w:p w:rsidR="00ED1C3B" w:rsidRPr="00C84B58" w:rsidRDefault="00ED1C3B" w:rsidP="00FA2E31">
            <w:pPr>
              <w:suppressAutoHyphens/>
              <w:autoSpaceDE w:val="0"/>
              <w:jc w:val="both"/>
              <w:rPr>
                <w:rFonts w:ascii="Times New Roman" w:hAnsi="Times New Roman"/>
                <w:sz w:val="20"/>
                <w:szCs w:val="20"/>
              </w:rPr>
            </w:pPr>
          </w:p>
        </w:tc>
      </w:tr>
    </w:tbl>
    <w:p w:rsidR="00ED1C3B" w:rsidRDefault="00ED1C3B" w:rsidP="00ED1C3B">
      <w:pPr>
        <w:rPr>
          <w:rFonts w:ascii="Times New Roman" w:hAnsi="Times New Roman"/>
          <w:b/>
        </w:rPr>
      </w:pPr>
    </w:p>
    <w:p w:rsidR="00ED1C3B" w:rsidRPr="0036645C" w:rsidRDefault="00ED1C3B" w:rsidP="00ED1C3B">
      <w:pPr>
        <w:jc w:val="center"/>
        <w:rPr>
          <w:rFonts w:ascii="Times New Roman" w:hAnsi="Times New Roman"/>
          <w:b/>
        </w:rPr>
      </w:pPr>
      <w:r w:rsidRPr="0036645C">
        <w:rPr>
          <w:rFonts w:ascii="Times New Roman" w:hAnsi="Times New Roman"/>
          <w:b/>
        </w:rPr>
        <w:t>Паспорт</w:t>
      </w:r>
    </w:p>
    <w:p w:rsidR="00ED1C3B" w:rsidRPr="00C84B58" w:rsidRDefault="00ED1C3B" w:rsidP="00ED1C3B">
      <w:pPr>
        <w:autoSpaceDE w:val="0"/>
        <w:jc w:val="center"/>
        <w:rPr>
          <w:rFonts w:ascii="Times New Roman" w:hAnsi="Times New Roman"/>
          <w:b/>
          <w:sz w:val="20"/>
          <w:szCs w:val="20"/>
        </w:rPr>
      </w:pPr>
      <w:r w:rsidRPr="00C84B58">
        <w:rPr>
          <w:rFonts w:ascii="Times New Roman" w:hAnsi="Times New Roman"/>
          <w:b/>
          <w:sz w:val="20"/>
          <w:szCs w:val="20"/>
        </w:rPr>
        <w:t xml:space="preserve">подпрограммы 3 муниципальной программы Среднеелюзанского сельсовета Городищенского района Пензенской области «Обеспечение общественного порядка, противодействие преступности и коррупции в Среднеелюзанском сельсовете Городищенского района </w:t>
      </w:r>
      <w:r>
        <w:rPr>
          <w:rFonts w:ascii="Times New Roman" w:hAnsi="Times New Roman"/>
          <w:b/>
          <w:sz w:val="20"/>
          <w:szCs w:val="20"/>
        </w:rPr>
        <w:t xml:space="preserve"> Пензенской области на 2014-2024 годы</w:t>
      </w:r>
      <w:r w:rsidRPr="00C84B58">
        <w:rPr>
          <w:rFonts w:ascii="Times New Roman" w:hAnsi="Times New Roman"/>
          <w:b/>
          <w:sz w:val="20"/>
          <w:szCs w:val="20"/>
        </w:rPr>
        <w:t>»</w:t>
      </w:r>
    </w:p>
    <w:p w:rsidR="00ED1C3B" w:rsidRPr="00C84B58" w:rsidRDefault="00ED1C3B" w:rsidP="00ED1C3B">
      <w:pPr>
        <w:autoSpaceDE w:val="0"/>
        <w:rPr>
          <w:rFonts w:ascii="Times New Roman" w:hAnsi="Times New Roman"/>
          <w:b/>
          <w:sz w:val="20"/>
          <w:szCs w:val="2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3024"/>
        <w:gridCol w:w="7041"/>
      </w:tblGrid>
      <w:tr w:rsidR="00ED1C3B" w:rsidRPr="00C84B58" w:rsidTr="00FA2E31">
        <w:trPr>
          <w:trHeight w:val="619"/>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Наименование подпрограммы</w:t>
            </w:r>
          </w:p>
        </w:tc>
        <w:tc>
          <w:tcPr>
            <w:tcW w:w="7041"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Антинаркотическая программа Среднеелюзанского сельсовета Городищенского района  на период с 2014</w:t>
            </w:r>
          </w:p>
          <w:p w:rsidR="00ED1C3B" w:rsidRPr="00C84B58" w:rsidRDefault="00ED1C3B" w:rsidP="00FA2E31">
            <w:pPr>
              <w:rPr>
                <w:rFonts w:ascii="Times New Roman" w:hAnsi="Times New Roman"/>
              </w:rPr>
            </w:pPr>
            <w:r w:rsidRPr="00C84B58">
              <w:rPr>
                <w:rFonts w:ascii="Times New Roman" w:hAnsi="Times New Roman"/>
              </w:rPr>
              <w:t xml:space="preserve"> </w:t>
            </w:r>
            <w:r>
              <w:rPr>
                <w:rFonts w:ascii="Times New Roman" w:hAnsi="Times New Roman"/>
              </w:rPr>
              <w:t>по 2024</w:t>
            </w:r>
            <w:r w:rsidRPr="00C84B58">
              <w:rPr>
                <w:rFonts w:ascii="Times New Roman" w:hAnsi="Times New Roman"/>
              </w:rPr>
              <w:t xml:space="preserve"> годы (Далее – Подпрограмма 3)</w:t>
            </w:r>
          </w:p>
        </w:tc>
      </w:tr>
      <w:tr w:rsidR="00ED1C3B" w:rsidRPr="00ED0014" w:rsidTr="00FA2E31">
        <w:trPr>
          <w:trHeight w:val="452"/>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Ответственный исполнитель подпрограммы</w:t>
            </w:r>
          </w:p>
        </w:tc>
        <w:tc>
          <w:tcPr>
            <w:tcW w:w="7041" w:type="dxa"/>
            <w:tcBorders>
              <w:top w:val="single" w:sz="4" w:space="0" w:color="auto"/>
              <w:left w:val="single" w:sz="4" w:space="0" w:color="auto"/>
              <w:bottom w:val="single" w:sz="4" w:space="0" w:color="auto"/>
              <w:right w:val="single" w:sz="4" w:space="0" w:color="auto"/>
            </w:tcBorders>
          </w:tcPr>
          <w:p w:rsidR="00ED1C3B" w:rsidRPr="00C84B58" w:rsidRDefault="00ED1C3B" w:rsidP="00FA2E31">
            <w:pPr>
              <w:jc w:val="both"/>
              <w:rPr>
                <w:rFonts w:ascii="Times New Roman" w:hAnsi="Times New Roman"/>
              </w:rPr>
            </w:pPr>
            <w:r w:rsidRPr="00C84B58">
              <w:rPr>
                <w:rFonts w:ascii="Times New Roman" w:hAnsi="Times New Roman"/>
              </w:rPr>
              <w:t xml:space="preserve">Администрация Среднеелюзанского сельсовета Городищенского района </w:t>
            </w:r>
          </w:p>
        </w:tc>
      </w:tr>
      <w:tr w:rsidR="00ED1C3B" w:rsidRPr="00ED0014" w:rsidTr="00FA2E31">
        <w:trPr>
          <w:trHeight w:val="708"/>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Соисполнители подпрограммы</w:t>
            </w:r>
          </w:p>
        </w:tc>
        <w:tc>
          <w:tcPr>
            <w:tcW w:w="7041"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rPr>
            </w:pPr>
            <w:r w:rsidRPr="00C84B58">
              <w:rPr>
                <w:rFonts w:ascii="Times New Roman" w:hAnsi="Times New Roman"/>
              </w:rPr>
              <w:t>Библиотечно-досуговый центр с</w:t>
            </w:r>
            <w:proofErr w:type="gramStart"/>
            <w:r w:rsidRPr="00C84B58">
              <w:rPr>
                <w:rFonts w:ascii="Times New Roman" w:hAnsi="Times New Roman"/>
              </w:rPr>
              <w:t>.С</w:t>
            </w:r>
            <w:proofErr w:type="gramEnd"/>
            <w:r w:rsidRPr="00C84B58">
              <w:rPr>
                <w:rFonts w:ascii="Times New Roman" w:hAnsi="Times New Roman"/>
              </w:rPr>
              <w:t>редняя Елюзань(далее БДЦ)</w:t>
            </w:r>
          </w:p>
          <w:p w:rsidR="00ED1C3B" w:rsidRPr="00C84B58" w:rsidRDefault="00ED1C3B" w:rsidP="00FA2E31">
            <w:pPr>
              <w:jc w:val="both"/>
              <w:rPr>
                <w:rFonts w:ascii="Times New Roman" w:hAnsi="Times New Roman"/>
              </w:rPr>
            </w:pPr>
            <w:r w:rsidRPr="00C84B58">
              <w:rPr>
                <w:rFonts w:ascii="Times New Roman" w:hAnsi="Times New Roman"/>
              </w:rPr>
              <w:t xml:space="preserve">Отдел Министерства внутренних дел России </w:t>
            </w:r>
            <w:r w:rsidRPr="00C84B58">
              <w:rPr>
                <w:rFonts w:ascii="Times New Roman" w:hAnsi="Times New Roman"/>
                <w:spacing w:val="-10"/>
              </w:rPr>
              <w:t xml:space="preserve"> по Городищенскому району (далее ОМВД) (по согласованию)</w:t>
            </w:r>
          </w:p>
        </w:tc>
      </w:tr>
      <w:tr w:rsidR="00ED1C3B" w:rsidRPr="00ED0014" w:rsidTr="00FA2E31">
        <w:trPr>
          <w:trHeight w:val="795"/>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Цель подпрограммы</w:t>
            </w:r>
          </w:p>
        </w:tc>
        <w:tc>
          <w:tcPr>
            <w:tcW w:w="7041"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rPr>
            </w:pPr>
            <w:r w:rsidRPr="00C84B58">
              <w:rPr>
                <w:rFonts w:ascii="Times New Roman" w:hAnsi="Times New Roman"/>
              </w:rPr>
              <w:t>Снижение масштабов незаконного распространения и немедицинского потребления наркотиков в Среднеелюзанском сельсовете Городищенского района Пензенской области.</w:t>
            </w:r>
          </w:p>
        </w:tc>
      </w:tr>
      <w:tr w:rsidR="00ED1C3B" w:rsidRPr="00ED0014" w:rsidTr="00FA2E31">
        <w:trPr>
          <w:trHeight w:val="388"/>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Задачи подпрограммы</w:t>
            </w:r>
          </w:p>
        </w:tc>
        <w:tc>
          <w:tcPr>
            <w:tcW w:w="7041"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rPr>
            </w:pPr>
            <w:r w:rsidRPr="00C84B58">
              <w:rPr>
                <w:rFonts w:ascii="Times New Roman" w:hAnsi="Times New Roman"/>
              </w:rPr>
              <w:t>1.Разработка и внедрение  системы мониторинга наркоситуации в Среднеелюзанском сельсовете Городищенском районе.</w:t>
            </w:r>
          </w:p>
          <w:p w:rsidR="00ED1C3B" w:rsidRPr="00C84B58" w:rsidRDefault="00ED1C3B" w:rsidP="00FA2E31">
            <w:pPr>
              <w:jc w:val="both"/>
              <w:rPr>
                <w:rFonts w:ascii="Times New Roman" w:hAnsi="Times New Roman"/>
              </w:rPr>
            </w:pPr>
            <w:r w:rsidRPr="00C84B58">
              <w:rPr>
                <w:rFonts w:ascii="Times New Roman" w:hAnsi="Times New Roman"/>
              </w:rPr>
              <w:t>2.Создание  системы профилактики немедицинского потребления наркотиков с приоритетом  мероприятий первичной профилактики.</w:t>
            </w:r>
          </w:p>
          <w:p w:rsidR="00ED1C3B" w:rsidRPr="00C84B58" w:rsidRDefault="00ED1C3B" w:rsidP="00FA2E31">
            <w:pPr>
              <w:jc w:val="both"/>
              <w:rPr>
                <w:rFonts w:ascii="Times New Roman" w:hAnsi="Times New Roman"/>
              </w:rPr>
            </w:pPr>
          </w:p>
        </w:tc>
      </w:tr>
      <w:tr w:rsidR="00ED1C3B" w:rsidRPr="00ED0014" w:rsidTr="00FA2E31">
        <w:trPr>
          <w:trHeight w:val="697"/>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Целевые показатели подпрограммы</w:t>
            </w:r>
          </w:p>
        </w:tc>
        <w:tc>
          <w:tcPr>
            <w:tcW w:w="7041"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jc w:val="both"/>
              <w:rPr>
                <w:rFonts w:ascii="Times New Roman" w:hAnsi="Times New Roman"/>
              </w:rPr>
            </w:pPr>
            <w:r w:rsidRPr="00C84B58">
              <w:rPr>
                <w:rFonts w:ascii="Times New Roman" w:hAnsi="Times New Roman"/>
              </w:rPr>
              <w:t xml:space="preserve">1.Увеличение количества  наркозависимых, участвующих в лечебных и реабилитационных программах </w:t>
            </w:r>
          </w:p>
          <w:p w:rsidR="00ED1C3B" w:rsidRPr="00C84B58" w:rsidRDefault="00ED1C3B" w:rsidP="00FA2E31">
            <w:pPr>
              <w:jc w:val="both"/>
              <w:rPr>
                <w:rFonts w:ascii="Times New Roman" w:hAnsi="Times New Roman"/>
              </w:rPr>
            </w:pPr>
            <w:r w:rsidRPr="00C84B58">
              <w:rPr>
                <w:rFonts w:ascii="Times New Roman" w:hAnsi="Times New Roman"/>
              </w:rPr>
              <w:t xml:space="preserve">2.Увеличение количества подростков и молодежи в возрасте от 11 до 30 лет, вовлеченных в программные профилактические мероприятия 3.Увеличение доли больных с установленным диагнозом «наркомания», находящихся в ремиссии свыше двух лет, от числа больных наркоманией, состоящих под диспансерным наблюдением  </w:t>
            </w:r>
          </w:p>
        </w:tc>
      </w:tr>
      <w:tr w:rsidR="00ED1C3B" w:rsidRPr="00ED0014" w:rsidTr="00FA2E31">
        <w:trPr>
          <w:trHeight w:val="102"/>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Этапы и сроки реализации подпрограммы</w:t>
            </w:r>
          </w:p>
        </w:tc>
        <w:tc>
          <w:tcPr>
            <w:tcW w:w="7041"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suppressAutoHyphens/>
              <w:autoSpaceDE w:val="0"/>
              <w:jc w:val="both"/>
              <w:rPr>
                <w:rFonts w:ascii="Times New Roman" w:hAnsi="Times New Roman"/>
              </w:rPr>
            </w:pPr>
            <w:r>
              <w:rPr>
                <w:rFonts w:ascii="Times New Roman" w:hAnsi="Times New Roman"/>
              </w:rPr>
              <w:t>2014-2024 годы</w:t>
            </w:r>
            <w:r w:rsidRPr="00C84B58">
              <w:rPr>
                <w:rFonts w:ascii="Times New Roman" w:hAnsi="Times New Roman"/>
              </w:rPr>
              <w:t>, этапы:</w:t>
            </w:r>
          </w:p>
          <w:p w:rsidR="00ED1C3B" w:rsidRPr="00C84B58" w:rsidRDefault="00ED1C3B" w:rsidP="00FA2E31">
            <w:pPr>
              <w:suppressAutoHyphens/>
              <w:autoSpaceDE w:val="0"/>
              <w:jc w:val="both"/>
              <w:rPr>
                <w:rFonts w:ascii="Times New Roman" w:hAnsi="Times New Roman"/>
              </w:rPr>
            </w:pPr>
            <w:r w:rsidRPr="00C84B58">
              <w:rPr>
                <w:rFonts w:ascii="Times New Roman" w:hAnsi="Times New Roman"/>
              </w:rPr>
              <w:t>1 этап – 2014-2016 годы;</w:t>
            </w:r>
          </w:p>
          <w:p w:rsidR="00ED1C3B" w:rsidRPr="00C84B58" w:rsidRDefault="00ED1C3B" w:rsidP="00FA2E31">
            <w:pPr>
              <w:pStyle w:val="aa"/>
              <w:jc w:val="both"/>
              <w:rPr>
                <w:rFonts w:ascii="Times New Roman" w:hAnsi="Times New Roman"/>
                <w:sz w:val="22"/>
                <w:szCs w:val="22"/>
                <w:lang w:val="ru-RU" w:eastAsia="en-US" w:bidi="en-US"/>
              </w:rPr>
            </w:pPr>
            <w:r>
              <w:rPr>
                <w:rFonts w:ascii="Times New Roman" w:hAnsi="Times New Roman"/>
                <w:sz w:val="22"/>
                <w:szCs w:val="22"/>
                <w:lang w:val="ru-RU" w:eastAsia="en-US" w:bidi="en-US"/>
              </w:rPr>
              <w:t>2 этап – 2017-2024</w:t>
            </w:r>
            <w:r w:rsidRPr="00C84B58">
              <w:rPr>
                <w:rFonts w:ascii="Times New Roman" w:hAnsi="Times New Roman"/>
                <w:sz w:val="22"/>
                <w:szCs w:val="22"/>
                <w:lang w:val="ru-RU" w:eastAsia="en-US" w:bidi="en-US"/>
              </w:rPr>
              <w:t xml:space="preserve"> годы</w:t>
            </w:r>
          </w:p>
        </w:tc>
      </w:tr>
      <w:tr w:rsidR="00ED1C3B" w:rsidRPr="00B66F12" w:rsidTr="00FA2E31">
        <w:trPr>
          <w:trHeight w:val="102"/>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t>Объемы бюджетных ассигнований</w:t>
            </w:r>
          </w:p>
        </w:tc>
        <w:tc>
          <w:tcPr>
            <w:tcW w:w="7041" w:type="dxa"/>
            <w:tcBorders>
              <w:top w:val="single" w:sz="4" w:space="0" w:color="auto"/>
              <w:left w:val="single" w:sz="4" w:space="0" w:color="auto"/>
              <w:bottom w:val="single" w:sz="4" w:space="0" w:color="auto"/>
              <w:right w:val="single" w:sz="4" w:space="0" w:color="auto"/>
            </w:tcBorders>
          </w:tcPr>
          <w:p w:rsidR="00ED1C3B" w:rsidRPr="00C84B58" w:rsidRDefault="00ED1C3B" w:rsidP="00FA2E31">
            <w:pPr>
              <w:jc w:val="both"/>
              <w:rPr>
                <w:rFonts w:ascii="Times New Roman" w:hAnsi="Times New Roman"/>
              </w:rPr>
            </w:pPr>
            <w:r w:rsidRPr="00C84B58">
              <w:rPr>
                <w:rFonts w:ascii="Times New Roman" w:hAnsi="Times New Roman"/>
              </w:rPr>
              <w:t xml:space="preserve">Общий объем финансирования подпрограммы за счет средств бюджета Среднеелюзанского сельсовета Городищенского района Пензенской области составит </w:t>
            </w:r>
            <w:r>
              <w:rPr>
                <w:rFonts w:ascii="Times New Roman" w:hAnsi="Times New Roman"/>
              </w:rPr>
              <w:t>0,0</w:t>
            </w:r>
            <w:r w:rsidRPr="00C84B58">
              <w:rPr>
                <w:rFonts w:ascii="Times New Roman" w:hAnsi="Times New Roman"/>
              </w:rPr>
              <w:t xml:space="preserve"> тыс. рублей, в том числе:</w:t>
            </w:r>
          </w:p>
          <w:p w:rsidR="00ED1C3B" w:rsidRPr="00C84B58" w:rsidRDefault="00ED1C3B" w:rsidP="00FA2E31">
            <w:pPr>
              <w:jc w:val="both"/>
              <w:rPr>
                <w:rFonts w:ascii="Times New Roman" w:hAnsi="Times New Roman"/>
              </w:rPr>
            </w:pPr>
            <w:r>
              <w:rPr>
                <w:rFonts w:ascii="Times New Roman" w:hAnsi="Times New Roman"/>
              </w:rPr>
              <w:lastRenderedPageBreak/>
              <w:t xml:space="preserve">2014 год – 0 тыс. рублей;               </w:t>
            </w:r>
            <w:r w:rsidRPr="00C84B58">
              <w:rPr>
                <w:rFonts w:ascii="Times New Roman" w:hAnsi="Times New Roman"/>
              </w:rPr>
              <w:t>2019 год – 0 тыс. рублей;</w:t>
            </w:r>
          </w:p>
          <w:p w:rsidR="00ED1C3B" w:rsidRPr="00C84B58" w:rsidRDefault="00ED1C3B" w:rsidP="00FA2E31">
            <w:pPr>
              <w:jc w:val="both"/>
              <w:rPr>
                <w:rFonts w:ascii="Times New Roman" w:hAnsi="Times New Roman"/>
              </w:rPr>
            </w:pPr>
            <w:r w:rsidRPr="00C84B58">
              <w:rPr>
                <w:rFonts w:ascii="Times New Roman" w:hAnsi="Times New Roman"/>
              </w:rPr>
              <w:t xml:space="preserve">2015 год – 0 тыс. рублей; </w:t>
            </w:r>
            <w:r>
              <w:rPr>
                <w:rFonts w:ascii="Times New Roman" w:hAnsi="Times New Roman"/>
              </w:rPr>
              <w:t xml:space="preserve">              </w:t>
            </w:r>
            <w:r w:rsidRPr="00C84B58">
              <w:rPr>
                <w:rFonts w:ascii="Times New Roman" w:hAnsi="Times New Roman"/>
              </w:rPr>
              <w:t>20</w:t>
            </w:r>
            <w:r>
              <w:rPr>
                <w:rFonts w:ascii="Times New Roman" w:hAnsi="Times New Roman"/>
              </w:rPr>
              <w:t>20</w:t>
            </w:r>
            <w:r w:rsidRPr="00C84B58">
              <w:rPr>
                <w:rFonts w:ascii="Times New Roman" w:hAnsi="Times New Roman"/>
              </w:rPr>
              <w:t xml:space="preserve"> год – 0 тыс. рублей;</w:t>
            </w:r>
          </w:p>
          <w:p w:rsidR="00ED1C3B" w:rsidRPr="00C84B58" w:rsidRDefault="00ED1C3B" w:rsidP="00FA2E31">
            <w:pPr>
              <w:jc w:val="both"/>
              <w:rPr>
                <w:rFonts w:ascii="Times New Roman" w:hAnsi="Times New Roman"/>
              </w:rPr>
            </w:pPr>
            <w:r w:rsidRPr="00C84B58">
              <w:rPr>
                <w:rFonts w:ascii="Times New Roman" w:hAnsi="Times New Roman"/>
              </w:rPr>
              <w:t>2016 год – 0 тыс</w:t>
            </w:r>
            <w:proofErr w:type="gramStart"/>
            <w:r w:rsidRPr="00C84B58">
              <w:rPr>
                <w:rFonts w:ascii="Times New Roman" w:hAnsi="Times New Roman"/>
              </w:rPr>
              <w:t>.р</w:t>
            </w:r>
            <w:proofErr w:type="gramEnd"/>
            <w:r w:rsidRPr="00C84B58">
              <w:rPr>
                <w:rFonts w:ascii="Times New Roman" w:hAnsi="Times New Roman"/>
              </w:rPr>
              <w:t xml:space="preserve">ублей; </w:t>
            </w:r>
            <w:r>
              <w:rPr>
                <w:rFonts w:ascii="Times New Roman" w:hAnsi="Times New Roman"/>
              </w:rPr>
              <w:t xml:space="preserve">               2021</w:t>
            </w:r>
            <w:r w:rsidRPr="00C84B58">
              <w:rPr>
                <w:rFonts w:ascii="Times New Roman" w:hAnsi="Times New Roman"/>
              </w:rPr>
              <w:t xml:space="preserve"> год – 0 тыс. рублей;</w:t>
            </w:r>
          </w:p>
          <w:p w:rsidR="00ED1C3B" w:rsidRPr="00C84B58" w:rsidRDefault="00ED1C3B" w:rsidP="00FA2E31">
            <w:pPr>
              <w:jc w:val="both"/>
              <w:rPr>
                <w:rFonts w:ascii="Times New Roman" w:hAnsi="Times New Roman"/>
              </w:rPr>
            </w:pPr>
            <w:r w:rsidRPr="00C84B58">
              <w:rPr>
                <w:rFonts w:ascii="Times New Roman" w:hAnsi="Times New Roman"/>
              </w:rPr>
              <w:t>2017 год – 0 тыс. рублей;</w:t>
            </w:r>
            <w:r>
              <w:rPr>
                <w:rFonts w:ascii="Times New Roman" w:hAnsi="Times New Roman"/>
              </w:rPr>
              <w:t xml:space="preserve">              </w:t>
            </w:r>
            <w:r w:rsidRPr="00C84B58">
              <w:rPr>
                <w:rFonts w:ascii="Times New Roman" w:hAnsi="Times New Roman"/>
              </w:rPr>
              <w:t xml:space="preserve"> </w:t>
            </w:r>
            <w:r>
              <w:rPr>
                <w:rFonts w:ascii="Times New Roman" w:hAnsi="Times New Roman"/>
              </w:rPr>
              <w:t>2022</w:t>
            </w:r>
            <w:r w:rsidRPr="00C84B58">
              <w:rPr>
                <w:rFonts w:ascii="Times New Roman" w:hAnsi="Times New Roman"/>
              </w:rPr>
              <w:t xml:space="preserve"> год – 0 тыс. рублей;</w:t>
            </w:r>
          </w:p>
          <w:p w:rsidR="00ED1C3B" w:rsidRDefault="00ED1C3B" w:rsidP="00FA2E31">
            <w:pPr>
              <w:tabs>
                <w:tab w:val="center" w:pos="3412"/>
              </w:tabs>
              <w:jc w:val="both"/>
              <w:rPr>
                <w:rFonts w:ascii="Times New Roman" w:hAnsi="Times New Roman"/>
              </w:rPr>
            </w:pPr>
            <w:r w:rsidRPr="00C84B58">
              <w:rPr>
                <w:rFonts w:ascii="Times New Roman" w:hAnsi="Times New Roman"/>
              </w:rPr>
              <w:t>2018 год – 0 тыс. рублей;</w:t>
            </w:r>
            <w:r>
              <w:rPr>
                <w:rFonts w:ascii="Times New Roman" w:hAnsi="Times New Roman"/>
              </w:rPr>
              <w:tab/>
              <w:t xml:space="preserve">                2023 год- 0,0 т</w:t>
            </w:r>
            <w:proofErr w:type="gramStart"/>
            <w:r>
              <w:rPr>
                <w:rFonts w:ascii="Times New Roman" w:hAnsi="Times New Roman"/>
              </w:rPr>
              <w:t>.р</w:t>
            </w:r>
            <w:proofErr w:type="gramEnd"/>
            <w:r>
              <w:rPr>
                <w:rFonts w:ascii="Times New Roman" w:hAnsi="Times New Roman"/>
              </w:rPr>
              <w:t>уб,</w:t>
            </w:r>
          </w:p>
          <w:p w:rsidR="00ED1C3B" w:rsidRPr="00C84B58" w:rsidRDefault="00ED1C3B" w:rsidP="00FA2E31">
            <w:pPr>
              <w:tabs>
                <w:tab w:val="center" w:pos="3412"/>
              </w:tabs>
              <w:jc w:val="both"/>
              <w:rPr>
                <w:rFonts w:ascii="Times New Roman" w:hAnsi="Times New Roman"/>
              </w:rPr>
            </w:pPr>
            <w:r>
              <w:rPr>
                <w:rFonts w:ascii="Times New Roman" w:hAnsi="Times New Roman"/>
              </w:rPr>
              <w:t>2024- 0,0 т</w:t>
            </w:r>
            <w:proofErr w:type="gramStart"/>
            <w:r>
              <w:rPr>
                <w:rFonts w:ascii="Times New Roman" w:hAnsi="Times New Roman"/>
              </w:rPr>
              <w:t>.р</w:t>
            </w:r>
            <w:proofErr w:type="gramEnd"/>
            <w:r>
              <w:rPr>
                <w:rFonts w:ascii="Times New Roman" w:hAnsi="Times New Roman"/>
              </w:rPr>
              <w:t>уб.</w:t>
            </w:r>
          </w:p>
        </w:tc>
      </w:tr>
      <w:tr w:rsidR="00ED1C3B" w:rsidRPr="00ED0014" w:rsidTr="00FA2E31">
        <w:trPr>
          <w:trHeight w:val="102"/>
        </w:trPr>
        <w:tc>
          <w:tcPr>
            <w:tcW w:w="3024" w:type="dxa"/>
            <w:tcBorders>
              <w:top w:val="single" w:sz="4" w:space="0" w:color="auto"/>
              <w:left w:val="single" w:sz="4" w:space="0" w:color="auto"/>
              <w:bottom w:val="single" w:sz="4" w:space="0" w:color="auto"/>
              <w:right w:val="single" w:sz="4" w:space="0" w:color="auto"/>
            </w:tcBorders>
            <w:hideMark/>
          </w:tcPr>
          <w:p w:rsidR="00ED1C3B" w:rsidRPr="00C84B58" w:rsidRDefault="00ED1C3B" w:rsidP="00FA2E31">
            <w:pPr>
              <w:rPr>
                <w:rFonts w:ascii="Times New Roman" w:hAnsi="Times New Roman"/>
              </w:rPr>
            </w:pPr>
            <w:r w:rsidRPr="00C84B58">
              <w:rPr>
                <w:rFonts w:ascii="Times New Roman" w:hAnsi="Times New Roman"/>
              </w:rPr>
              <w:lastRenderedPageBreak/>
              <w:t>Ожидаемые результаты реализации муниципальной программы</w:t>
            </w:r>
          </w:p>
        </w:tc>
        <w:tc>
          <w:tcPr>
            <w:tcW w:w="7041" w:type="dxa"/>
            <w:tcBorders>
              <w:top w:val="single" w:sz="4" w:space="0" w:color="auto"/>
              <w:left w:val="single" w:sz="4" w:space="0" w:color="auto"/>
              <w:bottom w:val="single" w:sz="4" w:space="0" w:color="auto"/>
              <w:right w:val="single" w:sz="4" w:space="0" w:color="auto"/>
            </w:tcBorders>
          </w:tcPr>
          <w:p w:rsidR="00ED1C3B" w:rsidRPr="00C84B58" w:rsidRDefault="00ED1C3B" w:rsidP="00FA2E31">
            <w:pPr>
              <w:shd w:val="clear" w:color="auto" w:fill="FFFFFF"/>
              <w:rPr>
                <w:rFonts w:ascii="Times New Roman" w:hAnsi="Times New Roman"/>
                <w:lang w:eastAsia="ru-RU"/>
              </w:rPr>
            </w:pPr>
            <w:r w:rsidRPr="00C84B58">
              <w:rPr>
                <w:rFonts w:ascii="Times New Roman" w:hAnsi="Times New Roman"/>
                <w:lang w:eastAsia="ru-RU"/>
              </w:rPr>
              <w:t> -улучшение взаимодействия между правоохранительными органами, органами местного самоуправления, общественными организациями по профилактике наркомании среди населения Среднеелюзанского сельсовета Городищенского района;</w:t>
            </w:r>
          </w:p>
          <w:p w:rsidR="00ED1C3B" w:rsidRPr="00C84B58" w:rsidRDefault="00ED1C3B" w:rsidP="00FA2E31">
            <w:pPr>
              <w:shd w:val="clear" w:color="auto" w:fill="FFFFFF"/>
              <w:rPr>
                <w:rFonts w:ascii="Times New Roman" w:hAnsi="Times New Roman"/>
                <w:lang w:eastAsia="ru-RU"/>
              </w:rPr>
            </w:pPr>
            <w:r w:rsidRPr="00C84B58">
              <w:rPr>
                <w:rFonts w:ascii="Times New Roman" w:hAnsi="Times New Roman"/>
                <w:lang w:eastAsia="ru-RU"/>
              </w:rPr>
              <w:t>- систематизация и повышение эффективности профилактических и реабилитационных мероприятий, связанных с проблемой распространения наркомании;</w:t>
            </w:r>
          </w:p>
          <w:p w:rsidR="00ED1C3B" w:rsidRPr="00C84B58" w:rsidRDefault="00ED1C3B" w:rsidP="00FA2E31">
            <w:pPr>
              <w:shd w:val="clear" w:color="auto" w:fill="FFFFFF"/>
              <w:rPr>
                <w:rFonts w:ascii="Times New Roman" w:hAnsi="Times New Roman"/>
                <w:lang w:eastAsia="ru-RU"/>
              </w:rPr>
            </w:pPr>
            <w:r w:rsidRPr="00C84B58">
              <w:rPr>
                <w:rFonts w:ascii="Times New Roman" w:hAnsi="Times New Roman"/>
                <w:lang w:eastAsia="ru-RU"/>
              </w:rPr>
              <w:t>- повышение качества работы правоохранительных органов в сфере пресечения незаконного оборота наркотиков;</w:t>
            </w:r>
          </w:p>
          <w:p w:rsidR="00ED1C3B" w:rsidRPr="00C84B58" w:rsidRDefault="00ED1C3B" w:rsidP="00FA2E31">
            <w:pPr>
              <w:shd w:val="clear" w:color="auto" w:fill="FFFFFF"/>
              <w:ind w:left="29" w:right="14"/>
              <w:rPr>
                <w:rFonts w:ascii="Times New Roman" w:hAnsi="Times New Roman"/>
                <w:lang w:eastAsia="ru-RU"/>
              </w:rPr>
            </w:pPr>
            <w:r w:rsidRPr="00C84B58">
              <w:rPr>
                <w:rFonts w:ascii="Times New Roman" w:hAnsi="Times New Roman"/>
                <w:lang w:eastAsia="ru-RU"/>
              </w:rPr>
              <w:t>- увеличение больных наркоманией, прошедших лечение и реабилитацию с применением совре</w:t>
            </w:r>
            <w:r w:rsidRPr="00C84B58">
              <w:rPr>
                <w:rFonts w:ascii="Times New Roman" w:hAnsi="Times New Roman"/>
                <w:lang w:eastAsia="ru-RU"/>
              </w:rPr>
              <w:softHyphen/>
              <w:t>менных методик и лекарственных средств;</w:t>
            </w:r>
          </w:p>
          <w:p w:rsidR="00ED1C3B" w:rsidRPr="00C84B58" w:rsidRDefault="00ED1C3B" w:rsidP="00FA2E31">
            <w:pPr>
              <w:shd w:val="clear" w:color="auto" w:fill="FFFFFF"/>
              <w:ind w:left="29"/>
              <w:rPr>
                <w:rFonts w:ascii="Times New Roman" w:hAnsi="Times New Roman"/>
              </w:rPr>
            </w:pPr>
            <w:r w:rsidRPr="00C84B58">
              <w:rPr>
                <w:rFonts w:ascii="Times New Roman" w:hAnsi="Times New Roman"/>
                <w:lang w:eastAsia="ru-RU"/>
              </w:rPr>
              <w:t>- увеличение количества лабораторных исследо</w:t>
            </w:r>
            <w:r w:rsidRPr="00C84B58">
              <w:rPr>
                <w:rFonts w:ascii="Times New Roman" w:hAnsi="Times New Roman"/>
                <w:lang w:eastAsia="ru-RU"/>
              </w:rPr>
              <w:softHyphen/>
              <w:t>ваний с целью выявления лиц, употребляющих наркотики</w:t>
            </w:r>
          </w:p>
        </w:tc>
      </w:tr>
    </w:tbl>
    <w:p w:rsidR="00ED1C3B" w:rsidRDefault="00ED1C3B" w:rsidP="00ED1C3B">
      <w:pPr>
        <w:jc w:val="center"/>
        <w:rPr>
          <w:rFonts w:ascii="Times New Roman" w:hAnsi="Times New Roman"/>
          <w:b/>
        </w:rPr>
      </w:pPr>
    </w:p>
    <w:p w:rsidR="00ED1C3B"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r w:rsidRPr="0036645C">
        <w:rPr>
          <w:rFonts w:ascii="Times New Roman" w:hAnsi="Times New Roman"/>
          <w:b/>
        </w:rPr>
        <w:t>Паспорт</w:t>
      </w:r>
    </w:p>
    <w:p w:rsidR="00ED1C3B" w:rsidRPr="00C84B58" w:rsidRDefault="00ED1C3B" w:rsidP="00ED1C3B">
      <w:pPr>
        <w:autoSpaceDE w:val="0"/>
        <w:jc w:val="center"/>
        <w:rPr>
          <w:rFonts w:ascii="Times New Roman" w:hAnsi="Times New Roman"/>
          <w:b/>
          <w:sz w:val="20"/>
          <w:szCs w:val="20"/>
        </w:rPr>
      </w:pPr>
      <w:r w:rsidRPr="00C84B58">
        <w:rPr>
          <w:rFonts w:ascii="Times New Roman" w:hAnsi="Times New Roman"/>
          <w:b/>
          <w:sz w:val="20"/>
          <w:szCs w:val="20"/>
        </w:rPr>
        <w:t xml:space="preserve">подпрограммы  4 муниципальной  программы Среднеелюзанского сельсовета Городищенского района Пензенской области «Обеспечение общественного порядка, противодействие преступности и коррупции в  Среднеелюзанском сельсовете Городищенского района </w:t>
      </w:r>
      <w:r>
        <w:rPr>
          <w:rFonts w:ascii="Times New Roman" w:hAnsi="Times New Roman"/>
          <w:b/>
          <w:sz w:val="20"/>
          <w:szCs w:val="20"/>
        </w:rPr>
        <w:t>Пензенской области на  2014-2024 годы</w:t>
      </w:r>
      <w:r w:rsidRPr="00C84B58">
        <w:rPr>
          <w:rFonts w:ascii="Times New Roman" w:hAnsi="Times New Roman"/>
          <w:b/>
          <w:sz w:val="20"/>
          <w:szCs w:val="20"/>
        </w:rPr>
        <w:t>»</w:t>
      </w:r>
    </w:p>
    <w:tbl>
      <w:tblPr>
        <w:tblStyle w:val="af6"/>
        <w:tblW w:w="9780" w:type="dxa"/>
        <w:tblLayout w:type="fixed"/>
        <w:tblLook w:val="04A0"/>
      </w:tblPr>
      <w:tblGrid>
        <w:gridCol w:w="3202"/>
        <w:gridCol w:w="6578"/>
      </w:tblGrid>
      <w:tr w:rsidR="00ED1C3B" w:rsidRPr="00ED0014" w:rsidTr="00FA2E31">
        <w:trPr>
          <w:trHeight w:val="619"/>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Наименование подпрограммы</w:t>
            </w:r>
          </w:p>
        </w:tc>
        <w:tc>
          <w:tcPr>
            <w:tcW w:w="6578" w:type="dxa"/>
            <w:hideMark/>
          </w:tcPr>
          <w:p w:rsidR="00ED1C3B" w:rsidRPr="007C6750" w:rsidRDefault="00ED1C3B" w:rsidP="00FA2E31">
            <w:pPr>
              <w:rPr>
                <w:rFonts w:ascii="Times New Roman" w:hAnsi="Times New Roman"/>
              </w:rPr>
            </w:pPr>
            <w:r w:rsidRPr="007C6750">
              <w:rPr>
                <w:rFonts w:ascii="Times New Roman" w:hAnsi="Times New Roman"/>
              </w:rPr>
              <w:t xml:space="preserve">«Антикоррупционная программа в Среднеелюзанском сельсовете  Городищенского района на 2014 - 2022 годы» (далее </w:t>
            </w:r>
            <w:proofErr w:type="gramStart"/>
            <w:r w:rsidRPr="007C6750">
              <w:rPr>
                <w:rFonts w:ascii="Times New Roman" w:hAnsi="Times New Roman"/>
              </w:rPr>
              <w:t>-П</w:t>
            </w:r>
            <w:proofErr w:type="gramEnd"/>
            <w:r w:rsidRPr="007C6750">
              <w:rPr>
                <w:rFonts w:ascii="Times New Roman" w:hAnsi="Times New Roman"/>
              </w:rPr>
              <w:t>одпрограмма  4)</w:t>
            </w:r>
          </w:p>
        </w:tc>
      </w:tr>
      <w:tr w:rsidR="00ED1C3B" w:rsidRPr="00ED0014" w:rsidTr="00FA2E31">
        <w:trPr>
          <w:trHeight w:val="452"/>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Ответственный исполнитель подпрограммы</w:t>
            </w:r>
          </w:p>
        </w:tc>
        <w:tc>
          <w:tcPr>
            <w:tcW w:w="6578" w:type="dxa"/>
            <w:hideMark/>
          </w:tcPr>
          <w:p w:rsidR="00ED1C3B" w:rsidRPr="007C6750" w:rsidRDefault="00ED1C3B" w:rsidP="00FA2E31">
            <w:pPr>
              <w:jc w:val="both"/>
              <w:rPr>
                <w:rFonts w:ascii="Times New Roman" w:hAnsi="Times New Roman"/>
              </w:rPr>
            </w:pPr>
            <w:r w:rsidRPr="007C6750">
              <w:rPr>
                <w:rFonts w:ascii="Times New Roman" w:hAnsi="Times New Roman"/>
              </w:rPr>
              <w:t xml:space="preserve">Администрация Среднеелюзанского сельсовета Городищенского района </w:t>
            </w:r>
          </w:p>
        </w:tc>
      </w:tr>
      <w:tr w:rsidR="00ED1C3B" w:rsidRPr="007C6750" w:rsidTr="00FA2E31">
        <w:trPr>
          <w:trHeight w:val="551"/>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 xml:space="preserve">Соисполнители </w:t>
            </w:r>
          </w:p>
          <w:p w:rsidR="00ED1C3B" w:rsidRPr="007C6750" w:rsidRDefault="00ED1C3B" w:rsidP="00FA2E31">
            <w:pPr>
              <w:rPr>
                <w:rFonts w:ascii="Times New Roman" w:hAnsi="Times New Roman"/>
              </w:rPr>
            </w:pPr>
            <w:r w:rsidRPr="007C6750">
              <w:rPr>
                <w:rFonts w:ascii="Times New Roman" w:hAnsi="Times New Roman"/>
              </w:rPr>
              <w:t>подпрограммы</w:t>
            </w:r>
          </w:p>
        </w:tc>
        <w:tc>
          <w:tcPr>
            <w:tcW w:w="6578" w:type="dxa"/>
            <w:hideMark/>
          </w:tcPr>
          <w:p w:rsidR="00ED1C3B" w:rsidRPr="007C6750" w:rsidRDefault="00ED1C3B" w:rsidP="00FA2E31">
            <w:pPr>
              <w:jc w:val="both"/>
              <w:rPr>
                <w:rFonts w:ascii="Times New Roman" w:hAnsi="Times New Roman"/>
              </w:rPr>
            </w:pPr>
            <w:r w:rsidRPr="007C6750">
              <w:rPr>
                <w:rFonts w:ascii="Times New Roman" w:hAnsi="Times New Roman"/>
              </w:rPr>
              <w:t>отсутствуют</w:t>
            </w:r>
          </w:p>
        </w:tc>
      </w:tr>
      <w:tr w:rsidR="00ED1C3B" w:rsidRPr="00ED0014" w:rsidTr="00FA2E31">
        <w:trPr>
          <w:trHeight w:val="529"/>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Цели подпрограммы</w:t>
            </w:r>
          </w:p>
        </w:tc>
        <w:tc>
          <w:tcPr>
            <w:tcW w:w="6578" w:type="dxa"/>
            <w:hideMark/>
          </w:tcPr>
          <w:p w:rsidR="00ED1C3B" w:rsidRPr="007C6750" w:rsidRDefault="00ED1C3B" w:rsidP="00FA2E31">
            <w:pPr>
              <w:jc w:val="both"/>
              <w:rPr>
                <w:rFonts w:ascii="Times New Roman" w:hAnsi="Times New Roman"/>
              </w:rPr>
            </w:pPr>
            <w:r w:rsidRPr="007C6750">
              <w:rPr>
                <w:rFonts w:ascii="Times New Roman" w:hAnsi="Times New Roman"/>
              </w:rPr>
              <w:t>Снижение уровня коррупц</w:t>
            </w:r>
            <w:proofErr w:type="gramStart"/>
            <w:r w:rsidRPr="007C6750">
              <w:rPr>
                <w:rFonts w:ascii="Times New Roman" w:hAnsi="Times New Roman"/>
              </w:rPr>
              <w:t>ии и ее</w:t>
            </w:r>
            <w:proofErr w:type="gramEnd"/>
            <w:r w:rsidRPr="007C6750">
              <w:rPr>
                <w:rFonts w:ascii="Times New Roman" w:hAnsi="Times New Roman"/>
              </w:rPr>
              <w:t xml:space="preserve"> влияния на деятельность органов местного самоуправления Среднеелюзанского сельсовета Городищенского района и его подведомственных учреждений </w:t>
            </w:r>
          </w:p>
        </w:tc>
      </w:tr>
      <w:tr w:rsidR="00ED1C3B" w:rsidRPr="00ED0014" w:rsidTr="00FA2E31">
        <w:trPr>
          <w:trHeight w:val="1920"/>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Задачи подпрограммы</w:t>
            </w:r>
          </w:p>
        </w:tc>
        <w:tc>
          <w:tcPr>
            <w:tcW w:w="6578" w:type="dxa"/>
            <w:hideMark/>
          </w:tcPr>
          <w:p w:rsidR="00ED1C3B" w:rsidRPr="007C6750" w:rsidRDefault="00ED1C3B" w:rsidP="00FA2E31">
            <w:pPr>
              <w:jc w:val="both"/>
              <w:rPr>
                <w:rFonts w:ascii="Times New Roman" w:hAnsi="Times New Roman"/>
              </w:rPr>
            </w:pPr>
            <w:r w:rsidRPr="007C6750">
              <w:rPr>
                <w:rFonts w:ascii="Times New Roman" w:hAnsi="Times New Roman"/>
              </w:rPr>
              <w:t>- предупреждение коррупционных правонарушений.</w:t>
            </w:r>
          </w:p>
          <w:p w:rsidR="00ED1C3B" w:rsidRPr="007C6750" w:rsidRDefault="00ED1C3B" w:rsidP="00FA2E31">
            <w:pPr>
              <w:jc w:val="both"/>
              <w:rPr>
                <w:rFonts w:ascii="Times New Roman" w:hAnsi="Times New Roman"/>
              </w:rPr>
            </w:pPr>
            <w:r w:rsidRPr="007C6750">
              <w:rPr>
                <w:rFonts w:ascii="Times New Roman" w:hAnsi="Times New Roman"/>
              </w:rPr>
              <w:t>-формирование правового пространства, свободного от коррупциогенных факторов.</w:t>
            </w:r>
          </w:p>
          <w:p w:rsidR="00ED1C3B" w:rsidRPr="007C6750" w:rsidRDefault="00ED1C3B" w:rsidP="00FA2E31">
            <w:pPr>
              <w:jc w:val="both"/>
              <w:rPr>
                <w:rFonts w:ascii="Times New Roman" w:hAnsi="Times New Roman"/>
              </w:rPr>
            </w:pPr>
            <w:r w:rsidRPr="007C6750">
              <w:rPr>
                <w:rFonts w:ascii="Times New Roman" w:hAnsi="Times New Roman"/>
              </w:rPr>
              <w:t>-антикоррупционные механизмы в рамках реализации кадровой политики.</w:t>
            </w:r>
          </w:p>
          <w:p w:rsidR="00ED1C3B" w:rsidRPr="007C6750" w:rsidRDefault="00ED1C3B" w:rsidP="00FA2E31">
            <w:pPr>
              <w:jc w:val="both"/>
              <w:rPr>
                <w:rFonts w:ascii="Times New Roman" w:hAnsi="Times New Roman"/>
              </w:rPr>
            </w:pPr>
            <w:r w:rsidRPr="007C6750">
              <w:rPr>
                <w:rFonts w:ascii="Times New Roman" w:hAnsi="Times New Roman"/>
              </w:rPr>
              <w:t>-деятельность по размещению муниципальных заказов, распоряжению собственностью и освоению средств бюджета Среднеелюзанского сельсовета Городищенского района;</w:t>
            </w:r>
          </w:p>
          <w:p w:rsidR="00ED1C3B" w:rsidRPr="007C6750" w:rsidRDefault="00ED1C3B" w:rsidP="00FA2E31">
            <w:pPr>
              <w:jc w:val="both"/>
              <w:rPr>
                <w:rFonts w:ascii="Times New Roman" w:hAnsi="Times New Roman"/>
              </w:rPr>
            </w:pPr>
            <w:r w:rsidRPr="007C6750">
              <w:rPr>
                <w:rFonts w:ascii="Times New Roman" w:hAnsi="Times New Roman"/>
              </w:rPr>
              <w:t>-формирование нетерпимого отношения к проявлениям коррупции.</w:t>
            </w:r>
          </w:p>
        </w:tc>
      </w:tr>
      <w:tr w:rsidR="00ED1C3B" w:rsidRPr="00ED0014" w:rsidTr="00FA2E31">
        <w:trPr>
          <w:trHeight w:val="955"/>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Целевые показатели подпрограммы</w:t>
            </w:r>
          </w:p>
        </w:tc>
        <w:tc>
          <w:tcPr>
            <w:tcW w:w="6578" w:type="dxa"/>
            <w:hideMark/>
          </w:tcPr>
          <w:p w:rsidR="00ED1C3B" w:rsidRPr="007C6750" w:rsidRDefault="00ED1C3B" w:rsidP="00FA2E31">
            <w:pPr>
              <w:jc w:val="both"/>
              <w:rPr>
                <w:rFonts w:ascii="Times New Roman" w:hAnsi="Times New Roman"/>
              </w:rPr>
            </w:pPr>
            <w:r w:rsidRPr="007C6750">
              <w:rPr>
                <w:rFonts w:ascii="Times New Roman" w:hAnsi="Times New Roman"/>
              </w:rPr>
              <w:t xml:space="preserve">- доля </w:t>
            </w:r>
            <w:proofErr w:type="gramStart"/>
            <w:r w:rsidRPr="007C6750">
              <w:rPr>
                <w:rFonts w:ascii="Times New Roman" w:hAnsi="Times New Roman"/>
              </w:rPr>
              <w:t>проектов нормативных  правовых актов органов местного самоуправления муниципального образования</w:t>
            </w:r>
            <w:proofErr w:type="gramEnd"/>
            <w:r w:rsidRPr="007C6750">
              <w:rPr>
                <w:rFonts w:ascii="Times New Roman" w:hAnsi="Times New Roman"/>
              </w:rPr>
              <w:t xml:space="preserve"> Среднеелюзанский  сельсовет Городищенского района, прошедших антикоррупционную экспертизу, в общем числе нормативных правовых актов органов местного самоуправления, принятых в текущем году;</w:t>
            </w:r>
          </w:p>
          <w:p w:rsidR="00ED1C3B" w:rsidRPr="007C6750" w:rsidRDefault="00ED1C3B" w:rsidP="00FA2E31">
            <w:pPr>
              <w:jc w:val="both"/>
              <w:rPr>
                <w:rFonts w:ascii="Times New Roman" w:hAnsi="Times New Roman"/>
              </w:rPr>
            </w:pPr>
            <w:r w:rsidRPr="007C6750">
              <w:rPr>
                <w:rFonts w:ascii="Times New Roman" w:hAnsi="Times New Roman"/>
              </w:rPr>
              <w:t xml:space="preserve">-доля граждан, претендующих на замещение должностей муниципальной службы  муниципального образования Среднеелюзанский  сельсовет </w:t>
            </w:r>
            <w:r w:rsidRPr="007C6750">
              <w:rPr>
                <w:rFonts w:ascii="Times New Roman" w:hAnsi="Times New Roman"/>
              </w:rPr>
              <w:lastRenderedPageBreak/>
              <w:t>Городищенского района, в отношении которых проведены проверки достоверности  и полноты сведений, представляемых в соответствии с нормативными правовыми актами Российской Федерации;</w:t>
            </w:r>
          </w:p>
          <w:p w:rsidR="00ED1C3B" w:rsidRPr="007C6750" w:rsidRDefault="00ED1C3B" w:rsidP="00FA2E31">
            <w:pPr>
              <w:jc w:val="both"/>
              <w:rPr>
                <w:rFonts w:ascii="Times New Roman" w:hAnsi="Times New Roman"/>
              </w:rPr>
            </w:pPr>
            <w:r w:rsidRPr="007C6750">
              <w:rPr>
                <w:rFonts w:ascii="Times New Roman" w:hAnsi="Times New Roman"/>
              </w:rPr>
              <w:t>-удельный вес  муниципальных служащих, привлечённых к дисциплинарной ответственности  за совершение коррупционных  правонарушений, от числа муниципальных служащих.</w:t>
            </w:r>
          </w:p>
        </w:tc>
      </w:tr>
      <w:tr w:rsidR="00ED1C3B" w:rsidRPr="00ED0014" w:rsidTr="00FA2E31">
        <w:trPr>
          <w:trHeight w:val="102"/>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lastRenderedPageBreak/>
              <w:t>Этапы  и сроки реализации подпрограммы</w:t>
            </w:r>
          </w:p>
        </w:tc>
        <w:tc>
          <w:tcPr>
            <w:tcW w:w="6578" w:type="dxa"/>
            <w:hideMark/>
          </w:tcPr>
          <w:p w:rsidR="00ED1C3B" w:rsidRPr="007C6750" w:rsidRDefault="00ED1C3B" w:rsidP="00FA2E31">
            <w:pPr>
              <w:autoSpaceDE w:val="0"/>
              <w:jc w:val="both"/>
              <w:rPr>
                <w:rFonts w:ascii="Times New Roman" w:hAnsi="Times New Roman"/>
              </w:rPr>
            </w:pPr>
            <w:r w:rsidRPr="007C6750">
              <w:rPr>
                <w:rFonts w:ascii="Times New Roman" w:hAnsi="Times New Roman"/>
              </w:rPr>
              <w:t>2014-2022годы, этапы:</w:t>
            </w:r>
          </w:p>
          <w:p w:rsidR="00ED1C3B" w:rsidRPr="007C6750" w:rsidRDefault="00ED1C3B" w:rsidP="00FA2E31">
            <w:pPr>
              <w:autoSpaceDE w:val="0"/>
              <w:jc w:val="both"/>
              <w:rPr>
                <w:rFonts w:ascii="Times New Roman" w:hAnsi="Times New Roman"/>
              </w:rPr>
            </w:pPr>
            <w:r w:rsidRPr="007C6750">
              <w:rPr>
                <w:rFonts w:ascii="Times New Roman" w:hAnsi="Times New Roman"/>
              </w:rPr>
              <w:t>1 этап – 2014-2016 годы;</w:t>
            </w:r>
          </w:p>
          <w:p w:rsidR="00ED1C3B" w:rsidRPr="007C6750" w:rsidRDefault="00ED1C3B" w:rsidP="00FA2E31">
            <w:pPr>
              <w:pStyle w:val="ConsNonformat"/>
              <w:jc w:val="both"/>
              <w:rPr>
                <w:rFonts w:ascii="Times New Roman" w:hAnsi="Times New Roman" w:cs="Times New Roman"/>
              </w:rPr>
            </w:pPr>
            <w:r>
              <w:rPr>
                <w:rFonts w:ascii="Times New Roman" w:hAnsi="Times New Roman" w:cs="Times New Roman"/>
              </w:rPr>
              <w:t>2 этап – 2017-2024</w:t>
            </w:r>
            <w:r w:rsidRPr="007C6750">
              <w:rPr>
                <w:rFonts w:ascii="Times New Roman" w:hAnsi="Times New Roman" w:cs="Times New Roman"/>
              </w:rPr>
              <w:t xml:space="preserve"> годы</w:t>
            </w:r>
          </w:p>
        </w:tc>
      </w:tr>
      <w:tr w:rsidR="00ED1C3B" w:rsidRPr="007C6750" w:rsidTr="00FA2E31">
        <w:trPr>
          <w:trHeight w:val="102"/>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Объемы бюджетных ассигнований</w:t>
            </w:r>
          </w:p>
        </w:tc>
        <w:tc>
          <w:tcPr>
            <w:tcW w:w="6578" w:type="dxa"/>
          </w:tcPr>
          <w:p w:rsidR="00ED1C3B" w:rsidRPr="007C6750" w:rsidRDefault="00ED1C3B" w:rsidP="00FA2E31">
            <w:pPr>
              <w:jc w:val="both"/>
              <w:rPr>
                <w:rFonts w:ascii="Times New Roman" w:hAnsi="Times New Roman"/>
              </w:rPr>
            </w:pPr>
            <w:r w:rsidRPr="007C6750">
              <w:rPr>
                <w:rFonts w:ascii="Times New Roman" w:hAnsi="Times New Roman"/>
              </w:rPr>
              <w:t xml:space="preserve">Общий объем финансирования подпрограммы за счет средств бюджета Среднеелюзанского сельсовета Городищенского района Пензенской области составит </w:t>
            </w:r>
            <w:r>
              <w:rPr>
                <w:rFonts w:ascii="Times New Roman" w:hAnsi="Times New Roman"/>
              </w:rPr>
              <w:t>0,0</w:t>
            </w:r>
            <w:r w:rsidRPr="007C6750">
              <w:rPr>
                <w:rFonts w:ascii="Times New Roman" w:hAnsi="Times New Roman"/>
              </w:rPr>
              <w:t xml:space="preserve"> тыс. рублей, в том числе:</w:t>
            </w:r>
          </w:p>
          <w:p w:rsidR="00ED1C3B" w:rsidRPr="007C6750" w:rsidRDefault="00ED1C3B" w:rsidP="00FA2E31">
            <w:pPr>
              <w:jc w:val="both"/>
              <w:rPr>
                <w:rFonts w:ascii="Times New Roman" w:hAnsi="Times New Roman"/>
              </w:rPr>
            </w:pPr>
            <w:r w:rsidRPr="007C6750">
              <w:rPr>
                <w:rFonts w:ascii="Times New Roman" w:hAnsi="Times New Roman"/>
              </w:rPr>
              <w:t>2014 год – 0 тыс. рублей;        2019 год – 0 тыс. рублей.</w:t>
            </w:r>
          </w:p>
          <w:p w:rsidR="00ED1C3B" w:rsidRPr="007C6750" w:rsidRDefault="00ED1C3B" w:rsidP="00FA2E31">
            <w:pPr>
              <w:jc w:val="both"/>
              <w:rPr>
                <w:rFonts w:ascii="Times New Roman" w:hAnsi="Times New Roman"/>
              </w:rPr>
            </w:pPr>
            <w:r w:rsidRPr="007C6750">
              <w:rPr>
                <w:rFonts w:ascii="Times New Roman" w:hAnsi="Times New Roman"/>
              </w:rPr>
              <w:t>2015 год – 0 тыс. рублей;        2020 год – 0 тыс. рублей.</w:t>
            </w:r>
          </w:p>
          <w:p w:rsidR="00ED1C3B" w:rsidRPr="007C6750" w:rsidRDefault="00ED1C3B" w:rsidP="00FA2E31">
            <w:pPr>
              <w:jc w:val="both"/>
              <w:rPr>
                <w:rFonts w:ascii="Times New Roman" w:hAnsi="Times New Roman"/>
              </w:rPr>
            </w:pPr>
            <w:r w:rsidRPr="007C6750">
              <w:rPr>
                <w:rFonts w:ascii="Times New Roman" w:hAnsi="Times New Roman"/>
              </w:rPr>
              <w:t>2016 год – 0 тыс</w:t>
            </w:r>
            <w:proofErr w:type="gramStart"/>
            <w:r w:rsidRPr="007C6750">
              <w:rPr>
                <w:rFonts w:ascii="Times New Roman" w:hAnsi="Times New Roman"/>
              </w:rPr>
              <w:t>.р</w:t>
            </w:r>
            <w:proofErr w:type="gramEnd"/>
            <w:r w:rsidRPr="007C6750">
              <w:rPr>
                <w:rFonts w:ascii="Times New Roman" w:hAnsi="Times New Roman"/>
              </w:rPr>
              <w:t xml:space="preserve">ублей;         2021 год – 0 тыс. рублей. </w:t>
            </w:r>
          </w:p>
          <w:p w:rsidR="00ED1C3B" w:rsidRPr="007C6750" w:rsidRDefault="00ED1C3B" w:rsidP="00FA2E31">
            <w:pPr>
              <w:jc w:val="both"/>
              <w:rPr>
                <w:rFonts w:ascii="Times New Roman" w:hAnsi="Times New Roman"/>
              </w:rPr>
            </w:pPr>
            <w:r w:rsidRPr="007C6750">
              <w:rPr>
                <w:rFonts w:ascii="Times New Roman" w:hAnsi="Times New Roman"/>
              </w:rPr>
              <w:t>2017 год – 0 тыс. рублей;        2022 год – 0 тыс. рублей.</w:t>
            </w:r>
          </w:p>
          <w:p w:rsidR="00ED1C3B" w:rsidRPr="007C6750" w:rsidRDefault="00ED1C3B" w:rsidP="00FA2E31">
            <w:pPr>
              <w:jc w:val="both"/>
              <w:rPr>
                <w:rFonts w:ascii="Times New Roman" w:hAnsi="Times New Roman"/>
              </w:rPr>
            </w:pPr>
            <w:r w:rsidRPr="007C6750">
              <w:rPr>
                <w:rFonts w:ascii="Times New Roman" w:hAnsi="Times New Roman"/>
              </w:rPr>
              <w:t>2018 год – 0 тыс. рублей;</w:t>
            </w:r>
          </w:p>
        </w:tc>
      </w:tr>
      <w:tr w:rsidR="00ED1C3B" w:rsidRPr="00ED0014" w:rsidTr="00FA2E31">
        <w:trPr>
          <w:trHeight w:val="102"/>
        </w:trPr>
        <w:tc>
          <w:tcPr>
            <w:tcW w:w="3202" w:type="dxa"/>
            <w:hideMark/>
          </w:tcPr>
          <w:p w:rsidR="00ED1C3B" w:rsidRPr="007C6750" w:rsidRDefault="00ED1C3B" w:rsidP="00FA2E31">
            <w:pPr>
              <w:rPr>
                <w:rFonts w:ascii="Times New Roman" w:hAnsi="Times New Roman"/>
              </w:rPr>
            </w:pPr>
            <w:r w:rsidRPr="007C6750">
              <w:rPr>
                <w:rFonts w:ascii="Times New Roman" w:hAnsi="Times New Roman"/>
              </w:rPr>
              <w:t>Ожидаемые результаты реализации муниципальной программы</w:t>
            </w:r>
          </w:p>
        </w:tc>
        <w:tc>
          <w:tcPr>
            <w:tcW w:w="6578" w:type="dxa"/>
          </w:tcPr>
          <w:p w:rsidR="00ED1C3B" w:rsidRPr="007C6750" w:rsidRDefault="00ED1C3B" w:rsidP="00FA2E31">
            <w:pPr>
              <w:rPr>
                <w:rFonts w:ascii="Times New Roman" w:hAnsi="Times New Roman"/>
              </w:rPr>
            </w:pPr>
            <w:r w:rsidRPr="007C6750">
              <w:rPr>
                <w:rFonts w:ascii="Times New Roman" w:hAnsi="Times New Roman"/>
              </w:rPr>
              <w:t>-рост эффективности государственного и муниципального управления, уровня социально-экономического развития муниципального района, повышение активности гражданского общества в процессах противодействия коррупции, в том числе:</w:t>
            </w:r>
          </w:p>
          <w:p w:rsidR="00ED1C3B" w:rsidRPr="007C6750" w:rsidRDefault="00ED1C3B" w:rsidP="00FA2E31">
            <w:pPr>
              <w:rPr>
                <w:rFonts w:ascii="Times New Roman" w:hAnsi="Times New Roman"/>
              </w:rPr>
            </w:pPr>
            <w:r w:rsidRPr="007C6750">
              <w:rPr>
                <w:rFonts w:ascii="Times New Roman" w:hAnsi="Times New Roman"/>
              </w:rPr>
              <w:t>приоритет закона как основного инструмента регулирования жизни в обществе;</w:t>
            </w:r>
          </w:p>
          <w:p w:rsidR="00ED1C3B" w:rsidRPr="007C6750" w:rsidRDefault="00ED1C3B" w:rsidP="00FA2E31">
            <w:pPr>
              <w:pStyle w:val="a7"/>
              <w:spacing w:after="0"/>
              <w:rPr>
                <w:rFonts w:ascii="Times New Roman" w:hAnsi="Times New Roman"/>
                <w:lang w:val="ru-RU" w:eastAsia="en-US" w:bidi="en-US"/>
              </w:rPr>
            </w:pPr>
            <w:r w:rsidRPr="007C6750">
              <w:rPr>
                <w:rFonts w:ascii="Times New Roman" w:hAnsi="Times New Roman"/>
                <w:lang w:val="ru-RU" w:eastAsia="en-US" w:bidi="en-US"/>
              </w:rPr>
              <w:t>-открытость и доступность для граждан и организаций деятельности органов местного самоуправления, упрочение их связи с гражданским обществом;</w:t>
            </w:r>
          </w:p>
          <w:p w:rsidR="00ED1C3B" w:rsidRPr="007C6750" w:rsidRDefault="00ED1C3B" w:rsidP="00FA2E31">
            <w:pPr>
              <w:pStyle w:val="a7"/>
              <w:spacing w:after="0"/>
              <w:rPr>
                <w:rFonts w:ascii="Times New Roman" w:hAnsi="Times New Roman"/>
                <w:lang w:val="ru-RU" w:eastAsia="en-US" w:bidi="en-US"/>
              </w:rPr>
            </w:pPr>
            <w:r w:rsidRPr="007C6750">
              <w:rPr>
                <w:rFonts w:ascii="Times New Roman" w:hAnsi="Times New Roman"/>
                <w:lang w:val="ru-RU" w:eastAsia="en-US" w:bidi="en-US"/>
              </w:rPr>
              <w:t>повышение доверия граждан к органам местного самоуправления;</w:t>
            </w:r>
          </w:p>
          <w:p w:rsidR="00ED1C3B" w:rsidRPr="007C6750" w:rsidRDefault="00ED1C3B" w:rsidP="00FA2E31">
            <w:pPr>
              <w:rPr>
                <w:rFonts w:ascii="Times New Roman" w:hAnsi="Times New Roman"/>
              </w:rPr>
            </w:pPr>
            <w:r w:rsidRPr="007C6750">
              <w:rPr>
                <w:rFonts w:ascii="Times New Roman" w:hAnsi="Times New Roman"/>
              </w:rPr>
              <w:t xml:space="preserve">-повышение инвестиционной привлекательности муниципального района, развитие и укрепление институтов гражданского общества; </w:t>
            </w:r>
          </w:p>
          <w:p w:rsidR="00ED1C3B" w:rsidRPr="007C6750" w:rsidRDefault="00ED1C3B" w:rsidP="00FA2E31">
            <w:pPr>
              <w:pStyle w:val="a7"/>
              <w:spacing w:after="0"/>
              <w:rPr>
                <w:rFonts w:ascii="Times New Roman" w:hAnsi="Times New Roman"/>
                <w:lang w:val="ru-RU" w:eastAsia="en-US" w:bidi="en-US"/>
              </w:rPr>
            </w:pPr>
            <w:r w:rsidRPr="007C6750">
              <w:rPr>
                <w:rFonts w:ascii="Times New Roman" w:hAnsi="Times New Roman"/>
                <w:lang w:val="ru-RU" w:eastAsia="en-US" w:bidi="en-US"/>
              </w:rPr>
              <w:t>реализация конкурентных механизмов в экономической сфере;</w:t>
            </w:r>
          </w:p>
          <w:p w:rsidR="00ED1C3B" w:rsidRPr="007C6750" w:rsidRDefault="00ED1C3B" w:rsidP="00FA2E31">
            <w:pPr>
              <w:pStyle w:val="a7"/>
              <w:spacing w:after="0"/>
              <w:rPr>
                <w:rFonts w:ascii="Times New Roman" w:hAnsi="Times New Roman"/>
                <w:lang w:val="ru-RU" w:eastAsia="en-US" w:bidi="en-US"/>
              </w:rPr>
            </w:pPr>
            <w:r w:rsidRPr="007C6750">
              <w:rPr>
                <w:rFonts w:ascii="Times New Roman" w:hAnsi="Times New Roman"/>
                <w:lang w:val="ru-RU" w:eastAsia="en-US" w:bidi="en-US"/>
              </w:rPr>
              <w:t>-снижение издержек ведения бизнеса и</w:t>
            </w:r>
            <w:r w:rsidRPr="007C6750">
              <w:rPr>
                <w:rFonts w:ascii="Times New Roman" w:hAnsi="Times New Roman"/>
                <w:lang w:eastAsia="en-US" w:bidi="en-US"/>
              </w:rPr>
              <w:t> </w:t>
            </w:r>
            <w:r w:rsidRPr="007C6750">
              <w:rPr>
                <w:rFonts w:ascii="Times New Roman" w:hAnsi="Times New Roman"/>
                <w:lang w:val="ru-RU" w:eastAsia="en-US" w:bidi="en-US"/>
              </w:rPr>
              <w:t xml:space="preserve"> повышение уровня конкуренции в муниципальном районе;</w:t>
            </w:r>
          </w:p>
          <w:p w:rsidR="00ED1C3B" w:rsidRPr="007C6750" w:rsidRDefault="00ED1C3B" w:rsidP="00FA2E31">
            <w:pPr>
              <w:jc w:val="both"/>
              <w:rPr>
                <w:rFonts w:ascii="Times New Roman" w:hAnsi="Times New Roman"/>
              </w:rPr>
            </w:pPr>
            <w:r w:rsidRPr="007C6750">
              <w:rPr>
                <w:rFonts w:ascii="Times New Roman" w:hAnsi="Times New Roman"/>
              </w:rPr>
              <w:t>по результатам несостоявшихся торгов и запросов котировок у единственного поставщика, исполнителя, подрядчика в общей стоимости заключенных контрактов</w:t>
            </w:r>
          </w:p>
        </w:tc>
      </w:tr>
    </w:tbl>
    <w:p w:rsidR="00ED1C3B" w:rsidRPr="0036645C" w:rsidRDefault="00ED1C3B" w:rsidP="00ED1C3B">
      <w:pPr>
        <w:shd w:val="clear" w:color="auto" w:fill="FFFFFF"/>
        <w:tabs>
          <w:tab w:val="left" w:pos="10204"/>
        </w:tabs>
        <w:ind w:left="110" w:right="-2" w:firstLine="662"/>
        <w:jc w:val="center"/>
        <w:rPr>
          <w:rFonts w:ascii="Times New Roman" w:hAnsi="Times New Roman"/>
          <w:b/>
        </w:rPr>
      </w:pPr>
    </w:p>
    <w:p w:rsidR="00ED1C3B" w:rsidRDefault="00ED1C3B" w:rsidP="00ED1C3B">
      <w:pPr>
        <w:shd w:val="clear" w:color="auto" w:fill="FFFFFF"/>
        <w:tabs>
          <w:tab w:val="left" w:pos="10204"/>
        </w:tabs>
        <w:ind w:right="-2"/>
        <w:rPr>
          <w:rFonts w:ascii="Times New Roman" w:hAnsi="Times New Roman"/>
          <w:b/>
        </w:rPr>
      </w:pPr>
    </w:p>
    <w:p w:rsidR="00ED1C3B" w:rsidRPr="0036645C" w:rsidRDefault="00ED1C3B" w:rsidP="00ED1C3B">
      <w:pPr>
        <w:shd w:val="clear" w:color="auto" w:fill="FFFFFF"/>
        <w:tabs>
          <w:tab w:val="left" w:pos="10204"/>
        </w:tabs>
        <w:ind w:left="110" w:right="-2" w:firstLine="662"/>
        <w:jc w:val="center"/>
        <w:rPr>
          <w:rFonts w:ascii="Times New Roman" w:hAnsi="Times New Roman"/>
          <w:b/>
        </w:rPr>
      </w:pPr>
    </w:p>
    <w:p w:rsidR="00ED1C3B" w:rsidRPr="0036645C" w:rsidRDefault="00ED1C3B" w:rsidP="00ED1C3B">
      <w:pPr>
        <w:shd w:val="clear" w:color="auto" w:fill="FFFFFF"/>
        <w:tabs>
          <w:tab w:val="left" w:pos="10204"/>
        </w:tabs>
        <w:ind w:left="110" w:right="-2" w:firstLine="662"/>
        <w:jc w:val="center"/>
        <w:rPr>
          <w:rFonts w:ascii="Times New Roman" w:hAnsi="Times New Roman"/>
          <w:b/>
        </w:rPr>
      </w:pPr>
      <w:r w:rsidRPr="0036645C">
        <w:rPr>
          <w:rFonts w:ascii="Times New Roman" w:hAnsi="Times New Roman"/>
          <w:b/>
        </w:rPr>
        <w:t>Приоритеты</w:t>
      </w:r>
      <w:r>
        <w:rPr>
          <w:rFonts w:ascii="Times New Roman" w:hAnsi="Times New Roman"/>
          <w:b/>
        </w:rPr>
        <w:t>,</w:t>
      </w:r>
    </w:p>
    <w:p w:rsidR="00ED1C3B" w:rsidRPr="0036645C" w:rsidRDefault="00ED1C3B" w:rsidP="00ED1C3B">
      <w:pPr>
        <w:shd w:val="clear" w:color="auto" w:fill="FFFFFF"/>
        <w:tabs>
          <w:tab w:val="left" w:pos="10204"/>
        </w:tabs>
        <w:ind w:left="110" w:right="-2" w:firstLine="662"/>
        <w:jc w:val="center"/>
        <w:rPr>
          <w:rFonts w:ascii="Times New Roman" w:hAnsi="Times New Roman"/>
          <w:b/>
        </w:rPr>
      </w:pPr>
      <w:r w:rsidRPr="0036645C">
        <w:rPr>
          <w:rFonts w:ascii="Times New Roman" w:hAnsi="Times New Roman"/>
          <w:b/>
        </w:rPr>
        <w:t xml:space="preserve">цели, задачи </w:t>
      </w:r>
      <w:r>
        <w:rPr>
          <w:rFonts w:ascii="Times New Roman" w:hAnsi="Times New Roman"/>
          <w:b/>
        </w:rPr>
        <w:t xml:space="preserve">основных мероприятий </w:t>
      </w:r>
      <w:r w:rsidRPr="0036645C">
        <w:rPr>
          <w:rFonts w:ascii="Times New Roman" w:hAnsi="Times New Roman"/>
          <w:b/>
        </w:rPr>
        <w:t xml:space="preserve">в сфере социально-экономического развития, в рамках которой реализуется муниципальная программа </w:t>
      </w:r>
    </w:p>
    <w:p w:rsidR="00ED1C3B" w:rsidRPr="0036645C" w:rsidRDefault="00ED1C3B" w:rsidP="00ED1C3B">
      <w:pPr>
        <w:pStyle w:val="140"/>
        <w:ind w:firstLine="720"/>
        <w:rPr>
          <w:sz w:val="24"/>
          <w:szCs w:val="24"/>
        </w:rPr>
      </w:pPr>
      <w:r w:rsidRPr="0036645C">
        <w:rPr>
          <w:sz w:val="24"/>
          <w:szCs w:val="24"/>
        </w:rPr>
        <w:tab/>
        <w:t xml:space="preserve">Одним из ключевых факторов, не только угрожающих национальной безопасности и государственной целостности, но и ведущим к росту нестабильности в обществе, остается распространение экстремизма, от сепаратизма </w:t>
      </w:r>
      <w:proofErr w:type="gramStart"/>
      <w:r w:rsidRPr="0036645C">
        <w:rPr>
          <w:sz w:val="24"/>
          <w:szCs w:val="24"/>
        </w:rPr>
        <w:t>до</w:t>
      </w:r>
      <w:proofErr w:type="gramEnd"/>
      <w:r w:rsidRPr="0036645C">
        <w:rPr>
          <w:sz w:val="24"/>
          <w:szCs w:val="24"/>
        </w:rPr>
        <w:t xml:space="preserve"> бытовой       </w:t>
      </w:r>
    </w:p>
    <w:p w:rsidR="00ED1C3B" w:rsidRPr="0036645C" w:rsidRDefault="00ED1C3B" w:rsidP="00ED1C3B">
      <w:pPr>
        <w:pStyle w:val="afd"/>
        <w:tabs>
          <w:tab w:val="left" w:pos="9072"/>
        </w:tabs>
        <w:ind w:left="0"/>
        <w:rPr>
          <w:rFonts w:ascii="Times New Roman" w:hAnsi="Times New Roman"/>
          <w:sz w:val="24"/>
          <w:szCs w:val="24"/>
          <w:lang w:val="ru-RU"/>
        </w:rPr>
      </w:pPr>
      <w:r w:rsidRPr="0036645C">
        <w:rPr>
          <w:rFonts w:ascii="Times New Roman" w:hAnsi="Times New Roman"/>
          <w:sz w:val="24"/>
          <w:szCs w:val="24"/>
          <w:lang w:val="ru-RU"/>
        </w:rPr>
        <w:t xml:space="preserve">        Активизация в ряде </w:t>
      </w:r>
      <w:proofErr w:type="gramStart"/>
      <w:r w:rsidRPr="0036645C">
        <w:rPr>
          <w:rFonts w:ascii="Times New Roman" w:hAnsi="Times New Roman"/>
          <w:sz w:val="24"/>
          <w:szCs w:val="24"/>
          <w:lang w:val="ru-RU"/>
        </w:rPr>
        <w:t>регионов Российской Федерации деятельности молодежных объединений экстремистской направленности</w:t>
      </w:r>
      <w:proofErr w:type="gramEnd"/>
      <w:r w:rsidRPr="0036645C">
        <w:rPr>
          <w:rFonts w:ascii="Times New Roman" w:hAnsi="Times New Roman"/>
          <w:sz w:val="24"/>
          <w:szCs w:val="24"/>
          <w:lang w:val="ru-RU"/>
        </w:rPr>
        <w:t xml:space="preserve"> вызывает  серьезную тревогу. Молодежная среда наиболее подвержена деструктивному влиянию, у юношей и девушек легче формируются радикальные взгляды и убеждения.</w:t>
      </w:r>
    </w:p>
    <w:p w:rsidR="00ED1C3B" w:rsidRPr="0036645C" w:rsidRDefault="00ED1C3B" w:rsidP="00ED1C3B">
      <w:pPr>
        <w:autoSpaceDE w:val="0"/>
        <w:autoSpaceDN w:val="0"/>
        <w:adjustRightInd w:val="0"/>
        <w:jc w:val="both"/>
        <w:rPr>
          <w:rFonts w:ascii="Times New Roman" w:hAnsi="Times New Roman"/>
          <w:bCs/>
        </w:rPr>
      </w:pPr>
      <w:r w:rsidRPr="0036645C">
        <w:rPr>
          <w:rFonts w:ascii="Times New Roman" w:hAnsi="Times New Roman"/>
          <w:bCs/>
        </w:rPr>
        <w:t xml:space="preserve">       Безопасность дорожного движения является одной из важных социально-экономических и демографических задач  Среднеелюзанского сельсовета Городищенского района.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ED1C3B" w:rsidRPr="0036645C" w:rsidRDefault="00ED1C3B" w:rsidP="00ED1C3B">
      <w:pPr>
        <w:autoSpaceDE w:val="0"/>
        <w:autoSpaceDN w:val="0"/>
        <w:adjustRightInd w:val="0"/>
        <w:jc w:val="both"/>
        <w:rPr>
          <w:rFonts w:ascii="Times New Roman" w:hAnsi="Times New Roman"/>
          <w:bCs/>
        </w:rPr>
      </w:pPr>
      <w:r w:rsidRPr="0036645C">
        <w:rPr>
          <w:rFonts w:ascii="Times New Roman" w:hAnsi="Times New Roman"/>
          <w:bCs/>
        </w:rPr>
        <w:t xml:space="preserve">Ежегодно  на территории Среднеелюзанского сельсовета в результате дорожно-транспортных происшествий погибают и получают ранения около 10 человек. </w:t>
      </w:r>
    </w:p>
    <w:p w:rsidR="00ED1C3B" w:rsidRPr="0036645C" w:rsidRDefault="00ED1C3B" w:rsidP="00ED1C3B">
      <w:pPr>
        <w:autoSpaceDE w:val="0"/>
        <w:autoSpaceDN w:val="0"/>
        <w:adjustRightInd w:val="0"/>
        <w:jc w:val="both"/>
        <w:rPr>
          <w:rFonts w:ascii="Times New Roman" w:hAnsi="Times New Roman"/>
          <w:bCs/>
        </w:rPr>
      </w:pPr>
      <w:r w:rsidRPr="0036645C">
        <w:rPr>
          <w:rFonts w:ascii="Times New Roman" w:hAnsi="Times New Roman"/>
          <w:bCs/>
        </w:rPr>
        <w:t xml:space="preserve">         Обеспечение безопасности дорожного движения является составной частью задач обеспечения личной безопасности, решения демографических, социальных и экономических проблем, повышения качества жизни, содействия социально-экономического развития.</w:t>
      </w:r>
    </w:p>
    <w:p w:rsidR="00ED1C3B" w:rsidRPr="0036645C" w:rsidRDefault="00ED1C3B" w:rsidP="00ED1C3B">
      <w:pPr>
        <w:pStyle w:val="140"/>
        <w:ind w:firstLine="0"/>
        <w:rPr>
          <w:sz w:val="24"/>
          <w:szCs w:val="24"/>
        </w:rPr>
      </w:pPr>
      <w:r w:rsidRPr="0036645C">
        <w:rPr>
          <w:sz w:val="24"/>
          <w:szCs w:val="24"/>
        </w:rPr>
        <w:lastRenderedPageBreak/>
        <w:t xml:space="preserve">         В настоящее время наркомания является одной из глобальных проблем современного общества. Особенно опасным является тот факт, что большинство потребителей наркотических средств составляют подростки и молодежь. Последствия приобщения детей и подростков к наркотикам оказываются чрезвычайно серьезными: нарушения личностного развития, снижение потенциала здоровья, вхождения в преступные группировки.</w:t>
      </w:r>
    </w:p>
    <w:p w:rsidR="00ED1C3B" w:rsidRPr="0036645C" w:rsidRDefault="00ED1C3B" w:rsidP="00ED1C3B">
      <w:pPr>
        <w:pStyle w:val="140"/>
        <w:ind w:firstLine="720"/>
        <w:rPr>
          <w:sz w:val="24"/>
          <w:szCs w:val="24"/>
        </w:rPr>
      </w:pPr>
      <w:r w:rsidRPr="0036645C">
        <w:rPr>
          <w:sz w:val="24"/>
          <w:szCs w:val="24"/>
        </w:rPr>
        <w:t>Учитывая этот факт, профилактическая работа с подрастающим поколением является одним из приоритетных направлений деятельности органов  местного самоуправления.</w:t>
      </w:r>
    </w:p>
    <w:p w:rsidR="00ED1C3B" w:rsidRPr="0036645C" w:rsidRDefault="00ED1C3B" w:rsidP="00ED1C3B">
      <w:pPr>
        <w:pStyle w:val="140"/>
        <w:ind w:firstLine="720"/>
        <w:rPr>
          <w:sz w:val="24"/>
          <w:szCs w:val="24"/>
        </w:rPr>
      </w:pPr>
      <w:r w:rsidRPr="0036645C">
        <w:rPr>
          <w:sz w:val="24"/>
          <w:szCs w:val="24"/>
        </w:rPr>
        <w:t>Коррупция представляет реальную угрозу нормальному функционированию публичной власти, верховенству закона, правам человека и социальной справедливости, подрывает доверие населения к власти, существенно затрудняет экономическое развитие и требует формирование специфических принципов правового регулирования. Данные принципы не сводятся только к введению санкций и их усилению. Центр тяжести должен быть перенесен на комплексный подход и сочетание различных средств – юридических, экономических, организационных, воспитательных. Их закрепление в законодательстве, использование в процессе реализации Закона Пензенской области от 14.11.2006 № 1141-ЗПО «О противодействии коррупции в Пензенской области» (с последующими изменениями) повлекли за собой положительные результаты.</w:t>
      </w:r>
    </w:p>
    <w:p w:rsidR="00ED1C3B" w:rsidRPr="0036645C" w:rsidRDefault="00ED1C3B" w:rsidP="00ED1C3B">
      <w:pPr>
        <w:pStyle w:val="140"/>
        <w:ind w:firstLine="720"/>
        <w:rPr>
          <w:sz w:val="24"/>
          <w:szCs w:val="24"/>
        </w:rPr>
      </w:pPr>
      <w:r w:rsidRPr="0036645C">
        <w:rPr>
          <w:sz w:val="24"/>
          <w:szCs w:val="24"/>
        </w:rPr>
        <w:t>В Среднеелюзанском сельсовете продолжает развиваться и совершенствоваться система, направленная на консолидацию усилий органов местного самоуправления, подведомственных им учреждений, правоохранительных органов, институтов гражданского общества по искоренению экономической и социальной основ коррупционных проявлений, дальнейшей разработке комплекса эффективных мер для  защиты личности, общества и государства от коррупционных посягательств.</w:t>
      </w:r>
    </w:p>
    <w:p w:rsidR="00ED1C3B" w:rsidRPr="0036645C" w:rsidRDefault="00ED1C3B" w:rsidP="00ED1C3B">
      <w:pPr>
        <w:pStyle w:val="140"/>
        <w:ind w:firstLine="720"/>
        <w:rPr>
          <w:sz w:val="24"/>
          <w:szCs w:val="24"/>
        </w:rPr>
      </w:pPr>
      <w:r w:rsidRPr="0036645C">
        <w:rPr>
          <w:sz w:val="24"/>
          <w:szCs w:val="24"/>
        </w:rPr>
        <w:t>В тоже время необходимо продолжить совершенствовать и реализовывать комплекс правовых и организационно-практических мероприятий, направленных на развитие системы противодействия коррупции: снижение уровня коррупции, ее влияния на деятельность органов местного самоуправления муниципального образования, защиту прав и законных интересов граждан, общества и государства от коррупции.</w:t>
      </w:r>
    </w:p>
    <w:p w:rsidR="00ED1C3B" w:rsidRPr="0036645C" w:rsidRDefault="00ED1C3B" w:rsidP="00ED1C3B">
      <w:pPr>
        <w:ind w:firstLine="540"/>
        <w:jc w:val="both"/>
        <w:rPr>
          <w:rFonts w:ascii="Times New Roman" w:hAnsi="Times New Roman"/>
        </w:rPr>
      </w:pPr>
      <w:r w:rsidRPr="0036645C">
        <w:rPr>
          <w:rFonts w:ascii="Times New Roman" w:hAnsi="Times New Roman"/>
        </w:rPr>
        <w:t>Тем не менее, возможности для реализации системы мер по борьбе с преступностью и организации профилактической работы по ее предупреждению на территории Среднеелюзанского сельсовета имеются. Развивается межведомственное взаимодействие по борьбе с преступностью и профилактике правонарушений. Вместе с тем требуется комплексный подход и координация действий в этом направлении.</w:t>
      </w:r>
    </w:p>
    <w:p w:rsidR="00ED1C3B" w:rsidRPr="0036645C" w:rsidRDefault="00ED1C3B" w:rsidP="00ED1C3B">
      <w:pPr>
        <w:pStyle w:val="afff0"/>
        <w:tabs>
          <w:tab w:val="left" w:pos="10204"/>
        </w:tabs>
        <w:ind w:right="-2" w:firstLine="709"/>
        <w:jc w:val="both"/>
        <w:rPr>
          <w:rFonts w:ascii="Times New Roman" w:hAnsi="Times New Roman"/>
          <w:szCs w:val="24"/>
          <w:lang w:val="ru-RU"/>
        </w:rPr>
      </w:pPr>
      <w:r w:rsidRPr="0036645C">
        <w:rPr>
          <w:rFonts w:ascii="Times New Roman" w:hAnsi="Times New Roman"/>
          <w:szCs w:val="24"/>
          <w:lang w:val="ru-RU"/>
        </w:rPr>
        <w:t xml:space="preserve">        Перечень целевых показателей муниципальной программы Среднеелюзанского сельсовета Городищенского района Пензенской области «</w:t>
      </w:r>
      <w:r w:rsidRPr="0036645C">
        <w:rPr>
          <w:rFonts w:ascii="Times New Roman" w:hAnsi="Times New Roman"/>
          <w:snapToGrid w:val="0"/>
          <w:szCs w:val="24"/>
          <w:lang w:val="ru-RU"/>
        </w:rPr>
        <w:t>Обеспечение общественного порядка, противодействие  преступности и коррупции в Среднеелюзанском сельсовете Городищенского  района  П</w:t>
      </w:r>
      <w:r>
        <w:rPr>
          <w:rFonts w:ascii="Times New Roman" w:hAnsi="Times New Roman"/>
          <w:snapToGrid w:val="0"/>
          <w:szCs w:val="24"/>
          <w:lang w:val="ru-RU"/>
        </w:rPr>
        <w:t>ензенской области на 2014-2024 годы</w:t>
      </w:r>
      <w:r w:rsidRPr="0036645C">
        <w:rPr>
          <w:rFonts w:ascii="Times New Roman" w:hAnsi="Times New Roman"/>
          <w:szCs w:val="24"/>
          <w:lang w:val="ru-RU"/>
        </w:rPr>
        <w:t>» приведен в Приложении №1 к муниципальной программе.</w:t>
      </w:r>
    </w:p>
    <w:p w:rsidR="00ED1C3B" w:rsidRPr="0036645C" w:rsidRDefault="00ED1C3B" w:rsidP="00ED1C3B">
      <w:pPr>
        <w:pStyle w:val="afff0"/>
        <w:tabs>
          <w:tab w:val="left" w:pos="10204"/>
        </w:tabs>
        <w:ind w:right="-2" w:firstLine="709"/>
        <w:jc w:val="both"/>
        <w:rPr>
          <w:rFonts w:ascii="Times New Roman" w:hAnsi="Times New Roman"/>
          <w:szCs w:val="24"/>
          <w:lang w:val="ru-RU"/>
        </w:rPr>
      </w:pPr>
      <w:r w:rsidRPr="0036645C">
        <w:rPr>
          <w:rFonts w:ascii="Times New Roman" w:hAnsi="Times New Roman"/>
          <w:szCs w:val="24"/>
          <w:lang w:val="ru-RU"/>
        </w:rPr>
        <w:t>Сведения об основных мерах правового регулирования в сфере реализации муниципальной программы «</w:t>
      </w:r>
      <w:r w:rsidRPr="0036645C">
        <w:rPr>
          <w:rFonts w:ascii="Times New Roman" w:hAnsi="Times New Roman"/>
          <w:snapToGrid w:val="0"/>
          <w:szCs w:val="24"/>
          <w:lang w:val="ru-RU"/>
        </w:rPr>
        <w:t>Обеспечение общественного порядка, противодействие  преступности и коррупции в Среднеелюзанском сельсовете Городищенского  района  П</w:t>
      </w:r>
      <w:r>
        <w:rPr>
          <w:rFonts w:ascii="Times New Roman" w:hAnsi="Times New Roman"/>
          <w:snapToGrid w:val="0"/>
          <w:szCs w:val="24"/>
          <w:lang w:val="ru-RU"/>
        </w:rPr>
        <w:t>ензенской области на 2014-2024 годы</w:t>
      </w:r>
      <w:r w:rsidRPr="0036645C">
        <w:rPr>
          <w:rFonts w:ascii="Times New Roman" w:hAnsi="Times New Roman"/>
          <w:szCs w:val="24"/>
          <w:lang w:val="ru-RU"/>
        </w:rPr>
        <w:t>» приведены в Приложении №2 к муниципальной программе.</w:t>
      </w:r>
    </w:p>
    <w:p w:rsidR="00ED1C3B" w:rsidRPr="0036645C" w:rsidRDefault="00ED1C3B" w:rsidP="00ED1C3B">
      <w:pPr>
        <w:autoSpaceDE w:val="0"/>
        <w:autoSpaceDN w:val="0"/>
        <w:adjustRightInd w:val="0"/>
        <w:ind w:firstLine="720"/>
        <w:jc w:val="both"/>
        <w:rPr>
          <w:rFonts w:ascii="Times New Roman" w:hAnsi="Times New Roman"/>
        </w:rPr>
      </w:pPr>
      <w:r w:rsidRPr="0036645C">
        <w:rPr>
          <w:rFonts w:ascii="Times New Roman" w:hAnsi="Times New Roman"/>
        </w:rPr>
        <w:t>Ресурсное обеспечение реализации  муниципальной программы Среднеелюзанского  сельсовета Городищенского района Пензенской области   за счет всех источников финансирования на 2014-2015 годы приведено в приложении № 3 к муниципальной программе.</w:t>
      </w:r>
    </w:p>
    <w:p w:rsidR="00ED1C3B" w:rsidRPr="0036645C" w:rsidRDefault="00ED1C3B" w:rsidP="00ED1C3B">
      <w:pPr>
        <w:autoSpaceDE w:val="0"/>
        <w:autoSpaceDN w:val="0"/>
        <w:adjustRightInd w:val="0"/>
        <w:ind w:firstLine="720"/>
        <w:jc w:val="both"/>
        <w:rPr>
          <w:rFonts w:ascii="Times New Roman" w:hAnsi="Times New Roman"/>
        </w:rPr>
      </w:pPr>
      <w:r w:rsidRPr="0036645C">
        <w:rPr>
          <w:rFonts w:ascii="Times New Roman" w:hAnsi="Times New Roman"/>
        </w:rPr>
        <w:t>Ресурсное обеспечение реализации  муниципальной программы Среднеелюзанского  сельсовета Городищенского района Пензенской области   за счет всех источн</w:t>
      </w:r>
      <w:r>
        <w:rPr>
          <w:rFonts w:ascii="Times New Roman" w:hAnsi="Times New Roman"/>
        </w:rPr>
        <w:t>иков финансирования на 2016-2024</w:t>
      </w:r>
      <w:r w:rsidRPr="0036645C">
        <w:rPr>
          <w:rFonts w:ascii="Times New Roman" w:hAnsi="Times New Roman"/>
        </w:rPr>
        <w:t xml:space="preserve"> годы приведено в приложении № 4 к муниципальной программе.</w:t>
      </w:r>
    </w:p>
    <w:p w:rsidR="00ED1C3B" w:rsidRPr="0036645C" w:rsidRDefault="00ED1C3B" w:rsidP="00ED1C3B">
      <w:pPr>
        <w:autoSpaceDE w:val="0"/>
        <w:autoSpaceDN w:val="0"/>
        <w:adjustRightInd w:val="0"/>
        <w:ind w:firstLine="720"/>
        <w:jc w:val="both"/>
        <w:rPr>
          <w:rFonts w:ascii="Times New Roman" w:hAnsi="Times New Roman"/>
        </w:rPr>
      </w:pPr>
      <w:r w:rsidRPr="0036645C">
        <w:rPr>
          <w:rFonts w:ascii="Times New Roman" w:hAnsi="Times New Roman"/>
        </w:rPr>
        <w:t>Ресурсное обеспечение реализации  муниципальной программы Среднеелюзанского  сельсовета Городищенского района Пензенской области на 2014-2015 годы  за счет средств бюджета Среднеелюзанского  сельсовета Городищенского района Пензенской области   приведено в приложении № 5 к муниципальной программе.</w:t>
      </w:r>
    </w:p>
    <w:p w:rsidR="00ED1C3B" w:rsidRPr="0036645C" w:rsidRDefault="00ED1C3B" w:rsidP="00ED1C3B">
      <w:pPr>
        <w:autoSpaceDE w:val="0"/>
        <w:autoSpaceDN w:val="0"/>
        <w:adjustRightInd w:val="0"/>
        <w:ind w:firstLine="720"/>
        <w:jc w:val="both"/>
        <w:rPr>
          <w:rFonts w:ascii="Times New Roman" w:hAnsi="Times New Roman"/>
        </w:rPr>
      </w:pPr>
      <w:r w:rsidRPr="0036645C">
        <w:rPr>
          <w:rFonts w:ascii="Times New Roman" w:hAnsi="Times New Roman"/>
        </w:rPr>
        <w:t>Ресурсное обеспечение реализации  муниципальной программы Среднеелюзанского  сельсовета Городищенского района</w:t>
      </w:r>
      <w:r>
        <w:rPr>
          <w:rFonts w:ascii="Times New Roman" w:hAnsi="Times New Roman"/>
        </w:rPr>
        <w:t xml:space="preserve"> Пензенской области на 2016-2024</w:t>
      </w:r>
      <w:r w:rsidRPr="0036645C">
        <w:rPr>
          <w:rFonts w:ascii="Times New Roman" w:hAnsi="Times New Roman"/>
        </w:rPr>
        <w:t xml:space="preserve"> годы  за счет средств бюджета Среднеелюзанского  сельсовета Городищенского района Пензенской области   приведено в приложении № 6 к муниципальной программе</w:t>
      </w:r>
    </w:p>
    <w:p w:rsidR="00ED1C3B" w:rsidRPr="0036645C" w:rsidRDefault="00ED1C3B" w:rsidP="00ED1C3B">
      <w:pPr>
        <w:autoSpaceDE w:val="0"/>
        <w:autoSpaceDN w:val="0"/>
        <w:adjustRightInd w:val="0"/>
        <w:ind w:firstLine="720"/>
        <w:jc w:val="both"/>
        <w:rPr>
          <w:rFonts w:ascii="Times New Roman" w:hAnsi="Times New Roman"/>
        </w:rPr>
      </w:pPr>
      <w:r w:rsidRPr="0036645C">
        <w:rPr>
          <w:rFonts w:ascii="Times New Roman" w:hAnsi="Times New Roman"/>
        </w:rPr>
        <w:lastRenderedPageBreak/>
        <w:t>Перечень мероприятий  муниципальной программы Среднеелюзанского  сельсовета Городищенского района Пензенской области  на 2014 - 2015 годы приведен в приложении № 7 к муниципальной программе.</w:t>
      </w:r>
    </w:p>
    <w:p w:rsidR="00ED1C3B" w:rsidRPr="0036645C" w:rsidRDefault="00ED1C3B" w:rsidP="00ED1C3B">
      <w:pPr>
        <w:autoSpaceDE w:val="0"/>
        <w:autoSpaceDN w:val="0"/>
        <w:adjustRightInd w:val="0"/>
        <w:ind w:firstLine="720"/>
        <w:jc w:val="both"/>
        <w:rPr>
          <w:rFonts w:ascii="Times New Roman" w:hAnsi="Times New Roman"/>
        </w:rPr>
      </w:pPr>
      <w:r w:rsidRPr="0036645C">
        <w:rPr>
          <w:rFonts w:ascii="Times New Roman" w:hAnsi="Times New Roman"/>
        </w:rPr>
        <w:t xml:space="preserve">Перечень </w:t>
      </w:r>
      <w:r>
        <w:rPr>
          <w:rFonts w:ascii="Times New Roman" w:hAnsi="Times New Roman"/>
        </w:rPr>
        <w:t xml:space="preserve">основных мероприятий, </w:t>
      </w:r>
      <w:r w:rsidRPr="0036645C">
        <w:rPr>
          <w:rFonts w:ascii="Times New Roman" w:hAnsi="Times New Roman"/>
        </w:rPr>
        <w:t xml:space="preserve">мероприятий  муниципальной программы Среднеелюзанского  сельсовета Городищенского района </w:t>
      </w:r>
      <w:r>
        <w:rPr>
          <w:rFonts w:ascii="Times New Roman" w:hAnsi="Times New Roman"/>
        </w:rPr>
        <w:t>Пензенской области  на 2016-2024</w:t>
      </w:r>
      <w:r w:rsidRPr="0036645C">
        <w:rPr>
          <w:rFonts w:ascii="Times New Roman" w:hAnsi="Times New Roman"/>
        </w:rPr>
        <w:t xml:space="preserve"> годы приведен в приложении № 8 к муниципальной программе.</w:t>
      </w: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autoSpaceDE w:val="0"/>
        <w:autoSpaceDN w:val="0"/>
        <w:adjustRightInd w:val="0"/>
        <w:ind w:left="4536"/>
        <w:jc w:val="center"/>
        <w:rPr>
          <w:rFonts w:ascii="Times New Roman" w:hAnsi="Times New Roman"/>
          <w:sz w:val="20"/>
          <w:szCs w:val="20"/>
        </w:rPr>
        <w:sectPr w:rsidR="00ED1C3B" w:rsidSect="001F1B73">
          <w:pgSz w:w="11906" w:h="16838"/>
          <w:pgMar w:top="567" w:right="567" w:bottom="567" w:left="851" w:header="425" w:footer="459" w:gutter="0"/>
          <w:cols w:space="720"/>
          <w:docGrid w:linePitch="272"/>
        </w:sectPr>
      </w:pPr>
    </w:p>
    <w:p w:rsidR="00ED1C3B" w:rsidRDefault="00ED1C3B" w:rsidP="00ED1C3B">
      <w:pPr>
        <w:autoSpaceDE w:val="0"/>
        <w:autoSpaceDN w:val="0"/>
        <w:adjustRightInd w:val="0"/>
        <w:rPr>
          <w:rFonts w:ascii="Times New Roman" w:hAnsi="Times New Roman"/>
          <w:sz w:val="20"/>
          <w:szCs w:val="20"/>
        </w:rPr>
      </w:pPr>
    </w:p>
    <w:p w:rsidR="00ED1C3B" w:rsidRPr="0060696C" w:rsidRDefault="00ED1C3B" w:rsidP="00ED1C3B">
      <w:pPr>
        <w:jc w:val="right"/>
        <w:rPr>
          <w:rFonts w:ascii="Times New Roman" w:hAnsi="Times New Roman"/>
          <w:sz w:val="20"/>
          <w:szCs w:val="20"/>
        </w:rPr>
      </w:pPr>
      <w:r w:rsidRPr="0060696C">
        <w:rPr>
          <w:rFonts w:ascii="Times New Roman" w:hAnsi="Times New Roman"/>
          <w:sz w:val="20"/>
          <w:szCs w:val="20"/>
        </w:rPr>
        <w:t>Приложение  №1</w:t>
      </w:r>
    </w:p>
    <w:p w:rsidR="00ED1C3B" w:rsidRPr="0060696C" w:rsidRDefault="00ED1C3B" w:rsidP="00ED1C3B">
      <w:pPr>
        <w:jc w:val="right"/>
        <w:rPr>
          <w:rFonts w:ascii="Times New Roman" w:hAnsi="Times New Roman"/>
          <w:sz w:val="20"/>
          <w:szCs w:val="20"/>
        </w:rPr>
      </w:pPr>
      <w:r w:rsidRPr="0060696C">
        <w:rPr>
          <w:rFonts w:ascii="Times New Roman" w:hAnsi="Times New Roman"/>
          <w:sz w:val="20"/>
          <w:szCs w:val="20"/>
        </w:rPr>
        <w:t>к муниципальной программе  Среднеелюзанского сельсовета Городищенского района</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«Обеспечение общественного порядка, противодействие</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 преступности и коррупции  в Среднеелюзанском сельсовете </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 Городищенского района  Пензенской области на </w:t>
      </w:r>
      <w:r>
        <w:rPr>
          <w:rFonts w:ascii="Times New Roman" w:hAnsi="Times New Roman"/>
          <w:sz w:val="20"/>
          <w:szCs w:val="20"/>
        </w:rPr>
        <w:t>2014-2024 годы</w:t>
      </w:r>
      <w:r w:rsidRPr="0060696C">
        <w:rPr>
          <w:rFonts w:ascii="Times New Roman" w:hAnsi="Times New Roman"/>
          <w:sz w:val="20"/>
          <w:szCs w:val="20"/>
        </w:rPr>
        <w:t>»</w:t>
      </w:r>
    </w:p>
    <w:p w:rsidR="00ED1C3B" w:rsidRPr="0036645C" w:rsidRDefault="00ED1C3B" w:rsidP="00ED1C3B">
      <w:pPr>
        <w:ind w:firstLine="540"/>
        <w:jc w:val="center"/>
        <w:rPr>
          <w:rFonts w:ascii="Times New Roman" w:hAnsi="Times New Roman"/>
          <w:b/>
        </w:rPr>
      </w:pPr>
      <w:r w:rsidRPr="0036645C">
        <w:rPr>
          <w:rFonts w:ascii="Times New Roman" w:hAnsi="Times New Roman"/>
          <w:b/>
        </w:rPr>
        <w:t>ПЕРЕЧЕНЬ</w:t>
      </w:r>
    </w:p>
    <w:p w:rsidR="00ED1C3B" w:rsidRPr="0036645C" w:rsidRDefault="00ED1C3B" w:rsidP="00ED1C3B">
      <w:pPr>
        <w:jc w:val="center"/>
        <w:rPr>
          <w:rFonts w:ascii="Times New Roman" w:hAnsi="Times New Roman"/>
          <w:b/>
        </w:rPr>
      </w:pPr>
      <w:r w:rsidRPr="0036645C">
        <w:rPr>
          <w:rFonts w:ascii="Times New Roman" w:hAnsi="Times New Roman"/>
          <w:b/>
        </w:rPr>
        <w:t>целевых показателей муниципальной программы Городищенского района «Обеспечение общественного порядка, противодействие преступности и коррупции  в Среднеелюзанском сельсовете  Городищенского района П</w:t>
      </w:r>
      <w:r>
        <w:rPr>
          <w:rFonts w:ascii="Times New Roman" w:hAnsi="Times New Roman"/>
          <w:b/>
        </w:rPr>
        <w:t>ензенской области на 2014-2024 годы</w:t>
      </w:r>
      <w:r w:rsidRPr="0036645C">
        <w:rPr>
          <w:rFonts w:ascii="Times New Roman" w:hAnsi="Times New Roman"/>
          <w:b/>
        </w:rPr>
        <w:t>»</w:t>
      </w:r>
    </w:p>
    <w:tbl>
      <w:tblPr>
        <w:tblW w:w="1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
        <w:gridCol w:w="227"/>
        <w:gridCol w:w="6444"/>
        <w:gridCol w:w="567"/>
        <w:gridCol w:w="709"/>
        <w:gridCol w:w="708"/>
        <w:gridCol w:w="709"/>
        <w:gridCol w:w="709"/>
        <w:gridCol w:w="709"/>
        <w:gridCol w:w="708"/>
        <w:gridCol w:w="709"/>
        <w:gridCol w:w="709"/>
        <w:gridCol w:w="630"/>
        <w:gridCol w:w="80"/>
        <w:gridCol w:w="20"/>
        <w:gridCol w:w="40"/>
        <w:gridCol w:w="620"/>
        <w:gridCol w:w="40"/>
        <w:gridCol w:w="70"/>
        <w:gridCol w:w="20"/>
        <w:gridCol w:w="50"/>
        <w:gridCol w:w="27"/>
        <w:gridCol w:w="672"/>
        <w:gridCol w:w="6"/>
      </w:tblGrid>
      <w:tr w:rsidR="00ED1C3B" w:rsidRPr="00ED0014" w:rsidTr="00FA2E31">
        <w:trPr>
          <w:gridAfter w:val="1"/>
          <w:wAfter w:w="6" w:type="dxa"/>
        </w:trPr>
        <w:tc>
          <w:tcPr>
            <w:tcW w:w="7195" w:type="dxa"/>
            <w:gridSpan w:val="3"/>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Ответственный исполнитель</w:t>
            </w:r>
          </w:p>
        </w:tc>
        <w:tc>
          <w:tcPr>
            <w:tcW w:w="8506" w:type="dxa"/>
            <w:gridSpan w:val="20"/>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Администрация Среднеелюзанского сельсовета Городищенского района Пензенской области</w:t>
            </w:r>
          </w:p>
        </w:tc>
      </w:tr>
      <w:tr w:rsidR="00ED1C3B" w:rsidRPr="0060696C" w:rsidTr="00FA2E31">
        <w:trPr>
          <w:gridAfter w:val="1"/>
          <w:wAfter w:w="6" w:type="dxa"/>
        </w:trPr>
        <w:tc>
          <w:tcPr>
            <w:tcW w:w="751" w:type="dxa"/>
            <w:gridSpan w:val="2"/>
            <w:vMerge w:val="restart"/>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p w:rsidR="00ED1C3B" w:rsidRPr="0060696C" w:rsidRDefault="00ED1C3B" w:rsidP="00FA2E31">
            <w:pPr>
              <w:autoSpaceDE w:val="0"/>
              <w:jc w:val="center"/>
              <w:rPr>
                <w:rFonts w:ascii="Times New Roman" w:hAnsi="Times New Roman"/>
                <w:sz w:val="20"/>
                <w:szCs w:val="20"/>
              </w:rPr>
            </w:pPr>
            <w:proofErr w:type="gramStart"/>
            <w:r w:rsidRPr="0060696C">
              <w:rPr>
                <w:rFonts w:ascii="Times New Roman" w:hAnsi="Times New Roman"/>
                <w:sz w:val="20"/>
                <w:szCs w:val="20"/>
              </w:rPr>
              <w:t>п</w:t>
            </w:r>
            <w:proofErr w:type="gramEnd"/>
            <w:r w:rsidRPr="0060696C">
              <w:rPr>
                <w:rFonts w:ascii="Times New Roman" w:hAnsi="Times New Roman"/>
                <w:sz w:val="20"/>
                <w:szCs w:val="20"/>
              </w:rPr>
              <w:t>/п</w:t>
            </w:r>
          </w:p>
        </w:tc>
        <w:tc>
          <w:tcPr>
            <w:tcW w:w="6444" w:type="dxa"/>
            <w:vMerge w:val="restart"/>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Наименование целевого показателя</w:t>
            </w:r>
          </w:p>
        </w:tc>
        <w:tc>
          <w:tcPr>
            <w:tcW w:w="567" w:type="dxa"/>
            <w:vMerge w:val="restart"/>
            <w:tcBorders>
              <w:top w:val="single" w:sz="4" w:space="0" w:color="auto"/>
              <w:left w:val="single" w:sz="4" w:space="0" w:color="auto"/>
              <w:bottom w:val="single" w:sz="4" w:space="0" w:color="auto"/>
              <w:right w:val="single" w:sz="4" w:space="0" w:color="auto"/>
            </w:tcBorders>
            <w:hideMark/>
          </w:tcPr>
          <w:p w:rsidR="00ED1C3B" w:rsidRPr="00C822DF" w:rsidRDefault="00ED1C3B" w:rsidP="00FA2E31">
            <w:pPr>
              <w:autoSpaceDE w:val="0"/>
              <w:jc w:val="center"/>
              <w:rPr>
                <w:rFonts w:ascii="Times New Roman" w:hAnsi="Times New Roman"/>
                <w:sz w:val="20"/>
                <w:szCs w:val="20"/>
              </w:rPr>
            </w:pPr>
            <w:r>
              <w:rPr>
                <w:rFonts w:ascii="Times New Roman" w:hAnsi="Times New Roman"/>
                <w:sz w:val="20"/>
                <w:szCs w:val="20"/>
              </w:rPr>
              <w:t>Ед.</w:t>
            </w:r>
          </w:p>
          <w:p w:rsidR="00ED1C3B" w:rsidRPr="00C822DF" w:rsidRDefault="00ED1C3B" w:rsidP="00FA2E31">
            <w:pPr>
              <w:autoSpaceDE w:val="0"/>
              <w:jc w:val="center"/>
              <w:rPr>
                <w:rFonts w:ascii="Times New Roman" w:hAnsi="Times New Roman"/>
                <w:sz w:val="20"/>
                <w:szCs w:val="20"/>
              </w:rPr>
            </w:pPr>
            <w:r>
              <w:rPr>
                <w:rFonts w:ascii="Times New Roman" w:hAnsi="Times New Roman"/>
                <w:sz w:val="20"/>
                <w:szCs w:val="20"/>
              </w:rPr>
              <w:t>изм</w:t>
            </w:r>
          </w:p>
        </w:tc>
        <w:tc>
          <w:tcPr>
            <w:tcW w:w="7939" w:type="dxa"/>
            <w:gridSpan w:val="19"/>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Значения целевых показателей</w:t>
            </w:r>
          </w:p>
        </w:tc>
      </w:tr>
      <w:tr w:rsidR="00ED1C3B" w:rsidRPr="0060696C" w:rsidTr="00FA2E31">
        <w:trPr>
          <w:gridAfter w:val="1"/>
          <w:wAfter w:w="6" w:type="dxa"/>
        </w:trPr>
        <w:tc>
          <w:tcPr>
            <w:tcW w:w="751" w:type="dxa"/>
            <w:gridSpan w:val="2"/>
            <w:vMerge/>
            <w:tcBorders>
              <w:top w:val="single" w:sz="4" w:space="0" w:color="auto"/>
              <w:left w:val="single" w:sz="4" w:space="0" w:color="auto"/>
              <w:bottom w:val="single" w:sz="4" w:space="0" w:color="auto"/>
              <w:right w:val="single" w:sz="4" w:space="0" w:color="auto"/>
            </w:tcBorders>
            <w:vAlign w:val="center"/>
            <w:hideMark/>
          </w:tcPr>
          <w:p w:rsidR="00ED1C3B" w:rsidRPr="0060696C" w:rsidRDefault="00ED1C3B" w:rsidP="00FA2E31">
            <w:pPr>
              <w:rPr>
                <w:rFonts w:ascii="Times New Roman" w:hAnsi="Times New Roman"/>
                <w:sz w:val="20"/>
                <w:szCs w:val="20"/>
              </w:rPr>
            </w:pPr>
          </w:p>
        </w:tc>
        <w:tc>
          <w:tcPr>
            <w:tcW w:w="6444" w:type="dxa"/>
            <w:vMerge/>
            <w:tcBorders>
              <w:top w:val="single" w:sz="4" w:space="0" w:color="auto"/>
              <w:left w:val="single" w:sz="4" w:space="0" w:color="auto"/>
              <w:bottom w:val="single" w:sz="4" w:space="0" w:color="auto"/>
              <w:right w:val="single" w:sz="4" w:space="0" w:color="auto"/>
            </w:tcBorders>
            <w:vAlign w:val="center"/>
            <w:hideMark/>
          </w:tcPr>
          <w:p w:rsidR="00ED1C3B" w:rsidRPr="0060696C" w:rsidRDefault="00ED1C3B" w:rsidP="00FA2E31">
            <w:pPr>
              <w:rPr>
                <w:rFonts w:ascii="Times New Roman" w:hAnsi="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D1C3B" w:rsidRPr="0060696C" w:rsidRDefault="00ED1C3B" w:rsidP="00FA2E31">
            <w:pP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 xml:space="preserve">2014 </w:t>
            </w:r>
          </w:p>
        </w:tc>
        <w:tc>
          <w:tcPr>
            <w:tcW w:w="708"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 xml:space="preserve">2015 </w:t>
            </w:r>
          </w:p>
        </w:tc>
        <w:tc>
          <w:tcPr>
            <w:tcW w:w="709"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2016</w:t>
            </w:r>
          </w:p>
        </w:tc>
        <w:tc>
          <w:tcPr>
            <w:tcW w:w="709"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 xml:space="preserve">2017 </w:t>
            </w:r>
          </w:p>
        </w:tc>
        <w:tc>
          <w:tcPr>
            <w:tcW w:w="709"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 xml:space="preserve">2018 </w:t>
            </w:r>
          </w:p>
        </w:tc>
        <w:tc>
          <w:tcPr>
            <w:tcW w:w="708"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 xml:space="preserve">2019 </w:t>
            </w:r>
          </w:p>
        </w:tc>
        <w:tc>
          <w:tcPr>
            <w:tcW w:w="709"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 xml:space="preserve">2020 </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2021</w:t>
            </w:r>
          </w:p>
        </w:tc>
        <w:tc>
          <w:tcPr>
            <w:tcW w:w="630"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2022</w:t>
            </w:r>
          </w:p>
        </w:tc>
        <w:tc>
          <w:tcPr>
            <w:tcW w:w="76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2023</w:t>
            </w:r>
          </w:p>
        </w:tc>
        <w:tc>
          <w:tcPr>
            <w:tcW w:w="879" w:type="dxa"/>
            <w:gridSpan w:val="6"/>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2024</w:t>
            </w:r>
          </w:p>
        </w:tc>
      </w:tr>
      <w:tr w:rsidR="00ED1C3B" w:rsidRPr="00ED0014" w:rsidTr="00FA2E31">
        <w:trPr>
          <w:gridAfter w:val="1"/>
          <w:wAfter w:w="6" w:type="dxa"/>
        </w:trPr>
        <w:tc>
          <w:tcPr>
            <w:tcW w:w="15701" w:type="dxa"/>
            <w:gridSpan w:val="23"/>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b/>
                <w:sz w:val="20"/>
                <w:szCs w:val="20"/>
              </w:rPr>
            </w:pPr>
            <w:r w:rsidRPr="0060696C">
              <w:rPr>
                <w:rFonts w:ascii="Times New Roman" w:hAnsi="Times New Roman"/>
                <w:b/>
                <w:sz w:val="20"/>
                <w:szCs w:val="20"/>
              </w:rPr>
              <w:t>Муниципальная программа «Обеспечение общественного порядка, противодействие преступности и коррупции  в Среднеелюзанском сельсовете Городищенского района  Пензенской об</w:t>
            </w:r>
            <w:r>
              <w:rPr>
                <w:rFonts w:ascii="Times New Roman" w:hAnsi="Times New Roman"/>
                <w:b/>
                <w:sz w:val="20"/>
                <w:szCs w:val="20"/>
              </w:rPr>
              <w:t>ласти на  2014-2024 годы</w:t>
            </w:r>
            <w:r w:rsidRPr="0060696C">
              <w:rPr>
                <w:rFonts w:ascii="Times New Roman" w:hAnsi="Times New Roman"/>
                <w:b/>
                <w:sz w:val="20"/>
                <w:szCs w:val="20"/>
              </w:rPr>
              <w:t>»</w:t>
            </w:r>
          </w:p>
        </w:tc>
      </w:tr>
      <w:tr w:rsidR="00ED1C3B" w:rsidRPr="0060696C" w:rsidTr="00FA2E31">
        <w:trPr>
          <w:gridAfter w:val="1"/>
          <w:wAfter w:w="6" w:type="dxa"/>
        </w:trPr>
        <w:tc>
          <w:tcPr>
            <w:tcW w:w="52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ED1C3B">
            <w:pPr>
              <w:widowControl w:val="0"/>
              <w:numPr>
                <w:ilvl w:val="0"/>
                <w:numId w:val="3"/>
              </w:numPr>
              <w:autoSpaceDE w:val="0"/>
              <w:spacing w:after="0" w:line="240" w:lineRule="auto"/>
              <w:rPr>
                <w:rFonts w:ascii="Times New Roman" w:hAnsi="Times New Roman"/>
                <w:sz w:val="20"/>
                <w:szCs w:val="20"/>
              </w:rPr>
            </w:pPr>
          </w:p>
        </w:tc>
        <w:tc>
          <w:tcPr>
            <w:tcW w:w="667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both"/>
              <w:rPr>
                <w:rFonts w:ascii="Times New Roman" w:hAnsi="Times New Roman"/>
                <w:sz w:val="20"/>
                <w:szCs w:val="20"/>
              </w:rPr>
            </w:pPr>
            <w:r w:rsidRPr="0060696C">
              <w:rPr>
                <w:rFonts w:ascii="Times New Roman" w:hAnsi="Times New Roman"/>
                <w:sz w:val="20"/>
                <w:szCs w:val="20"/>
              </w:rPr>
              <w:t xml:space="preserve">Снижение количества совершенных преступлений на 1 тыс. населения Среднеелюзанского сельсовета Городищенского района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98</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94</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sidRPr="0060696C">
              <w:rPr>
                <w:rFonts w:ascii="Times New Roman" w:hAnsi="Times New Roman"/>
                <w:sz w:val="20"/>
                <w:szCs w:val="20"/>
              </w:rPr>
              <w:t>92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sidRPr="0060696C">
              <w:rPr>
                <w:rFonts w:ascii="Times New Roman" w:hAnsi="Times New Roman"/>
                <w:sz w:val="20"/>
                <w:szCs w:val="20"/>
              </w:rPr>
              <w:t>92</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sidRPr="0060696C">
              <w:rPr>
                <w:rFonts w:ascii="Times New Roman" w:hAnsi="Times New Roman"/>
                <w:sz w:val="20"/>
                <w:szCs w:val="20"/>
              </w:rPr>
              <w:t>92</w:t>
            </w:r>
          </w:p>
        </w:tc>
        <w:tc>
          <w:tcPr>
            <w:tcW w:w="72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sidRPr="0060696C">
              <w:rPr>
                <w:rFonts w:ascii="Times New Roman" w:hAnsi="Times New Roman"/>
                <w:sz w:val="20"/>
                <w:szCs w:val="20"/>
              </w:rPr>
              <w:t>92</w:t>
            </w:r>
          </w:p>
        </w:tc>
        <w:tc>
          <w:tcPr>
            <w:tcW w:w="839"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sidRPr="0060696C">
              <w:rPr>
                <w:rFonts w:ascii="Times New Roman" w:hAnsi="Times New Roman"/>
                <w:sz w:val="20"/>
                <w:szCs w:val="20"/>
              </w:rPr>
              <w:t>92</w:t>
            </w:r>
          </w:p>
        </w:tc>
      </w:tr>
      <w:tr w:rsidR="00ED1C3B" w:rsidRPr="0060696C" w:rsidTr="00FA2E31">
        <w:trPr>
          <w:gridAfter w:val="1"/>
          <w:wAfter w:w="6" w:type="dxa"/>
        </w:trPr>
        <w:tc>
          <w:tcPr>
            <w:tcW w:w="52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ED1C3B">
            <w:pPr>
              <w:widowControl w:val="0"/>
              <w:numPr>
                <w:ilvl w:val="0"/>
                <w:numId w:val="3"/>
              </w:numPr>
              <w:autoSpaceDE w:val="0"/>
              <w:spacing w:after="0" w:line="240" w:lineRule="auto"/>
              <w:rPr>
                <w:rFonts w:ascii="Times New Roman" w:hAnsi="Times New Roman"/>
                <w:sz w:val="20"/>
                <w:szCs w:val="20"/>
              </w:rPr>
            </w:pPr>
          </w:p>
        </w:tc>
        <w:tc>
          <w:tcPr>
            <w:tcW w:w="667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both"/>
              <w:rPr>
                <w:rFonts w:ascii="Times New Roman" w:hAnsi="Times New Roman"/>
                <w:sz w:val="20"/>
                <w:szCs w:val="20"/>
              </w:rPr>
            </w:pPr>
            <w:r w:rsidRPr="0060696C">
              <w:rPr>
                <w:rFonts w:ascii="Times New Roman" w:hAnsi="Times New Roman"/>
                <w:sz w:val="20"/>
                <w:szCs w:val="20"/>
              </w:rPr>
              <w:t>Количество лиц, пострадавших  в результате ДТП, на 10 ДТП</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ед.</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30,0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29,0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28,5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28,0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27,5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72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839"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r>
      <w:tr w:rsidR="00ED1C3B" w:rsidRPr="0060696C" w:rsidTr="00FA2E31">
        <w:trPr>
          <w:gridAfter w:val="1"/>
          <w:wAfter w:w="6" w:type="dxa"/>
        </w:trPr>
        <w:tc>
          <w:tcPr>
            <w:tcW w:w="52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ED1C3B">
            <w:pPr>
              <w:widowControl w:val="0"/>
              <w:numPr>
                <w:ilvl w:val="0"/>
                <w:numId w:val="3"/>
              </w:numPr>
              <w:autoSpaceDE w:val="0"/>
              <w:spacing w:after="0" w:line="240" w:lineRule="auto"/>
              <w:jc w:val="center"/>
              <w:rPr>
                <w:rFonts w:ascii="Times New Roman" w:hAnsi="Times New Roman"/>
                <w:sz w:val="20"/>
                <w:szCs w:val="20"/>
              </w:rPr>
            </w:pPr>
          </w:p>
        </w:tc>
        <w:tc>
          <w:tcPr>
            <w:tcW w:w="667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Увеличение количества  наркозависимых, участвующих в лечебных и реабилитационных программах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108</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109</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2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839"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r>
      <w:tr w:rsidR="00ED1C3B" w:rsidRPr="0060696C" w:rsidTr="00FA2E31">
        <w:trPr>
          <w:gridAfter w:val="1"/>
          <w:wAfter w:w="6" w:type="dxa"/>
        </w:trPr>
        <w:tc>
          <w:tcPr>
            <w:tcW w:w="52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ED1C3B">
            <w:pPr>
              <w:widowControl w:val="0"/>
              <w:numPr>
                <w:ilvl w:val="0"/>
                <w:numId w:val="3"/>
              </w:numPr>
              <w:autoSpaceDE w:val="0"/>
              <w:spacing w:after="0" w:line="240" w:lineRule="auto"/>
              <w:jc w:val="center"/>
              <w:rPr>
                <w:rFonts w:ascii="Times New Roman" w:hAnsi="Times New Roman"/>
                <w:sz w:val="20"/>
                <w:szCs w:val="20"/>
              </w:rPr>
            </w:pPr>
          </w:p>
        </w:tc>
        <w:tc>
          <w:tcPr>
            <w:tcW w:w="667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Увеличение количества подростков и молодежи в возрасте от 11 до 30 лет, вовлеченных в программные профилактические мероприятия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120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125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130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2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839"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r>
      <w:tr w:rsidR="00ED1C3B" w:rsidRPr="0060696C" w:rsidTr="00FA2E31">
        <w:trPr>
          <w:gridAfter w:val="1"/>
          <w:wAfter w:w="6" w:type="dxa"/>
        </w:trPr>
        <w:tc>
          <w:tcPr>
            <w:tcW w:w="52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ED1C3B">
            <w:pPr>
              <w:widowControl w:val="0"/>
              <w:numPr>
                <w:ilvl w:val="0"/>
                <w:numId w:val="3"/>
              </w:numPr>
              <w:autoSpaceDE w:val="0"/>
              <w:spacing w:after="0" w:line="240" w:lineRule="auto"/>
              <w:rPr>
                <w:rFonts w:ascii="Times New Roman" w:hAnsi="Times New Roman"/>
                <w:sz w:val="20"/>
                <w:szCs w:val="20"/>
              </w:rPr>
            </w:pPr>
          </w:p>
        </w:tc>
        <w:tc>
          <w:tcPr>
            <w:tcW w:w="667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b/>
                <w:sz w:val="20"/>
                <w:szCs w:val="20"/>
              </w:rPr>
            </w:pPr>
            <w:r w:rsidRPr="0060696C">
              <w:rPr>
                <w:rFonts w:ascii="Times New Roman" w:hAnsi="Times New Roman"/>
                <w:sz w:val="20"/>
                <w:szCs w:val="20"/>
              </w:rPr>
              <w:t xml:space="preserve">Доля </w:t>
            </w:r>
            <w:proofErr w:type="gramStart"/>
            <w:r w:rsidRPr="0060696C">
              <w:rPr>
                <w:rFonts w:ascii="Times New Roman" w:hAnsi="Times New Roman"/>
                <w:sz w:val="20"/>
                <w:szCs w:val="20"/>
              </w:rPr>
              <w:t>проектов нормативных правовых актов органов местного самоуправления муниципального образования</w:t>
            </w:r>
            <w:proofErr w:type="gramEnd"/>
            <w:r w:rsidRPr="0060696C">
              <w:rPr>
                <w:rFonts w:ascii="Times New Roman" w:hAnsi="Times New Roman"/>
                <w:sz w:val="20"/>
                <w:szCs w:val="20"/>
              </w:rPr>
              <w:t xml:space="preserve"> Среднеелюзанский сельсовет Городищенского района, прошедших антикоррупционную экспертизу, в общем числе нормативных правовых актов, принятых в текущем году</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92</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94</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98</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98</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98</w:t>
            </w:r>
          </w:p>
        </w:tc>
        <w:tc>
          <w:tcPr>
            <w:tcW w:w="72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98</w:t>
            </w:r>
          </w:p>
        </w:tc>
        <w:tc>
          <w:tcPr>
            <w:tcW w:w="839"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98</w:t>
            </w:r>
          </w:p>
        </w:tc>
      </w:tr>
      <w:tr w:rsidR="00ED1C3B" w:rsidRPr="0060696C" w:rsidTr="00FA2E31">
        <w:trPr>
          <w:gridAfter w:val="1"/>
          <w:wAfter w:w="6" w:type="dxa"/>
        </w:trPr>
        <w:tc>
          <w:tcPr>
            <w:tcW w:w="52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ED1C3B">
            <w:pPr>
              <w:widowControl w:val="0"/>
              <w:numPr>
                <w:ilvl w:val="0"/>
                <w:numId w:val="3"/>
              </w:numPr>
              <w:autoSpaceDE w:val="0"/>
              <w:spacing w:after="0" w:line="240" w:lineRule="auto"/>
              <w:rPr>
                <w:rFonts w:ascii="Times New Roman" w:hAnsi="Times New Roman"/>
                <w:sz w:val="20"/>
                <w:szCs w:val="20"/>
              </w:rPr>
            </w:pPr>
          </w:p>
        </w:tc>
        <w:tc>
          <w:tcPr>
            <w:tcW w:w="667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доля граждан, претендующих на замещение должностей муниципальной службы, в отношении которых проведены проверки достоверности  и полноты сведений, представляемых в соответствии с нормативными </w:t>
            </w:r>
            <w:r w:rsidRPr="0060696C">
              <w:rPr>
                <w:rFonts w:ascii="Times New Roman" w:hAnsi="Times New Roman"/>
                <w:sz w:val="20"/>
                <w:szCs w:val="20"/>
              </w:rPr>
              <w:lastRenderedPageBreak/>
              <w:t>правовыми актами Российской Федерации</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lastRenderedPageBreak/>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94</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96</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96</w:t>
            </w:r>
          </w:p>
        </w:tc>
        <w:tc>
          <w:tcPr>
            <w:tcW w:w="72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96</w:t>
            </w:r>
          </w:p>
        </w:tc>
        <w:tc>
          <w:tcPr>
            <w:tcW w:w="839"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96</w:t>
            </w:r>
          </w:p>
        </w:tc>
      </w:tr>
      <w:tr w:rsidR="00ED1C3B" w:rsidRPr="00ED0014" w:rsidTr="00FA2E31">
        <w:trPr>
          <w:gridAfter w:val="1"/>
          <w:wAfter w:w="6" w:type="dxa"/>
        </w:trPr>
        <w:tc>
          <w:tcPr>
            <w:tcW w:w="15701" w:type="dxa"/>
            <w:gridSpan w:val="23"/>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b/>
                <w:sz w:val="20"/>
                <w:szCs w:val="20"/>
              </w:rPr>
            </w:pPr>
            <w:r w:rsidRPr="0060696C">
              <w:rPr>
                <w:rFonts w:ascii="Times New Roman" w:hAnsi="Times New Roman"/>
                <w:b/>
                <w:sz w:val="20"/>
                <w:szCs w:val="20"/>
              </w:rPr>
              <w:lastRenderedPageBreak/>
              <w:t>Подпрограмма  №1  «Профилактика правонарушений и экстремисткой деятельности в Среднеелюзанском сельсовете Го</w:t>
            </w:r>
            <w:r>
              <w:rPr>
                <w:rFonts w:ascii="Times New Roman" w:hAnsi="Times New Roman"/>
                <w:b/>
                <w:sz w:val="20"/>
                <w:szCs w:val="20"/>
              </w:rPr>
              <w:t>родищенского района на 2014-2024 годы</w:t>
            </w:r>
            <w:r w:rsidRPr="0060696C">
              <w:rPr>
                <w:rFonts w:ascii="Times New Roman" w:hAnsi="Times New Roman"/>
                <w:b/>
                <w:sz w:val="20"/>
                <w:szCs w:val="20"/>
              </w:rPr>
              <w:t>»</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1.</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Снижение количества совершенных преступлений на 1 тыс. населения Среднеелюзанского сельсовета Городищенского района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98</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94</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jc w:val="center"/>
              <w:rPr>
                <w:rFonts w:ascii="Times New Roman" w:hAnsi="Times New Roman"/>
                <w:sz w:val="20"/>
                <w:szCs w:val="20"/>
              </w:rPr>
            </w:pPr>
            <w:r w:rsidRPr="0060696C">
              <w:rPr>
                <w:rFonts w:ascii="Times New Roman" w:hAnsi="Times New Roman"/>
                <w:sz w:val="20"/>
                <w:szCs w:val="20"/>
              </w:rPr>
              <w:t>93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sidRPr="0060696C">
              <w:rPr>
                <w:rFonts w:ascii="Times New Roman" w:hAnsi="Times New Roman"/>
                <w:sz w:val="20"/>
                <w:szCs w:val="20"/>
              </w:rPr>
              <w:t>92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Pr>
                <w:rFonts w:ascii="Times New Roman" w:hAnsi="Times New Roman"/>
                <w:sz w:val="20"/>
                <w:szCs w:val="20"/>
              </w:rPr>
              <w:t>92</w:t>
            </w:r>
          </w:p>
        </w:tc>
        <w:tc>
          <w:tcPr>
            <w:tcW w:w="77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Pr>
                <w:rFonts w:ascii="Times New Roman" w:hAnsi="Times New Roman"/>
                <w:sz w:val="20"/>
                <w:szCs w:val="20"/>
              </w:rPr>
              <w:t>92</w:t>
            </w:r>
          </w:p>
        </w:tc>
        <w:tc>
          <w:tcPr>
            <w:tcW w:w="730"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Pr>
                <w:rFonts w:ascii="Times New Roman" w:hAnsi="Times New Roman"/>
                <w:sz w:val="20"/>
                <w:szCs w:val="20"/>
              </w:rPr>
              <w:t>92</w:t>
            </w:r>
          </w:p>
        </w:tc>
        <w:tc>
          <w:tcPr>
            <w:tcW w:w="769"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rPr>
                <w:rFonts w:ascii="Times New Roman" w:hAnsi="Times New Roman"/>
                <w:sz w:val="20"/>
                <w:szCs w:val="20"/>
              </w:rPr>
            </w:pPr>
            <w:r>
              <w:rPr>
                <w:rFonts w:ascii="Times New Roman" w:hAnsi="Times New Roman"/>
                <w:sz w:val="20"/>
                <w:szCs w:val="20"/>
              </w:rPr>
              <w:t>92</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2.</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Удельный вес  преступлений, совершённых  на межнациональной (межконфессиональной) почве.</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0</w:t>
            </w:r>
          </w:p>
        </w:tc>
        <w:tc>
          <w:tcPr>
            <w:tcW w:w="77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0</w:t>
            </w:r>
          </w:p>
        </w:tc>
        <w:tc>
          <w:tcPr>
            <w:tcW w:w="730"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0</w:t>
            </w:r>
          </w:p>
        </w:tc>
        <w:tc>
          <w:tcPr>
            <w:tcW w:w="769"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Pr>
                <w:rFonts w:ascii="Times New Roman" w:hAnsi="Times New Roman"/>
                <w:sz w:val="20"/>
                <w:szCs w:val="20"/>
              </w:rPr>
              <w:t>0</w:t>
            </w:r>
          </w:p>
        </w:tc>
      </w:tr>
      <w:tr w:rsidR="00ED1C3B" w:rsidRPr="00ED0014" w:rsidTr="00FA2E31">
        <w:trPr>
          <w:gridAfter w:val="1"/>
          <w:wAfter w:w="6" w:type="dxa"/>
        </w:trPr>
        <w:tc>
          <w:tcPr>
            <w:tcW w:w="15701" w:type="dxa"/>
            <w:gridSpan w:val="23"/>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b/>
                <w:sz w:val="20"/>
                <w:szCs w:val="20"/>
              </w:rPr>
            </w:pPr>
            <w:r w:rsidRPr="0060696C">
              <w:rPr>
                <w:rFonts w:ascii="Times New Roman" w:hAnsi="Times New Roman"/>
                <w:b/>
                <w:sz w:val="20"/>
                <w:szCs w:val="20"/>
              </w:rPr>
              <w:t>   Подпрограмма  №2    «Повышение безопасности дорожного движения в Среднеелюзанском сельсовете  Го</w:t>
            </w:r>
            <w:r>
              <w:rPr>
                <w:rFonts w:ascii="Times New Roman" w:hAnsi="Times New Roman"/>
                <w:b/>
                <w:sz w:val="20"/>
                <w:szCs w:val="20"/>
              </w:rPr>
              <w:t>родищенского района на 2014-2024 годы</w:t>
            </w:r>
            <w:r w:rsidRPr="0060696C">
              <w:rPr>
                <w:rFonts w:ascii="Times New Roman" w:hAnsi="Times New Roman"/>
                <w:b/>
                <w:sz w:val="20"/>
                <w:szCs w:val="20"/>
              </w:rPr>
              <w:t>»</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1.</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both"/>
              <w:rPr>
                <w:rFonts w:ascii="Times New Roman" w:hAnsi="Times New Roman"/>
                <w:sz w:val="20"/>
                <w:szCs w:val="20"/>
              </w:rPr>
            </w:pPr>
            <w:r w:rsidRPr="0060696C">
              <w:rPr>
                <w:rFonts w:ascii="Times New Roman" w:hAnsi="Times New Roman"/>
                <w:sz w:val="20"/>
                <w:szCs w:val="20"/>
              </w:rPr>
              <w:t>Количество лиц, погибших в результате ДТП, на 1 тыс. населения</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Ед.</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30,0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29,0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28,5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28,0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27,5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77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800"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c>
          <w:tcPr>
            <w:tcW w:w="699"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27,0</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2.</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both"/>
              <w:rPr>
                <w:rFonts w:ascii="Times New Roman" w:hAnsi="Times New Roman"/>
                <w:sz w:val="20"/>
                <w:szCs w:val="20"/>
              </w:rPr>
            </w:pPr>
            <w:r w:rsidRPr="0060696C">
              <w:rPr>
                <w:rFonts w:ascii="Times New Roman" w:hAnsi="Times New Roman"/>
                <w:sz w:val="20"/>
                <w:szCs w:val="20"/>
              </w:rPr>
              <w:t>Количество детей до 16 лет, погибших в ДТП</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Чел.</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0</w:t>
            </w:r>
          </w:p>
        </w:tc>
        <w:tc>
          <w:tcPr>
            <w:tcW w:w="77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0</w:t>
            </w:r>
          </w:p>
        </w:tc>
        <w:tc>
          <w:tcPr>
            <w:tcW w:w="800"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0</w:t>
            </w:r>
          </w:p>
        </w:tc>
        <w:tc>
          <w:tcPr>
            <w:tcW w:w="699"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0</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3.</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both"/>
              <w:rPr>
                <w:rFonts w:ascii="Times New Roman" w:hAnsi="Times New Roman"/>
                <w:sz w:val="20"/>
                <w:szCs w:val="20"/>
              </w:rPr>
            </w:pPr>
            <w:r w:rsidRPr="0060696C">
              <w:rPr>
                <w:rFonts w:ascii="Times New Roman" w:hAnsi="Times New Roman"/>
                <w:sz w:val="20"/>
                <w:szCs w:val="20"/>
              </w:rPr>
              <w:t>Количество лиц, погибших в результате ДТП, на 10 пострадавших (тяжесть последствий ДТП)</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Ед.</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w:t>
            </w:r>
          </w:p>
        </w:tc>
        <w:tc>
          <w:tcPr>
            <w:tcW w:w="770" w:type="dxa"/>
            <w:gridSpan w:val="4"/>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w:t>
            </w:r>
          </w:p>
        </w:tc>
        <w:tc>
          <w:tcPr>
            <w:tcW w:w="800"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w:t>
            </w:r>
          </w:p>
        </w:tc>
        <w:tc>
          <w:tcPr>
            <w:tcW w:w="699"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9</w:t>
            </w:r>
          </w:p>
        </w:tc>
      </w:tr>
      <w:tr w:rsidR="00ED1C3B" w:rsidRPr="00ED0014" w:rsidTr="00FA2E31">
        <w:trPr>
          <w:gridAfter w:val="1"/>
          <w:wAfter w:w="6" w:type="dxa"/>
        </w:trPr>
        <w:tc>
          <w:tcPr>
            <w:tcW w:w="15701" w:type="dxa"/>
            <w:gridSpan w:val="23"/>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rPr>
                <w:rFonts w:ascii="Times New Roman" w:hAnsi="Times New Roman"/>
                <w:b/>
                <w:sz w:val="20"/>
                <w:szCs w:val="20"/>
              </w:rPr>
            </w:pPr>
            <w:r w:rsidRPr="0060696C">
              <w:rPr>
                <w:rFonts w:ascii="Times New Roman" w:hAnsi="Times New Roman"/>
                <w:b/>
                <w:sz w:val="20"/>
                <w:szCs w:val="20"/>
              </w:rPr>
              <w:t xml:space="preserve">Подпрограмма №3 «Антинаркотическая программа Среднеелюзанского сельсовета  Городищенского </w:t>
            </w:r>
            <w:r>
              <w:rPr>
                <w:rFonts w:ascii="Times New Roman" w:hAnsi="Times New Roman"/>
                <w:b/>
                <w:sz w:val="20"/>
                <w:szCs w:val="20"/>
              </w:rPr>
              <w:t>района  на период с 2014 по 2022</w:t>
            </w:r>
            <w:r w:rsidRPr="0060696C">
              <w:rPr>
                <w:rFonts w:ascii="Times New Roman" w:hAnsi="Times New Roman"/>
                <w:b/>
                <w:sz w:val="20"/>
                <w:szCs w:val="20"/>
              </w:rPr>
              <w:t xml:space="preserve"> годы»</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1.</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Увеличение количества  наркозависимых, участвующих в лечебных и реабилитационных программах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tabs>
                <w:tab w:val="center" w:pos="317"/>
              </w:tabs>
              <w:autoSpaceDE w:val="0"/>
              <w:rPr>
                <w:rFonts w:ascii="Times New Roman" w:hAnsi="Times New Roman"/>
                <w:sz w:val="20"/>
                <w:szCs w:val="20"/>
              </w:rPr>
            </w:pPr>
            <w:r w:rsidRPr="0060696C">
              <w:rPr>
                <w:rFonts w:ascii="Times New Roman" w:hAnsi="Times New Roman"/>
                <w:sz w:val="20"/>
                <w:szCs w:val="20"/>
              </w:rPr>
              <w:tab/>
              <w:t>106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108</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109</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30"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90"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c>
          <w:tcPr>
            <w:tcW w:w="749"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111</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2</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Увеличение количества подростков и молодежи в возрасте от 11 до 30 лет, вовлеченных в программные профилактические мероприятия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p w:rsidR="00ED1C3B" w:rsidRPr="0060696C" w:rsidRDefault="00ED1C3B" w:rsidP="00FA2E31">
            <w:pPr>
              <w:autoSpaceDE w:val="0"/>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120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125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130</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30"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90"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c>
          <w:tcPr>
            <w:tcW w:w="749"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135</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3</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 xml:space="preserve">Увеличение доли больных с установленным диагнозом «наркомания», находящихся в ремиссии свыше двух лет, от числа больных наркоманией, состоящих под диспансерным наблюдением </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101</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104</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105</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107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107</w:t>
            </w:r>
          </w:p>
        </w:tc>
        <w:tc>
          <w:tcPr>
            <w:tcW w:w="730"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107</w:t>
            </w:r>
          </w:p>
        </w:tc>
        <w:tc>
          <w:tcPr>
            <w:tcW w:w="790" w:type="dxa"/>
            <w:gridSpan w:val="5"/>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107</w:t>
            </w:r>
          </w:p>
        </w:tc>
        <w:tc>
          <w:tcPr>
            <w:tcW w:w="749" w:type="dxa"/>
            <w:gridSpan w:val="3"/>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rPr>
                <w:rFonts w:ascii="Times New Roman" w:hAnsi="Times New Roman"/>
                <w:sz w:val="20"/>
                <w:szCs w:val="20"/>
              </w:rPr>
            </w:pPr>
            <w:r w:rsidRPr="0060696C">
              <w:rPr>
                <w:rFonts w:ascii="Times New Roman" w:hAnsi="Times New Roman"/>
                <w:sz w:val="20"/>
                <w:szCs w:val="20"/>
              </w:rPr>
              <w:t>107</w:t>
            </w:r>
          </w:p>
        </w:tc>
      </w:tr>
      <w:tr w:rsidR="00ED1C3B" w:rsidRPr="00ED0014" w:rsidTr="00FA2E31">
        <w:trPr>
          <w:gridAfter w:val="1"/>
          <w:wAfter w:w="6" w:type="dxa"/>
        </w:trPr>
        <w:tc>
          <w:tcPr>
            <w:tcW w:w="12723" w:type="dxa"/>
            <w:gridSpan w:val="11"/>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b/>
                <w:sz w:val="20"/>
                <w:szCs w:val="20"/>
              </w:rPr>
            </w:pPr>
            <w:r w:rsidRPr="0060696C">
              <w:rPr>
                <w:rFonts w:ascii="Times New Roman" w:hAnsi="Times New Roman"/>
                <w:b/>
                <w:sz w:val="20"/>
                <w:szCs w:val="20"/>
              </w:rPr>
              <w:t>Подпрограмма №4  «Антикоррупционная программа Среднеелюзанского сельсовета  Гор</w:t>
            </w:r>
            <w:r>
              <w:rPr>
                <w:rFonts w:ascii="Times New Roman" w:hAnsi="Times New Roman"/>
                <w:b/>
                <w:sz w:val="20"/>
                <w:szCs w:val="20"/>
              </w:rPr>
              <w:t>одищенского района в 2014 - 2022</w:t>
            </w:r>
            <w:r w:rsidRPr="0060696C">
              <w:rPr>
                <w:rFonts w:ascii="Times New Roman" w:hAnsi="Times New Roman"/>
                <w:b/>
                <w:sz w:val="20"/>
                <w:szCs w:val="20"/>
              </w:rPr>
              <w:t xml:space="preserve"> годах»</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b/>
                <w:sz w:val="20"/>
                <w:szCs w:val="20"/>
              </w:rPr>
            </w:pPr>
          </w:p>
        </w:tc>
        <w:tc>
          <w:tcPr>
            <w:tcW w:w="2269" w:type="dxa"/>
            <w:gridSpan w:val="11"/>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b/>
                <w:sz w:val="20"/>
                <w:szCs w:val="20"/>
              </w:rPr>
            </w:pPr>
          </w:p>
        </w:tc>
      </w:tr>
      <w:tr w:rsidR="00ED1C3B" w:rsidRPr="0060696C" w:rsidTr="00FA2E31">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1.</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b/>
                <w:sz w:val="20"/>
                <w:szCs w:val="20"/>
              </w:rPr>
            </w:pPr>
            <w:r w:rsidRPr="0060696C">
              <w:rPr>
                <w:rFonts w:ascii="Times New Roman" w:hAnsi="Times New Roman"/>
                <w:sz w:val="20"/>
                <w:szCs w:val="20"/>
              </w:rPr>
              <w:t xml:space="preserve"> Доля проектов нормативных правовых актов муниципального образования Среднеелюзанский сельсовет Городищенского района, прошедших антикоррупционную экспертизу, в общем числе нормативных правовых актов органов местного самоуправления, принятых в текущем году</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92</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94</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97</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98</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98</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98</w:t>
            </w:r>
          </w:p>
        </w:tc>
        <w:tc>
          <w:tcPr>
            <w:tcW w:w="887" w:type="dxa"/>
            <w:gridSpan w:val="8"/>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98</w:t>
            </w:r>
          </w:p>
        </w:tc>
        <w:tc>
          <w:tcPr>
            <w:tcW w:w="678"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98</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t>2.</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b/>
                <w:sz w:val="20"/>
                <w:szCs w:val="20"/>
              </w:rPr>
            </w:pPr>
            <w:r w:rsidRPr="0060696C">
              <w:rPr>
                <w:rFonts w:ascii="Times New Roman" w:hAnsi="Times New Roman"/>
                <w:sz w:val="20"/>
                <w:szCs w:val="20"/>
              </w:rPr>
              <w:t xml:space="preserve">Доля граждан, претендующих на замещение должностей муниципальной службы  муниципального образования Среднеелюзанский сельсовет Городищенского района, в отношении которых проведены проверки достоверности  и полноты сведений, представляемых в соответствии с нормативными правовыми актами </w:t>
            </w:r>
            <w:r w:rsidRPr="0060696C">
              <w:rPr>
                <w:rFonts w:ascii="Times New Roman" w:hAnsi="Times New Roman"/>
                <w:sz w:val="20"/>
                <w:szCs w:val="20"/>
              </w:rPr>
              <w:lastRenderedPageBreak/>
              <w:t>Российской Федерации</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lastRenderedPageBreak/>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94</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95</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c>
          <w:tcPr>
            <w:tcW w:w="887" w:type="dxa"/>
            <w:gridSpan w:val="8"/>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c>
          <w:tcPr>
            <w:tcW w:w="672"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96</w:t>
            </w:r>
          </w:p>
        </w:tc>
      </w:tr>
      <w:tr w:rsidR="00ED1C3B" w:rsidRPr="0060696C" w:rsidTr="00FA2E31">
        <w:trPr>
          <w:gridAfter w:val="1"/>
          <w:wAfter w:w="6" w:type="dxa"/>
        </w:trPr>
        <w:tc>
          <w:tcPr>
            <w:tcW w:w="751" w:type="dxa"/>
            <w:gridSpan w:val="2"/>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widowControl w:val="0"/>
              <w:autoSpaceDE w:val="0"/>
              <w:rPr>
                <w:rFonts w:ascii="Times New Roman" w:hAnsi="Times New Roman"/>
                <w:sz w:val="20"/>
                <w:szCs w:val="20"/>
              </w:rPr>
            </w:pPr>
            <w:r w:rsidRPr="0060696C">
              <w:rPr>
                <w:rFonts w:ascii="Times New Roman" w:hAnsi="Times New Roman"/>
                <w:sz w:val="20"/>
                <w:szCs w:val="20"/>
              </w:rPr>
              <w:lastRenderedPageBreak/>
              <w:t>3</w:t>
            </w:r>
          </w:p>
        </w:tc>
        <w:tc>
          <w:tcPr>
            <w:tcW w:w="6444"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jc w:val="both"/>
              <w:rPr>
                <w:rFonts w:ascii="Times New Roman" w:hAnsi="Times New Roman"/>
                <w:sz w:val="20"/>
                <w:szCs w:val="20"/>
              </w:rPr>
            </w:pPr>
            <w:r w:rsidRPr="0060696C">
              <w:rPr>
                <w:rFonts w:ascii="Times New Roman" w:hAnsi="Times New Roman"/>
                <w:sz w:val="20"/>
                <w:szCs w:val="20"/>
              </w:rPr>
              <w:t>Удельный вес муниципальных служащих, привлечённых к дисциплинарной ответственности  за совершение коррупционных  правонарушений от числа муниципальных служащих</w:t>
            </w:r>
          </w:p>
        </w:tc>
        <w:tc>
          <w:tcPr>
            <w:tcW w:w="567" w:type="dxa"/>
            <w:tcBorders>
              <w:top w:val="single" w:sz="4" w:space="0" w:color="auto"/>
              <w:left w:val="single" w:sz="4" w:space="0" w:color="auto"/>
              <w:bottom w:val="single" w:sz="4" w:space="0" w:color="auto"/>
              <w:right w:val="single" w:sz="4" w:space="0" w:color="auto"/>
            </w:tcBorders>
            <w:hideMark/>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14</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12</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10</w:t>
            </w:r>
          </w:p>
        </w:tc>
        <w:tc>
          <w:tcPr>
            <w:tcW w:w="708"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8</w:t>
            </w:r>
          </w:p>
        </w:tc>
        <w:tc>
          <w:tcPr>
            <w:tcW w:w="710" w:type="dxa"/>
            <w:gridSpan w:val="2"/>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8</w:t>
            </w:r>
          </w:p>
        </w:tc>
        <w:tc>
          <w:tcPr>
            <w:tcW w:w="887" w:type="dxa"/>
            <w:gridSpan w:val="8"/>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8</w:t>
            </w:r>
          </w:p>
        </w:tc>
        <w:tc>
          <w:tcPr>
            <w:tcW w:w="672" w:type="dxa"/>
            <w:tcBorders>
              <w:top w:val="single" w:sz="4" w:space="0" w:color="auto"/>
              <w:left w:val="single" w:sz="4" w:space="0" w:color="auto"/>
              <w:bottom w:val="single" w:sz="4" w:space="0" w:color="auto"/>
              <w:right w:val="single" w:sz="4" w:space="0" w:color="auto"/>
            </w:tcBorders>
          </w:tcPr>
          <w:p w:rsidR="00ED1C3B" w:rsidRPr="0060696C" w:rsidRDefault="00ED1C3B" w:rsidP="00FA2E31">
            <w:pPr>
              <w:autoSpaceDE w:val="0"/>
              <w:jc w:val="center"/>
              <w:rPr>
                <w:rFonts w:ascii="Times New Roman" w:hAnsi="Times New Roman"/>
                <w:sz w:val="20"/>
                <w:szCs w:val="20"/>
              </w:rPr>
            </w:pPr>
            <w:r w:rsidRPr="0060696C">
              <w:rPr>
                <w:rFonts w:ascii="Times New Roman" w:hAnsi="Times New Roman"/>
                <w:sz w:val="20"/>
                <w:szCs w:val="20"/>
              </w:rPr>
              <w:t>8</w:t>
            </w:r>
          </w:p>
        </w:tc>
      </w:tr>
    </w:tbl>
    <w:p w:rsidR="00ED1C3B" w:rsidRPr="0036645C" w:rsidRDefault="00ED1C3B" w:rsidP="00ED1C3B">
      <w:pPr>
        <w:jc w:val="right"/>
        <w:rPr>
          <w:rFonts w:ascii="Times New Roman" w:hAnsi="Times New Roman"/>
        </w:rPr>
      </w:pPr>
    </w:p>
    <w:p w:rsidR="00ED1C3B" w:rsidRPr="0060696C" w:rsidRDefault="00ED1C3B" w:rsidP="00ED1C3B">
      <w:pPr>
        <w:jc w:val="right"/>
        <w:rPr>
          <w:rFonts w:ascii="Times New Roman" w:hAnsi="Times New Roman"/>
          <w:sz w:val="20"/>
          <w:szCs w:val="20"/>
        </w:rPr>
      </w:pPr>
      <w:r w:rsidRPr="0060696C">
        <w:rPr>
          <w:rFonts w:ascii="Times New Roman" w:hAnsi="Times New Roman"/>
          <w:sz w:val="20"/>
          <w:szCs w:val="20"/>
        </w:rPr>
        <w:t xml:space="preserve">Приложение № 2 </w:t>
      </w:r>
    </w:p>
    <w:p w:rsidR="00ED1C3B" w:rsidRPr="0060696C" w:rsidRDefault="00ED1C3B" w:rsidP="00ED1C3B">
      <w:pPr>
        <w:jc w:val="right"/>
        <w:rPr>
          <w:rFonts w:ascii="Times New Roman" w:hAnsi="Times New Roman"/>
          <w:sz w:val="20"/>
          <w:szCs w:val="20"/>
        </w:rPr>
      </w:pPr>
      <w:r w:rsidRPr="0060696C">
        <w:rPr>
          <w:rFonts w:ascii="Times New Roman" w:hAnsi="Times New Roman"/>
          <w:sz w:val="20"/>
          <w:szCs w:val="20"/>
        </w:rPr>
        <w:t>к муниципальной программе  Среднеелюзанском сельсовета Городищенского района</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«Обеспечение общественного порядка, противодействие</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 преступности и коррупции в Среднеелюзанском сельсовета </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Городищенского района  Пензенской области  на </w:t>
      </w:r>
      <w:r>
        <w:rPr>
          <w:rFonts w:ascii="Times New Roman" w:hAnsi="Times New Roman"/>
          <w:sz w:val="20"/>
          <w:szCs w:val="20"/>
        </w:rPr>
        <w:t>2014-2024 годы</w:t>
      </w:r>
      <w:r w:rsidRPr="0060696C">
        <w:rPr>
          <w:rFonts w:ascii="Times New Roman" w:hAnsi="Times New Roman"/>
          <w:sz w:val="20"/>
          <w:szCs w:val="20"/>
        </w:rPr>
        <w:t>»</w:t>
      </w:r>
    </w:p>
    <w:p w:rsidR="00ED1C3B" w:rsidRPr="0060696C" w:rsidRDefault="00ED1C3B" w:rsidP="00ED1C3B">
      <w:pPr>
        <w:jc w:val="right"/>
        <w:rPr>
          <w:rFonts w:ascii="Times New Roman" w:hAnsi="Times New Roman"/>
          <w:sz w:val="20"/>
          <w:szCs w:val="20"/>
        </w:rPr>
      </w:pPr>
    </w:p>
    <w:p w:rsidR="00ED1C3B" w:rsidRPr="0036645C" w:rsidRDefault="00ED1C3B" w:rsidP="00ED1C3B">
      <w:pPr>
        <w:jc w:val="center"/>
        <w:rPr>
          <w:rFonts w:ascii="Times New Roman" w:hAnsi="Times New Roman"/>
          <w:b/>
        </w:rPr>
      </w:pPr>
      <w:r w:rsidRPr="0036645C">
        <w:rPr>
          <w:rFonts w:ascii="Times New Roman" w:hAnsi="Times New Roman"/>
          <w:b/>
        </w:rPr>
        <w:t xml:space="preserve">СВЕДЕНИЯ </w:t>
      </w:r>
    </w:p>
    <w:p w:rsidR="00ED1C3B" w:rsidRPr="0060696C" w:rsidRDefault="00ED1C3B" w:rsidP="00ED1C3B">
      <w:pPr>
        <w:jc w:val="center"/>
        <w:rPr>
          <w:rFonts w:ascii="Times New Roman" w:hAnsi="Times New Roman"/>
          <w:b/>
          <w:i/>
        </w:rPr>
      </w:pPr>
      <w:r w:rsidRPr="0060696C">
        <w:rPr>
          <w:rFonts w:ascii="Times New Roman" w:hAnsi="Times New Roman"/>
          <w:b/>
        </w:rPr>
        <w:t xml:space="preserve">об основных мерах правового регулирования в сфере реализации муниципальной программы Среднеелюзанского сельсовета Городищенского района Пензенской области «Обеспечение общественного порядка, противодействие преступности и коррупции в Среднеелюзанском сельсовете Городищенского района Пензенской области на </w:t>
      </w:r>
      <w:r>
        <w:rPr>
          <w:rFonts w:ascii="Times New Roman" w:hAnsi="Times New Roman"/>
          <w:b/>
        </w:rPr>
        <w:t>2014-2024 годы</w:t>
      </w:r>
      <w:r w:rsidRPr="0060696C">
        <w:rPr>
          <w:rFonts w:ascii="Times New Roman" w:hAnsi="Times New Roman"/>
          <w:b/>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673"/>
        <w:gridCol w:w="6480"/>
        <w:gridCol w:w="3463"/>
        <w:gridCol w:w="2126"/>
      </w:tblGrid>
      <w:tr w:rsidR="00ED1C3B" w:rsidRPr="0060696C" w:rsidTr="00FA2E31">
        <w:trPr>
          <w:trHeight w:val="844"/>
        </w:trPr>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 № </w:t>
            </w:r>
            <w:proofErr w:type="gramStart"/>
            <w:r w:rsidRPr="0060696C">
              <w:rPr>
                <w:rFonts w:ascii="Times New Roman" w:hAnsi="Times New Roman"/>
              </w:rPr>
              <w:t>п</w:t>
            </w:r>
            <w:proofErr w:type="gramEnd"/>
            <w:r w:rsidRPr="0060696C">
              <w:rPr>
                <w:rFonts w:ascii="Times New Roman" w:hAnsi="Times New Roman"/>
              </w:rPr>
              <w:t>/п</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Вид </w:t>
            </w:r>
          </w:p>
          <w:p w:rsidR="00ED1C3B" w:rsidRPr="0060696C" w:rsidRDefault="00ED1C3B" w:rsidP="00FA2E31">
            <w:pPr>
              <w:jc w:val="center"/>
              <w:rPr>
                <w:rFonts w:ascii="Times New Roman" w:hAnsi="Times New Roman"/>
              </w:rPr>
            </w:pPr>
            <w:r w:rsidRPr="0060696C">
              <w:rPr>
                <w:rFonts w:ascii="Times New Roman" w:hAnsi="Times New Roman"/>
              </w:rPr>
              <w:t>нормативного</w:t>
            </w:r>
          </w:p>
          <w:p w:rsidR="00ED1C3B" w:rsidRPr="0060696C" w:rsidRDefault="00ED1C3B" w:rsidP="00FA2E31">
            <w:pPr>
              <w:jc w:val="center"/>
              <w:rPr>
                <w:rFonts w:ascii="Times New Roman" w:hAnsi="Times New Roman"/>
              </w:rPr>
            </w:pPr>
            <w:r w:rsidRPr="0060696C">
              <w:rPr>
                <w:rFonts w:ascii="Times New Roman" w:hAnsi="Times New Roman"/>
              </w:rPr>
              <w:t xml:space="preserve"> правового акта</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Основные положения нормативного правового акта</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Наименование исполнительного органа местного самоуправления</w:t>
            </w:r>
            <w:proofErr w:type="gramStart"/>
            <w:r w:rsidRPr="0060696C">
              <w:rPr>
                <w:rFonts w:ascii="Times New Roman" w:hAnsi="Times New Roman"/>
              </w:rPr>
              <w:t xml:space="preserve"> ,</w:t>
            </w:r>
            <w:proofErr w:type="gramEnd"/>
            <w:r w:rsidRPr="0060696C">
              <w:rPr>
                <w:rFonts w:ascii="Times New Roman" w:hAnsi="Times New Roman"/>
              </w:rPr>
              <w:t xml:space="preserve"> ответственного  за подготовку нормативного акта</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Ожидаемые</w:t>
            </w:r>
          </w:p>
          <w:p w:rsidR="00ED1C3B" w:rsidRPr="0060696C" w:rsidRDefault="00ED1C3B" w:rsidP="00FA2E31">
            <w:pPr>
              <w:jc w:val="center"/>
              <w:rPr>
                <w:rFonts w:ascii="Times New Roman" w:hAnsi="Times New Roman"/>
              </w:rPr>
            </w:pPr>
            <w:r w:rsidRPr="0060696C">
              <w:rPr>
                <w:rFonts w:ascii="Times New Roman" w:hAnsi="Times New Roman"/>
              </w:rPr>
              <w:t xml:space="preserve"> сроки принятия</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1</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2</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3</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4</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5</w:t>
            </w:r>
          </w:p>
        </w:tc>
      </w:tr>
      <w:tr w:rsidR="00ED1C3B" w:rsidRPr="00ED0014"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1.</w:t>
            </w:r>
          </w:p>
        </w:tc>
        <w:tc>
          <w:tcPr>
            <w:tcW w:w="14742" w:type="dxa"/>
            <w:gridSpan w:val="4"/>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b/>
              </w:rPr>
              <w:t>Подпрограмма 1</w:t>
            </w:r>
            <w:r w:rsidRPr="0060696C">
              <w:rPr>
                <w:rFonts w:ascii="Times New Roman" w:hAnsi="Times New Roman"/>
              </w:rPr>
              <w:t>«Профилактика правонарушений и экстремисткой деятельности в Среднеелюзанском сельсовете Г</w:t>
            </w:r>
            <w:r>
              <w:rPr>
                <w:rFonts w:ascii="Times New Roman" w:hAnsi="Times New Roman"/>
              </w:rPr>
              <w:t>ородищенского района в 2014-2024</w:t>
            </w:r>
            <w:r w:rsidRPr="0060696C">
              <w:rPr>
                <w:rFonts w:ascii="Times New Roman" w:hAnsi="Times New Roman"/>
              </w:rPr>
              <w:t>годах»</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1.1.</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Решение Комитета местного самоуправления Среднеелюзанского сельсовета</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w:t>
            </w:r>
            <w:r w:rsidRPr="0060696C">
              <w:rPr>
                <w:rFonts w:ascii="Times New Roman" w:hAnsi="Times New Roman"/>
              </w:rPr>
              <w:t xml:space="preserve"> годы</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1.2.</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w:t>
            </w:r>
            <w:r w:rsidRPr="0060696C">
              <w:rPr>
                <w:rFonts w:ascii="Times New Roman" w:hAnsi="Times New Roman"/>
              </w:rPr>
              <w:lastRenderedPageBreak/>
              <w:t xml:space="preserve">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lastRenderedPageBreak/>
              <w:t xml:space="preserve">О внесении изменений в решение Комитета местного самоуправления Среднеелюзанского сельсовета  о бюджете Среднеелюзанского сельсовета Городищенского района Пензенской области на  очередной финансовый год и на </w:t>
            </w:r>
            <w:r w:rsidRPr="0060696C">
              <w:rPr>
                <w:rFonts w:ascii="Times New Roman" w:hAnsi="Times New Roman"/>
              </w:rPr>
              <w:lastRenderedPageBreak/>
              <w:t>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lastRenderedPageBreak/>
              <w:t xml:space="preserve">Администрация Среднеелюзанского сельсовета Городищенского района </w:t>
            </w:r>
            <w:r w:rsidRPr="0060696C">
              <w:rPr>
                <w:rFonts w:ascii="Times New Roman" w:hAnsi="Times New Roman"/>
              </w:rPr>
              <w:lastRenderedPageBreak/>
              <w:t>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lastRenderedPageBreak/>
              <w:t>2014-2024 годы</w:t>
            </w:r>
          </w:p>
        </w:tc>
      </w:tr>
      <w:tr w:rsidR="00ED1C3B" w:rsidRPr="00ED0014"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lastRenderedPageBreak/>
              <w:t xml:space="preserve">2. </w:t>
            </w:r>
          </w:p>
        </w:tc>
        <w:tc>
          <w:tcPr>
            <w:tcW w:w="14742" w:type="dxa"/>
            <w:gridSpan w:val="4"/>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rPr>
                <w:rFonts w:ascii="Times New Roman" w:hAnsi="Times New Roman"/>
              </w:rPr>
            </w:pPr>
            <w:r w:rsidRPr="0060696C">
              <w:rPr>
                <w:rFonts w:ascii="Times New Roman" w:hAnsi="Times New Roman"/>
                <w:b/>
              </w:rPr>
              <w:t>Подпрограмма 2   «Повышение безопасности дорожного движения в Среднеелюзанском сельсовете  Го</w:t>
            </w:r>
            <w:r>
              <w:rPr>
                <w:rFonts w:ascii="Times New Roman" w:hAnsi="Times New Roman"/>
                <w:b/>
              </w:rPr>
              <w:t>родищенского района в 2014 -2024</w:t>
            </w:r>
            <w:r w:rsidRPr="0060696C">
              <w:rPr>
                <w:rFonts w:ascii="Times New Roman" w:hAnsi="Times New Roman"/>
                <w:b/>
              </w:rPr>
              <w:t xml:space="preserve"> годах»</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2.1.</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 годы</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2.2.</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внесении изменений в решение Комитета местного самоуправления Среднеелюзанского сельсовета  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 годы</w:t>
            </w:r>
          </w:p>
        </w:tc>
      </w:tr>
      <w:tr w:rsidR="00ED1C3B" w:rsidRPr="00ED0014"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3.</w:t>
            </w:r>
          </w:p>
        </w:tc>
        <w:tc>
          <w:tcPr>
            <w:tcW w:w="14742" w:type="dxa"/>
            <w:gridSpan w:val="4"/>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b/>
              </w:rPr>
              <w:t>Подпрограмма 3 «Антинаркотическая программа Среднеелюзанского сельсовета  Городищенского района на период с 2014 по</w:t>
            </w:r>
            <w:r>
              <w:rPr>
                <w:rFonts w:ascii="Times New Roman" w:hAnsi="Times New Roman"/>
                <w:b/>
              </w:rPr>
              <w:t>2024</w:t>
            </w:r>
            <w:r w:rsidRPr="0060696C">
              <w:rPr>
                <w:rFonts w:ascii="Times New Roman" w:hAnsi="Times New Roman"/>
                <w:b/>
              </w:rPr>
              <w:t xml:space="preserve"> годов»</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3.1.</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 годы</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3.2.</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внесении изменений в решение Комитета местного самоуправления Среднеелюзанского сельсовета  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 годы</w:t>
            </w:r>
          </w:p>
        </w:tc>
      </w:tr>
      <w:tr w:rsidR="00ED1C3B" w:rsidRPr="00ED0014"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4.</w:t>
            </w:r>
          </w:p>
        </w:tc>
        <w:tc>
          <w:tcPr>
            <w:tcW w:w="14742" w:type="dxa"/>
            <w:gridSpan w:val="4"/>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b/>
              </w:rPr>
              <w:t xml:space="preserve">Подпрограмма №4   «Антикоррупционная программа Среднеелюзанского сельсовета  Городищенского района на 2014 - </w:t>
            </w:r>
            <w:r>
              <w:rPr>
                <w:rFonts w:ascii="Times New Roman" w:hAnsi="Times New Roman"/>
                <w:b/>
              </w:rPr>
              <w:t>2024</w:t>
            </w:r>
            <w:r w:rsidRPr="0060696C">
              <w:rPr>
                <w:rFonts w:ascii="Times New Roman" w:hAnsi="Times New Roman"/>
                <w:b/>
              </w:rPr>
              <w:t xml:space="preserve"> годы» </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4.1.</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 годы</w:t>
            </w:r>
          </w:p>
        </w:tc>
      </w:tr>
      <w:tr w:rsidR="00ED1C3B" w:rsidRPr="0060696C" w:rsidTr="00FA2E31">
        <w:tc>
          <w:tcPr>
            <w:tcW w:w="675"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4.2.</w:t>
            </w:r>
          </w:p>
        </w:tc>
        <w:tc>
          <w:tcPr>
            <w:tcW w:w="267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 xml:space="preserve">Решение Комитета местного самоуправления Среднеелюзанского сельсовета </w:t>
            </w:r>
          </w:p>
        </w:tc>
        <w:tc>
          <w:tcPr>
            <w:tcW w:w="6480"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О внесении изменений в решение Комитета местного самоуправления Среднеелюзанского сельсовета  о бюджете Среднеелюзанского сельсовета Городищенского района Пензенской области на  очередной финансовый год и на плановый период</w:t>
            </w:r>
          </w:p>
        </w:tc>
        <w:tc>
          <w:tcPr>
            <w:tcW w:w="3463"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sidRPr="0060696C">
              <w:rPr>
                <w:rFonts w:ascii="Times New Roman" w:hAnsi="Times New Roman"/>
              </w:rPr>
              <w:t>Администрация Среднеелюзанского сельсовета Городищенского района Пензенской области</w:t>
            </w:r>
          </w:p>
        </w:tc>
        <w:tc>
          <w:tcPr>
            <w:tcW w:w="2126" w:type="dxa"/>
            <w:tcBorders>
              <w:top w:val="single" w:sz="4" w:space="0" w:color="000000"/>
              <w:left w:val="single" w:sz="4" w:space="0" w:color="000000"/>
              <w:bottom w:val="single" w:sz="4" w:space="0" w:color="000000"/>
              <w:right w:val="single" w:sz="4" w:space="0" w:color="000000"/>
            </w:tcBorders>
            <w:hideMark/>
          </w:tcPr>
          <w:p w:rsidR="00ED1C3B" w:rsidRPr="0060696C" w:rsidRDefault="00ED1C3B" w:rsidP="00FA2E31">
            <w:pPr>
              <w:jc w:val="center"/>
              <w:rPr>
                <w:rFonts w:ascii="Times New Roman" w:hAnsi="Times New Roman"/>
              </w:rPr>
            </w:pPr>
            <w:r>
              <w:rPr>
                <w:rFonts w:ascii="Times New Roman" w:hAnsi="Times New Roman"/>
              </w:rPr>
              <w:t>2014-2024 годы</w:t>
            </w:r>
          </w:p>
        </w:tc>
      </w:tr>
    </w:tbl>
    <w:p w:rsidR="00ED1C3B" w:rsidRPr="00FA44C5" w:rsidRDefault="00ED1C3B" w:rsidP="00ED1C3B">
      <w:pPr>
        <w:autoSpaceDE w:val="0"/>
        <w:autoSpaceDN w:val="0"/>
        <w:adjustRightInd w:val="0"/>
        <w:jc w:val="right"/>
        <w:rPr>
          <w:rFonts w:ascii="Times New Roman" w:hAnsi="Times New Roman"/>
          <w:b/>
        </w:rPr>
      </w:pPr>
      <w:r>
        <w:rPr>
          <w:rFonts w:ascii="Times New Roman" w:hAnsi="Times New Roman"/>
          <w:b/>
        </w:rPr>
        <w:t>.</w:t>
      </w:r>
    </w:p>
    <w:p w:rsidR="00ED1C3B" w:rsidRPr="0060696C" w:rsidRDefault="00ED1C3B" w:rsidP="00ED1C3B">
      <w:pPr>
        <w:jc w:val="right"/>
        <w:rPr>
          <w:rFonts w:ascii="Times New Roman" w:hAnsi="Times New Roman"/>
          <w:sz w:val="20"/>
          <w:szCs w:val="20"/>
        </w:rPr>
      </w:pPr>
      <w:r w:rsidRPr="0060696C">
        <w:rPr>
          <w:rFonts w:ascii="Times New Roman" w:hAnsi="Times New Roman"/>
          <w:sz w:val="20"/>
          <w:szCs w:val="20"/>
        </w:rPr>
        <w:lastRenderedPageBreak/>
        <w:t>Приложение №3</w:t>
      </w:r>
    </w:p>
    <w:p w:rsidR="00ED1C3B" w:rsidRPr="0060696C" w:rsidRDefault="00ED1C3B" w:rsidP="00ED1C3B">
      <w:pPr>
        <w:jc w:val="right"/>
        <w:rPr>
          <w:rFonts w:ascii="Times New Roman" w:hAnsi="Times New Roman"/>
          <w:sz w:val="20"/>
          <w:szCs w:val="20"/>
        </w:rPr>
      </w:pPr>
      <w:r w:rsidRPr="0060696C">
        <w:rPr>
          <w:rFonts w:ascii="Times New Roman" w:hAnsi="Times New Roman"/>
          <w:sz w:val="20"/>
          <w:szCs w:val="20"/>
        </w:rPr>
        <w:t xml:space="preserve">к муниципальной программе  </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«Обеспечение общественного порядка, противодействие</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 преступности и коррупции  в Среднеелюзанском сельсовете </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Городищенского района </w:t>
      </w:r>
    </w:p>
    <w:p w:rsidR="00ED1C3B" w:rsidRPr="0060696C" w:rsidRDefault="00ED1C3B" w:rsidP="00ED1C3B">
      <w:pPr>
        <w:ind w:firstLine="540"/>
        <w:jc w:val="right"/>
        <w:rPr>
          <w:rFonts w:ascii="Times New Roman" w:hAnsi="Times New Roman"/>
          <w:sz w:val="20"/>
          <w:szCs w:val="20"/>
        </w:rPr>
      </w:pPr>
      <w:r w:rsidRPr="0060696C">
        <w:rPr>
          <w:rFonts w:ascii="Times New Roman" w:hAnsi="Times New Roman"/>
          <w:sz w:val="20"/>
          <w:szCs w:val="20"/>
        </w:rPr>
        <w:t xml:space="preserve">Пензенской области на </w:t>
      </w:r>
      <w:r>
        <w:rPr>
          <w:rFonts w:ascii="Times New Roman" w:hAnsi="Times New Roman"/>
          <w:sz w:val="20"/>
          <w:szCs w:val="20"/>
        </w:rPr>
        <w:t>2014-2024 годы</w:t>
      </w:r>
      <w:r w:rsidRPr="0060696C">
        <w:rPr>
          <w:rFonts w:ascii="Times New Roman" w:hAnsi="Times New Roman"/>
          <w:sz w:val="20"/>
          <w:szCs w:val="20"/>
        </w:rPr>
        <w:t>»</w:t>
      </w:r>
    </w:p>
    <w:p w:rsidR="00ED1C3B" w:rsidRPr="0036645C" w:rsidRDefault="00ED1C3B" w:rsidP="00ED1C3B">
      <w:pPr>
        <w:jc w:val="center"/>
        <w:rPr>
          <w:rFonts w:ascii="Times New Roman" w:hAnsi="Times New Roman"/>
          <w:b/>
          <w:bCs/>
        </w:rPr>
      </w:pPr>
    </w:p>
    <w:p w:rsidR="00ED1C3B" w:rsidRPr="0060696C" w:rsidRDefault="00ED1C3B" w:rsidP="00ED1C3B">
      <w:pPr>
        <w:jc w:val="center"/>
        <w:rPr>
          <w:rFonts w:ascii="Times New Roman" w:hAnsi="Times New Roman"/>
          <w:b/>
          <w:bCs/>
          <w:sz w:val="20"/>
          <w:szCs w:val="20"/>
        </w:rPr>
      </w:pPr>
      <w:r w:rsidRPr="0060696C">
        <w:rPr>
          <w:rFonts w:ascii="Times New Roman" w:hAnsi="Times New Roman"/>
          <w:b/>
          <w:bCs/>
          <w:sz w:val="20"/>
          <w:szCs w:val="20"/>
        </w:rPr>
        <w:t xml:space="preserve">РЕСУРСНОЕ ОБЕСПЕЧЕНИЕ </w:t>
      </w:r>
    </w:p>
    <w:p w:rsidR="00ED1C3B" w:rsidRPr="0060696C" w:rsidRDefault="00ED1C3B" w:rsidP="00ED1C3B">
      <w:pPr>
        <w:jc w:val="center"/>
        <w:rPr>
          <w:rFonts w:ascii="Times New Roman" w:hAnsi="Times New Roman"/>
        </w:rPr>
      </w:pPr>
      <w:r w:rsidRPr="0060696C">
        <w:rPr>
          <w:rFonts w:ascii="Times New Roman" w:hAnsi="Times New Roman"/>
          <w:b/>
          <w:bCs/>
        </w:rPr>
        <w:t xml:space="preserve">реализации муниципальной программы </w:t>
      </w:r>
      <w:r w:rsidRPr="0060696C">
        <w:rPr>
          <w:rFonts w:ascii="Times New Roman" w:hAnsi="Times New Roman"/>
        </w:rPr>
        <w:t>«</w:t>
      </w:r>
      <w:r w:rsidRPr="0060696C">
        <w:rPr>
          <w:rFonts w:ascii="Times New Roman" w:hAnsi="Times New Roman"/>
          <w:b/>
        </w:rPr>
        <w:t xml:space="preserve">Обеспечение общественного порядка, противодействие преступности и коррупции в Среднеелюзанском сельсовете Городищенского  района Пензенской области на </w:t>
      </w:r>
      <w:r>
        <w:rPr>
          <w:rFonts w:ascii="Times New Roman" w:hAnsi="Times New Roman"/>
          <w:b/>
        </w:rPr>
        <w:t>2014-2024 годы</w:t>
      </w:r>
      <w:r w:rsidRPr="0060696C">
        <w:rPr>
          <w:rFonts w:ascii="Times New Roman" w:hAnsi="Times New Roman"/>
          <w:b/>
        </w:rPr>
        <w:t xml:space="preserve">»   </w:t>
      </w:r>
      <w:r w:rsidRPr="0060696C">
        <w:rPr>
          <w:rFonts w:ascii="Times New Roman" w:hAnsi="Times New Roman"/>
          <w:b/>
          <w:bCs/>
        </w:rPr>
        <w:t>за счет всех источников финансирования</w:t>
      </w:r>
      <w:r w:rsidRPr="0060696C">
        <w:rPr>
          <w:rFonts w:ascii="Times New Roman" w:hAnsi="Times New Roman"/>
        </w:rPr>
        <w:t xml:space="preserve">  </w:t>
      </w:r>
      <w:r w:rsidRPr="0060696C">
        <w:rPr>
          <w:rFonts w:ascii="Times New Roman" w:hAnsi="Times New Roman"/>
          <w:b/>
        </w:rPr>
        <w:t>на 2014-2015 годы</w:t>
      </w:r>
      <w:r w:rsidRPr="0060696C">
        <w:rPr>
          <w:rFonts w:ascii="Times New Roman" w:hAnsi="Times New Roman"/>
        </w:rPr>
        <w:t xml:space="preserve">                                        </w:t>
      </w:r>
    </w:p>
    <w:tbl>
      <w:tblPr>
        <w:tblStyle w:val="af6"/>
        <w:tblW w:w="5000" w:type="pct"/>
        <w:tblLook w:val="04A0"/>
      </w:tblPr>
      <w:tblGrid>
        <w:gridCol w:w="700"/>
        <w:gridCol w:w="2191"/>
        <w:gridCol w:w="2878"/>
        <w:gridCol w:w="7209"/>
        <w:gridCol w:w="1452"/>
        <w:gridCol w:w="1490"/>
      </w:tblGrid>
      <w:tr w:rsidR="00ED1C3B" w:rsidRPr="00ED0014" w:rsidTr="00FA2E31">
        <w:tc>
          <w:tcPr>
            <w:tcW w:w="1812" w:type="pct"/>
            <w:gridSpan w:val="3"/>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Ответственный исполнитель муниципальной программы</w:t>
            </w:r>
          </w:p>
        </w:tc>
        <w:tc>
          <w:tcPr>
            <w:tcW w:w="3188" w:type="pct"/>
            <w:gridSpan w:val="3"/>
          </w:tcPr>
          <w:p w:rsidR="00ED1C3B" w:rsidRPr="00FA44C5" w:rsidRDefault="00ED1C3B" w:rsidP="00FA2E31">
            <w:pPr>
              <w:pStyle w:val="ConsPlusNormal"/>
              <w:spacing w:after="0" w:line="240" w:lineRule="atLeast"/>
              <w:ind w:firstLine="0"/>
              <w:rPr>
                <w:rFonts w:ascii="Times New Roman" w:hAnsi="Times New Roman" w:cs="Times New Roman"/>
              </w:rPr>
            </w:pPr>
            <w:proofErr w:type="gramStart"/>
            <w:r w:rsidRPr="00FA44C5">
              <w:rPr>
                <w:rFonts w:ascii="Times New Roman" w:hAnsi="Times New Roman" w:cs="Times New Roman"/>
              </w:rPr>
              <w:t xml:space="preserve">Администрация </w:t>
            </w:r>
            <w:r>
              <w:rPr>
                <w:rFonts w:ascii="Times New Roman" w:hAnsi="Times New Roman" w:cs="Times New Roman"/>
              </w:rPr>
              <w:t>Среднеелюзанского</w:t>
            </w:r>
            <w:r w:rsidRPr="00FA44C5">
              <w:rPr>
                <w:rFonts w:ascii="Times New Roman" w:hAnsi="Times New Roman" w:cs="Times New Roman"/>
              </w:rPr>
              <w:t xml:space="preserve">  сельсовета Городищенского района  Пензенской области)</w:t>
            </w:r>
            <w:proofErr w:type="gramEnd"/>
          </w:p>
        </w:tc>
      </w:tr>
      <w:tr w:rsidR="00ED1C3B" w:rsidRPr="00FA44C5" w:rsidTr="00FA2E31">
        <w:trPr>
          <w:trHeight w:val="259"/>
        </w:trPr>
        <w:tc>
          <w:tcPr>
            <w:tcW w:w="220" w:type="pct"/>
            <w:vMerge w:val="restar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 xml:space="preserve">N </w:t>
            </w:r>
            <w:proofErr w:type="gramStart"/>
            <w:r w:rsidRPr="00FA44C5">
              <w:rPr>
                <w:rFonts w:ascii="Times New Roman" w:hAnsi="Times New Roman" w:cs="Times New Roman"/>
              </w:rPr>
              <w:t>п</w:t>
            </w:r>
            <w:proofErr w:type="gramEnd"/>
            <w:r w:rsidRPr="00FA44C5">
              <w:rPr>
                <w:rFonts w:ascii="Times New Roman" w:hAnsi="Times New Roman" w:cs="Times New Roman"/>
              </w:rPr>
              <w:t>/п</w:t>
            </w:r>
          </w:p>
        </w:tc>
        <w:tc>
          <w:tcPr>
            <w:tcW w:w="688" w:type="pct"/>
            <w:vMerge w:val="restar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Статус</w:t>
            </w:r>
          </w:p>
        </w:tc>
        <w:tc>
          <w:tcPr>
            <w:tcW w:w="904" w:type="pct"/>
            <w:vMerge w:val="restar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Наименование муниципальной программы, подпрограммы</w:t>
            </w:r>
          </w:p>
        </w:tc>
        <w:tc>
          <w:tcPr>
            <w:tcW w:w="2264" w:type="pct"/>
            <w:vMerge w:val="restart"/>
          </w:tcPr>
          <w:p w:rsidR="00ED1C3B" w:rsidRPr="00DE6E0A" w:rsidRDefault="00ED1C3B" w:rsidP="00FA2E31">
            <w:pPr>
              <w:pStyle w:val="ConsPlusNormal"/>
              <w:spacing w:after="0" w:line="240" w:lineRule="atLeast"/>
              <w:ind w:firstLine="0"/>
              <w:jc w:val="center"/>
              <w:rPr>
                <w:rFonts w:ascii="Times New Roman" w:hAnsi="Times New Roman" w:cs="Times New Roman"/>
              </w:rPr>
            </w:pPr>
            <w:r w:rsidRPr="00FA44C5">
              <w:rPr>
                <w:rFonts w:ascii="Times New Roman" w:hAnsi="Times New Roman" w:cs="Times New Roman"/>
              </w:rPr>
              <w:t>Источники финансирования</w:t>
            </w:r>
          </w:p>
        </w:tc>
        <w:tc>
          <w:tcPr>
            <w:tcW w:w="924" w:type="pct"/>
            <w:gridSpan w:val="2"/>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Оценка расходов, тыс. рублей</w:t>
            </w:r>
          </w:p>
        </w:tc>
      </w:tr>
      <w:tr w:rsidR="00ED1C3B" w:rsidRPr="00FA44C5" w:rsidTr="00FA2E31">
        <w:trPr>
          <w:trHeight w:val="209"/>
        </w:trPr>
        <w:tc>
          <w:tcPr>
            <w:tcW w:w="220" w:type="pct"/>
            <w:vMerge/>
          </w:tcPr>
          <w:p w:rsidR="00ED1C3B" w:rsidRPr="00FA44C5" w:rsidRDefault="00ED1C3B" w:rsidP="00FA2E31">
            <w:pPr>
              <w:spacing w:line="240" w:lineRule="atLeast"/>
              <w:rPr>
                <w:rFonts w:ascii="Times New Roman" w:hAnsi="Times New Roman"/>
              </w:rPr>
            </w:pPr>
          </w:p>
        </w:tc>
        <w:tc>
          <w:tcPr>
            <w:tcW w:w="688" w:type="pct"/>
            <w:vMerge/>
          </w:tcPr>
          <w:p w:rsidR="00ED1C3B" w:rsidRPr="00FA44C5" w:rsidRDefault="00ED1C3B" w:rsidP="00FA2E31">
            <w:pPr>
              <w:spacing w:line="240" w:lineRule="atLeast"/>
              <w:rPr>
                <w:rFonts w:ascii="Times New Roman" w:hAnsi="Times New Roman"/>
              </w:rPr>
            </w:pPr>
          </w:p>
        </w:tc>
        <w:tc>
          <w:tcPr>
            <w:tcW w:w="904" w:type="pct"/>
            <w:vMerge/>
          </w:tcPr>
          <w:p w:rsidR="00ED1C3B" w:rsidRPr="00FA44C5" w:rsidRDefault="00ED1C3B" w:rsidP="00FA2E31">
            <w:pPr>
              <w:spacing w:line="240" w:lineRule="atLeast"/>
              <w:rPr>
                <w:rFonts w:ascii="Times New Roman" w:hAnsi="Times New Roman"/>
              </w:rPr>
            </w:pPr>
          </w:p>
        </w:tc>
        <w:tc>
          <w:tcPr>
            <w:tcW w:w="2264" w:type="pct"/>
            <w:vMerge/>
          </w:tcPr>
          <w:p w:rsidR="00ED1C3B" w:rsidRPr="00FA44C5" w:rsidRDefault="00ED1C3B" w:rsidP="00FA2E31">
            <w:pPr>
              <w:spacing w:line="240" w:lineRule="atLeast"/>
              <w:rPr>
                <w:rFonts w:ascii="Times New Roman" w:hAnsi="Times New Roman"/>
              </w:rPr>
            </w:pPr>
          </w:p>
        </w:tc>
        <w:tc>
          <w:tcPr>
            <w:tcW w:w="456" w:type="pct"/>
          </w:tcPr>
          <w:p w:rsidR="00ED1C3B" w:rsidRPr="00FA44C5" w:rsidRDefault="00ED1C3B" w:rsidP="00FA2E31">
            <w:pPr>
              <w:pStyle w:val="ConsPlusNormal"/>
              <w:spacing w:after="0" w:line="240" w:lineRule="atLeast"/>
              <w:ind w:firstLine="0"/>
              <w:rPr>
                <w:rFonts w:ascii="Times New Roman" w:hAnsi="Times New Roman" w:cs="Times New Roman"/>
              </w:rPr>
            </w:pPr>
            <w:smartTag w:uri="urn:schemas-microsoft-com:office:smarttags" w:element="metricconverter">
              <w:smartTagPr>
                <w:attr w:name="ProductID" w:val="2014 г"/>
              </w:smartTagPr>
              <w:r w:rsidRPr="00FA44C5">
                <w:rPr>
                  <w:rFonts w:ascii="Times New Roman" w:hAnsi="Times New Roman" w:cs="Times New Roman"/>
                </w:rPr>
                <w:t>2014 г</w:t>
              </w:r>
            </w:smartTag>
            <w:r w:rsidRPr="00FA44C5">
              <w:rPr>
                <w:rFonts w:ascii="Times New Roman" w:hAnsi="Times New Roman" w:cs="Times New Roman"/>
              </w:rPr>
              <w:t>.</w:t>
            </w:r>
          </w:p>
        </w:tc>
        <w:tc>
          <w:tcPr>
            <w:tcW w:w="468" w:type="pct"/>
          </w:tcPr>
          <w:p w:rsidR="00ED1C3B" w:rsidRPr="00FA44C5" w:rsidRDefault="00ED1C3B" w:rsidP="00FA2E31">
            <w:pPr>
              <w:pStyle w:val="ConsPlusNormal"/>
              <w:spacing w:after="0" w:line="240" w:lineRule="atLeast"/>
              <w:ind w:firstLine="0"/>
              <w:rPr>
                <w:rFonts w:ascii="Times New Roman" w:hAnsi="Times New Roman" w:cs="Times New Roman"/>
              </w:rPr>
            </w:pPr>
            <w:smartTag w:uri="urn:schemas-microsoft-com:office:smarttags" w:element="metricconverter">
              <w:smartTagPr>
                <w:attr w:name="ProductID" w:val="2015 г"/>
              </w:smartTagPr>
              <w:r w:rsidRPr="00FA44C5">
                <w:rPr>
                  <w:rFonts w:ascii="Times New Roman" w:hAnsi="Times New Roman" w:cs="Times New Roman"/>
                </w:rPr>
                <w:t>2015 г</w:t>
              </w:r>
            </w:smartTag>
            <w:r w:rsidRPr="00FA44C5">
              <w:rPr>
                <w:rFonts w:ascii="Times New Roman" w:hAnsi="Times New Roman" w:cs="Times New Roman"/>
              </w:rPr>
              <w:t>.</w:t>
            </w:r>
          </w:p>
        </w:tc>
      </w:tr>
      <w:tr w:rsidR="00ED1C3B" w:rsidRPr="00FA44C5" w:rsidTr="00FA2E31">
        <w:trPr>
          <w:trHeight w:val="186"/>
        </w:trPr>
        <w:tc>
          <w:tcPr>
            <w:tcW w:w="220" w:type="pc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1</w:t>
            </w:r>
          </w:p>
        </w:tc>
        <w:tc>
          <w:tcPr>
            <w:tcW w:w="688" w:type="pc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2</w:t>
            </w:r>
          </w:p>
        </w:tc>
        <w:tc>
          <w:tcPr>
            <w:tcW w:w="904" w:type="pc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3</w:t>
            </w:r>
          </w:p>
        </w:tc>
        <w:tc>
          <w:tcPr>
            <w:tcW w:w="2264" w:type="pc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4</w:t>
            </w:r>
          </w:p>
        </w:tc>
        <w:tc>
          <w:tcPr>
            <w:tcW w:w="456" w:type="pc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5</w:t>
            </w:r>
          </w:p>
        </w:tc>
        <w:tc>
          <w:tcPr>
            <w:tcW w:w="468" w:type="pct"/>
          </w:tcPr>
          <w:p w:rsidR="00ED1C3B" w:rsidRPr="00FA44C5" w:rsidRDefault="00ED1C3B" w:rsidP="00FA2E31">
            <w:pPr>
              <w:pStyle w:val="ConsPlusNormal"/>
              <w:spacing w:after="0" w:line="240" w:lineRule="atLeast"/>
              <w:ind w:firstLine="0"/>
              <w:rPr>
                <w:rFonts w:ascii="Times New Roman" w:hAnsi="Times New Roman" w:cs="Times New Roman"/>
              </w:rPr>
            </w:pPr>
            <w:r w:rsidRPr="00FA44C5">
              <w:rPr>
                <w:rFonts w:ascii="Times New Roman" w:hAnsi="Times New Roman" w:cs="Times New Roman"/>
              </w:rPr>
              <w:t>6</w:t>
            </w:r>
          </w:p>
        </w:tc>
      </w:tr>
      <w:tr w:rsidR="00ED1C3B" w:rsidRPr="00FA44C5" w:rsidTr="00FA2E31">
        <w:trPr>
          <w:trHeight w:val="151"/>
        </w:trPr>
        <w:tc>
          <w:tcPr>
            <w:tcW w:w="220" w:type="pct"/>
            <w:vMerge w:val="restart"/>
          </w:tcPr>
          <w:p w:rsidR="00ED1C3B" w:rsidRPr="00FA44C5" w:rsidRDefault="00ED1C3B" w:rsidP="00FA2E31">
            <w:pPr>
              <w:pStyle w:val="ConsPlusNormal"/>
              <w:spacing w:after="0" w:line="240" w:lineRule="auto"/>
              <w:ind w:firstLine="0"/>
              <w:rPr>
                <w:rFonts w:ascii="Times New Roman" w:hAnsi="Times New Roman" w:cs="Times New Roman"/>
              </w:rPr>
            </w:pPr>
          </w:p>
        </w:tc>
        <w:tc>
          <w:tcPr>
            <w:tcW w:w="688" w:type="pct"/>
            <w:vMerge w:val="restar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Муниципальная программа</w:t>
            </w:r>
          </w:p>
        </w:tc>
        <w:tc>
          <w:tcPr>
            <w:tcW w:w="904" w:type="pct"/>
            <w:vMerge w:val="restart"/>
          </w:tcPr>
          <w:p w:rsidR="00ED1C3B" w:rsidRPr="00FA44C5" w:rsidRDefault="00ED1C3B" w:rsidP="00FA2E31">
            <w:pPr>
              <w:rPr>
                <w:rFonts w:ascii="Times New Roman" w:hAnsi="Times New Roman"/>
              </w:rPr>
            </w:pPr>
            <w:r w:rsidRPr="00FA44C5">
              <w:rPr>
                <w:rFonts w:ascii="Times New Roman" w:hAnsi="Times New Roman"/>
              </w:rPr>
              <w:t>Обеспечение общественного порядка, противодействие</w:t>
            </w:r>
          </w:p>
          <w:p w:rsidR="00ED1C3B" w:rsidRPr="00FA44C5" w:rsidRDefault="00ED1C3B" w:rsidP="00FA2E31">
            <w:pPr>
              <w:rPr>
                <w:rFonts w:ascii="Times New Roman" w:hAnsi="Times New Roman"/>
              </w:rPr>
            </w:pPr>
            <w:r w:rsidRPr="00FA44C5">
              <w:rPr>
                <w:rFonts w:ascii="Times New Roman" w:hAnsi="Times New Roman"/>
              </w:rPr>
              <w:t xml:space="preserve">преступности и коррупции в </w:t>
            </w:r>
            <w:r>
              <w:rPr>
                <w:rFonts w:ascii="Times New Roman" w:hAnsi="Times New Roman"/>
              </w:rPr>
              <w:t>Среднеелюзанском</w:t>
            </w:r>
            <w:r w:rsidRPr="00FA44C5">
              <w:rPr>
                <w:rFonts w:ascii="Times New Roman" w:hAnsi="Times New Roman"/>
              </w:rPr>
              <w:t xml:space="preserve"> сельсовете</w:t>
            </w:r>
          </w:p>
          <w:p w:rsidR="00ED1C3B" w:rsidRPr="00FA44C5" w:rsidRDefault="00ED1C3B" w:rsidP="00FA2E31">
            <w:pPr>
              <w:rPr>
                <w:rFonts w:ascii="Times New Roman" w:hAnsi="Times New Roman"/>
              </w:rPr>
            </w:pPr>
            <w:r w:rsidRPr="00FA44C5">
              <w:rPr>
                <w:rFonts w:ascii="Times New Roman" w:hAnsi="Times New Roman"/>
              </w:rPr>
              <w:t>Городищенского района  Пензенск</w:t>
            </w:r>
            <w:r>
              <w:rPr>
                <w:rFonts w:ascii="Times New Roman" w:hAnsi="Times New Roman"/>
              </w:rPr>
              <w:t>ой области  на 2014-2024 годы</w:t>
            </w:r>
          </w:p>
          <w:p w:rsidR="00ED1C3B" w:rsidRPr="00FA44C5" w:rsidRDefault="00ED1C3B" w:rsidP="00FA2E31">
            <w:pPr>
              <w:autoSpaceDE w:val="0"/>
              <w:autoSpaceDN w:val="0"/>
              <w:adjustRightInd w:val="0"/>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всего</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FA44C5" w:rsidTr="00FA2E31">
        <w:trPr>
          <w:trHeight w:val="412"/>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бюджет </w:t>
            </w:r>
            <w:r>
              <w:rPr>
                <w:rFonts w:ascii="Times New Roman" w:hAnsi="Times New Roman"/>
              </w:rPr>
              <w:t>Среднеелюзанского</w:t>
            </w:r>
            <w:r w:rsidRPr="00FA44C5">
              <w:rPr>
                <w:rFonts w:ascii="Times New Roman" w:hAnsi="Times New Roman"/>
              </w:rPr>
              <w:t xml:space="preserve">  сельсовета  Городищенского района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ED0014" w:rsidTr="00FA2E31">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межбюджетные трансферты из бюджета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429"/>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в том числе </w:t>
            </w:r>
          </w:p>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за счет средств федерального бюджета </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иные источники (указать источники)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216"/>
        </w:trPr>
        <w:tc>
          <w:tcPr>
            <w:tcW w:w="220" w:type="pct"/>
            <w:vMerge w:val="restart"/>
          </w:tcPr>
          <w:p w:rsidR="00ED1C3B" w:rsidRPr="00FA44C5" w:rsidRDefault="00ED1C3B" w:rsidP="00FA2E31">
            <w:pPr>
              <w:rPr>
                <w:rFonts w:ascii="Times New Roman" w:hAnsi="Times New Roman"/>
              </w:rPr>
            </w:pPr>
            <w:r w:rsidRPr="00FA44C5">
              <w:rPr>
                <w:rFonts w:ascii="Times New Roman" w:hAnsi="Times New Roman"/>
              </w:rPr>
              <w:t>1</w:t>
            </w:r>
          </w:p>
        </w:tc>
        <w:tc>
          <w:tcPr>
            <w:tcW w:w="688" w:type="pct"/>
            <w:vMerge w:val="restart"/>
          </w:tcPr>
          <w:p w:rsidR="00ED1C3B" w:rsidRPr="00FA44C5" w:rsidRDefault="00ED1C3B" w:rsidP="00FA2E31">
            <w:pPr>
              <w:rPr>
                <w:rFonts w:ascii="Times New Roman" w:hAnsi="Times New Roman"/>
              </w:rPr>
            </w:pPr>
            <w:r w:rsidRPr="00FA44C5">
              <w:rPr>
                <w:rFonts w:ascii="Times New Roman" w:hAnsi="Times New Roman"/>
              </w:rPr>
              <w:t>Подпрограмма 1</w:t>
            </w:r>
          </w:p>
        </w:tc>
        <w:tc>
          <w:tcPr>
            <w:tcW w:w="904" w:type="pct"/>
            <w:vMerge w:val="restart"/>
          </w:tcPr>
          <w:p w:rsidR="00ED1C3B" w:rsidRPr="00FA44C5" w:rsidRDefault="00ED1C3B" w:rsidP="00FA2E31">
            <w:pPr>
              <w:rPr>
                <w:rFonts w:ascii="Times New Roman" w:hAnsi="Times New Roman"/>
              </w:rPr>
            </w:pPr>
            <w:r w:rsidRPr="00FA44C5">
              <w:rPr>
                <w:rFonts w:ascii="Times New Roman" w:hAnsi="Times New Roman"/>
              </w:rPr>
              <w:t xml:space="preserve">Профилактика правонарушений и экстремистской деятельности в </w:t>
            </w:r>
            <w:r>
              <w:rPr>
                <w:rFonts w:ascii="Times New Roman" w:hAnsi="Times New Roman"/>
              </w:rPr>
              <w:t>Среднеелюзанском</w:t>
            </w:r>
            <w:r w:rsidRPr="00FA44C5">
              <w:rPr>
                <w:rFonts w:ascii="Times New Roman" w:hAnsi="Times New Roman"/>
              </w:rPr>
              <w:t xml:space="preserve"> сельсовете Городищенского района в 2014-</w:t>
            </w:r>
            <w:r>
              <w:rPr>
                <w:rFonts w:ascii="Times New Roman" w:hAnsi="Times New Roman"/>
              </w:rPr>
              <w:t>2024</w:t>
            </w:r>
            <w:r w:rsidRPr="00FA44C5">
              <w:rPr>
                <w:rFonts w:ascii="Times New Roman" w:hAnsi="Times New Roman"/>
              </w:rPr>
              <w:t xml:space="preserve"> годах</w:t>
            </w: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всего</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FA44C5" w:rsidTr="00FA2E31">
        <w:trPr>
          <w:trHeight w:val="216"/>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бюджет </w:t>
            </w:r>
            <w:r>
              <w:rPr>
                <w:rFonts w:ascii="Times New Roman" w:hAnsi="Times New Roman"/>
              </w:rPr>
              <w:t>Среднеелюзанского</w:t>
            </w:r>
            <w:r w:rsidRPr="00FA44C5">
              <w:rPr>
                <w:rFonts w:ascii="Times New Roman" w:hAnsi="Times New Roman"/>
              </w:rPr>
              <w:t xml:space="preserve">  сельсовета  Городищенского района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ED0014" w:rsidTr="00FA2E31">
        <w:trPr>
          <w:trHeight w:val="216"/>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межбюджетные трансферты из бюджета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216"/>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в том числе </w:t>
            </w:r>
          </w:p>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за счет  средств федерального бюджета </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216"/>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иные источники (указать источники)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176"/>
        </w:trPr>
        <w:tc>
          <w:tcPr>
            <w:tcW w:w="220" w:type="pct"/>
            <w:vMerge w:val="restart"/>
          </w:tcPr>
          <w:p w:rsidR="00ED1C3B" w:rsidRPr="00FA44C5" w:rsidRDefault="00ED1C3B" w:rsidP="00FA2E31">
            <w:pPr>
              <w:rPr>
                <w:rFonts w:ascii="Times New Roman" w:hAnsi="Times New Roman"/>
              </w:rPr>
            </w:pPr>
            <w:r w:rsidRPr="00FA44C5">
              <w:rPr>
                <w:rFonts w:ascii="Times New Roman" w:hAnsi="Times New Roman"/>
              </w:rPr>
              <w:t>2</w:t>
            </w:r>
          </w:p>
        </w:tc>
        <w:tc>
          <w:tcPr>
            <w:tcW w:w="688" w:type="pct"/>
            <w:vMerge w:val="restart"/>
          </w:tcPr>
          <w:p w:rsidR="00ED1C3B" w:rsidRPr="00FA44C5" w:rsidRDefault="00ED1C3B" w:rsidP="00FA2E31">
            <w:pPr>
              <w:rPr>
                <w:rFonts w:ascii="Times New Roman" w:hAnsi="Times New Roman"/>
              </w:rPr>
            </w:pPr>
            <w:r w:rsidRPr="00FA44C5">
              <w:rPr>
                <w:rFonts w:ascii="Times New Roman" w:hAnsi="Times New Roman"/>
              </w:rPr>
              <w:t>Подпрограмма 2</w:t>
            </w:r>
          </w:p>
        </w:tc>
        <w:tc>
          <w:tcPr>
            <w:tcW w:w="904" w:type="pct"/>
            <w:vMerge w:val="restart"/>
          </w:tcPr>
          <w:p w:rsidR="00ED1C3B" w:rsidRPr="00FA44C5" w:rsidRDefault="00ED1C3B" w:rsidP="00FA2E31">
            <w:pPr>
              <w:rPr>
                <w:rFonts w:ascii="Times New Roman" w:hAnsi="Times New Roman"/>
              </w:rPr>
            </w:pPr>
            <w:r w:rsidRPr="00FA44C5">
              <w:rPr>
                <w:rFonts w:ascii="Times New Roman" w:hAnsi="Times New Roman"/>
              </w:rPr>
              <w:t xml:space="preserve">Повышение безопасности дорожного движения в </w:t>
            </w:r>
            <w:r>
              <w:rPr>
                <w:rFonts w:ascii="Times New Roman" w:hAnsi="Times New Roman"/>
              </w:rPr>
              <w:t>Среднеелюзанском</w:t>
            </w:r>
            <w:r w:rsidRPr="00FA44C5">
              <w:rPr>
                <w:rFonts w:ascii="Times New Roman" w:hAnsi="Times New Roman"/>
              </w:rPr>
              <w:t xml:space="preserve"> сельсовете  Городищенского района в 2014-</w:t>
            </w:r>
            <w:r>
              <w:rPr>
                <w:rFonts w:ascii="Times New Roman" w:hAnsi="Times New Roman"/>
              </w:rPr>
              <w:t>2024</w:t>
            </w:r>
            <w:r w:rsidRPr="00FA44C5">
              <w:rPr>
                <w:rFonts w:ascii="Times New Roman" w:hAnsi="Times New Roman"/>
              </w:rPr>
              <w:t xml:space="preserve"> годах</w:t>
            </w: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всего</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FA44C5" w:rsidTr="00FA2E31">
        <w:trPr>
          <w:trHeight w:val="172"/>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бюджет </w:t>
            </w:r>
            <w:r>
              <w:rPr>
                <w:rFonts w:ascii="Times New Roman" w:hAnsi="Times New Roman"/>
              </w:rPr>
              <w:t>Среднеелюзанского</w:t>
            </w:r>
            <w:r w:rsidRPr="00FA44C5">
              <w:rPr>
                <w:rFonts w:ascii="Times New Roman" w:hAnsi="Times New Roman"/>
              </w:rPr>
              <w:t xml:space="preserve">  сельсовета  Городищенского района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ED0014" w:rsidTr="00FA2E31">
        <w:trPr>
          <w:trHeight w:val="172"/>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межбюджетные трансферты из бюджета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172"/>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в том числе </w:t>
            </w:r>
          </w:p>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за счет средств федерального бюджета </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172"/>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иные источники (указать источники)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232"/>
        </w:trPr>
        <w:tc>
          <w:tcPr>
            <w:tcW w:w="220" w:type="pct"/>
            <w:vMerge w:val="restart"/>
          </w:tcPr>
          <w:p w:rsidR="00ED1C3B" w:rsidRPr="00FA44C5" w:rsidRDefault="00ED1C3B" w:rsidP="00FA2E31">
            <w:pPr>
              <w:rPr>
                <w:rFonts w:ascii="Times New Roman" w:hAnsi="Times New Roman"/>
              </w:rPr>
            </w:pPr>
            <w:r w:rsidRPr="00FA44C5">
              <w:rPr>
                <w:rFonts w:ascii="Times New Roman" w:hAnsi="Times New Roman"/>
              </w:rPr>
              <w:t>3.</w:t>
            </w:r>
          </w:p>
        </w:tc>
        <w:tc>
          <w:tcPr>
            <w:tcW w:w="688" w:type="pct"/>
            <w:vMerge w:val="restart"/>
          </w:tcPr>
          <w:p w:rsidR="00ED1C3B" w:rsidRPr="00FA44C5" w:rsidRDefault="00ED1C3B" w:rsidP="00FA2E31">
            <w:pPr>
              <w:rPr>
                <w:rFonts w:ascii="Times New Roman" w:hAnsi="Times New Roman"/>
              </w:rPr>
            </w:pPr>
            <w:r w:rsidRPr="00FA44C5">
              <w:rPr>
                <w:rFonts w:ascii="Times New Roman" w:hAnsi="Times New Roman"/>
              </w:rPr>
              <w:t>Подпрограмма 3</w:t>
            </w:r>
          </w:p>
        </w:tc>
        <w:tc>
          <w:tcPr>
            <w:tcW w:w="904" w:type="pct"/>
            <w:vMerge w:val="restart"/>
          </w:tcPr>
          <w:p w:rsidR="00ED1C3B" w:rsidRPr="00FA44C5" w:rsidRDefault="00ED1C3B" w:rsidP="00FA2E31">
            <w:pPr>
              <w:rPr>
                <w:rFonts w:ascii="Times New Roman" w:hAnsi="Times New Roman"/>
              </w:rPr>
            </w:pPr>
            <w:r w:rsidRPr="00FA44C5">
              <w:rPr>
                <w:rFonts w:ascii="Times New Roman" w:hAnsi="Times New Roman"/>
              </w:rPr>
              <w:t xml:space="preserve">Антинаркотическая программа </w:t>
            </w:r>
            <w:r w:rsidRPr="00FA44C5">
              <w:rPr>
                <w:rFonts w:ascii="Times New Roman" w:hAnsi="Times New Roman"/>
              </w:rPr>
              <w:lastRenderedPageBreak/>
              <w:t xml:space="preserve">в </w:t>
            </w:r>
            <w:r>
              <w:rPr>
                <w:rFonts w:ascii="Times New Roman" w:hAnsi="Times New Roman"/>
              </w:rPr>
              <w:t>Среднеелюзанском</w:t>
            </w:r>
            <w:r w:rsidRPr="00FA44C5">
              <w:rPr>
                <w:rFonts w:ascii="Times New Roman" w:hAnsi="Times New Roman"/>
              </w:rPr>
              <w:t xml:space="preserve"> сельсовете  Городищенского района на период с </w:t>
            </w:r>
            <w:r>
              <w:rPr>
                <w:rFonts w:ascii="Times New Roman" w:hAnsi="Times New Roman"/>
              </w:rPr>
              <w:t>2014-2024 годы</w:t>
            </w: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lastRenderedPageBreak/>
              <w:t>всего</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FA44C5"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бюджет </w:t>
            </w:r>
            <w:r>
              <w:rPr>
                <w:rFonts w:ascii="Times New Roman" w:hAnsi="Times New Roman"/>
              </w:rPr>
              <w:t>Среднеелюзанского</w:t>
            </w:r>
            <w:r w:rsidRPr="00FA44C5">
              <w:rPr>
                <w:rFonts w:ascii="Times New Roman" w:hAnsi="Times New Roman"/>
              </w:rPr>
              <w:t xml:space="preserve">  сельсовета  Городищенского района Пензенской области</w:t>
            </w:r>
          </w:p>
        </w:tc>
        <w:tc>
          <w:tcPr>
            <w:tcW w:w="456" w:type="pct"/>
          </w:tcPr>
          <w:p w:rsidR="00ED1C3B" w:rsidRPr="00DE6E0A"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ED0014"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межбюджетные трансферты из бюджета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в том числе </w:t>
            </w:r>
          </w:p>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за счет  средств федерального бюджета </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иные источники (указать источники)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191"/>
        </w:trPr>
        <w:tc>
          <w:tcPr>
            <w:tcW w:w="220" w:type="pct"/>
            <w:vMerge w:val="restart"/>
          </w:tcPr>
          <w:p w:rsidR="00ED1C3B" w:rsidRPr="00FA44C5" w:rsidRDefault="00ED1C3B" w:rsidP="00FA2E31">
            <w:pPr>
              <w:rPr>
                <w:rFonts w:ascii="Times New Roman" w:hAnsi="Times New Roman"/>
              </w:rPr>
            </w:pPr>
            <w:r w:rsidRPr="00FA44C5">
              <w:rPr>
                <w:rFonts w:ascii="Times New Roman" w:hAnsi="Times New Roman"/>
              </w:rPr>
              <w:t>4.</w:t>
            </w:r>
          </w:p>
        </w:tc>
        <w:tc>
          <w:tcPr>
            <w:tcW w:w="688" w:type="pct"/>
            <w:vMerge w:val="restart"/>
          </w:tcPr>
          <w:p w:rsidR="00ED1C3B" w:rsidRPr="00FA44C5" w:rsidRDefault="00ED1C3B" w:rsidP="00FA2E31">
            <w:pPr>
              <w:rPr>
                <w:rFonts w:ascii="Times New Roman" w:hAnsi="Times New Roman"/>
              </w:rPr>
            </w:pPr>
            <w:r w:rsidRPr="00FA44C5">
              <w:rPr>
                <w:rFonts w:ascii="Times New Roman" w:hAnsi="Times New Roman"/>
              </w:rPr>
              <w:t>Подпрограмма 4</w:t>
            </w:r>
          </w:p>
        </w:tc>
        <w:tc>
          <w:tcPr>
            <w:tcW w:w="904" w:type="pct"/>
            <w:vMerge w:val="restart"/>
          </w:tcPr>
          <w:p w:rsidR="00ED1C3B" w:rsidRPr="00FA44C5" w:rsidRDefault="00ED1C3B" w:rsidP="00FA2E31">
            <w:pPr>
              <w:rPr>
                <w:rFonts w:ascii="Times New Roman" w:hAnsi="Times New Roman"/>
              </w:rPr>
            </w:pPr>
            <w:r w:rsidRPr="00FA44C5">
              <w:rPr>
                <w:rFonts w:ascii="Times New Roman" w:hAnsi="Times New Roman"/>
              </w:rPr>
              <w:t xml:space="preserve">Антикоррупционная программа  </w:t>
            </w:r>
            <w:r>
              <w:rPr>
                <w:rFonts w:ascii="Times New Roman" w:hAnsi="Times New Roman"/>
              </w:rPr>
              <w:t>Среднеелюзанского</w:t>
            </w:r>
            <w:r w:rsidRPr="00FA44C5">
              <w:rPr>
                <w:rFonts w:ascii="Times New Roman" w:hAnsi="Times New Roman"/>
              </w:rPr>
              <w:t xml:space="preserve"> сельсовета Городищенского района в 2014 - </w:t>
            </w:r>
            <w:r>
              <w:rPr>
                <w:rFonts w:ascii="Times New Roman" w:hAnsi="Times New Roman"/>
              </w:rPr>
              <w:t>2024</w:t>
            </w:r>
            <w:r w:rsidRPr="00FA44C5">
              <w:rPr>
                <w:rFonts w:ascii="Times New Roman" w:hAnsi="Times New Roman"/>
              </w:rPr>
              <w:t xml:space="preserve"> годах</w:t>
            </w: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всего</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FA44C5" w:rsidTr="00FA2E31">
        <w:trPr>
          <w:trHeight w:val="311"/>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бюджет </w:t>
            </w:r>
            <w:r>
              <w:rPr>
                <w:rFonts w:ascii="Times New Roman" w:hAnsi="Times New Roman"/>
              </w:rPr>
              <w:t>Среднеелюзанского</w:t>
            </w:r>
            <w:r w:rsidRPr="00FA44C5">
              <w:rPr>
                <w:rFonts w:ascii="Times New Roman" w:hAnsi="Times New Roman"/>
              </w:rPr>
              <w:t xml:space="preserve">  сельсовета  Городищенского района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r w:rsidRPr="00FA44C5">
              <w:rPr>
                <w:rFonts w:ascii="Times New Roman" w:hAnsi="Times New Roman" w:cs="Times New Roman"/>
              </w:rPr>
              <w:t>0</w:t>
            </w:r>
          </w:p>
        </w:tc>
      </w:tr>
      <w:tr w:rsidR="00ED1C3B" w:rsidRPr="00ED0014"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межбюджетные трансферты из бюджета Пензенской области: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в том числе </w:t>
            </w:r>
          </w:p>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 xml:space="preserve">за счет средств федерального бюджета </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r w:rsidR="00ED1C3B" w:rsidRPr="00FA44C5" w:rsidTr="00FA2E31">
        <w:trPr>
          <w:trHeight w:val="230"/>
        </w:trPr>
        <w:tc>
          <w:tcPr>
            <w:tcW w:w="220" w:type="pct"/>
            <w:vMerge/>
          </w:tcPr>
          <w:p w:rsidR="00ED1C3B" w:rsidRPr="00FA44C5" w:rsidRDefault="00ED1C3B" w:rsidP="00FA2E31">
            <w:pPr>
              <w:rPr>
                <w:rFonts w:ascii="Times New Roman" w:hAnsi="Times New Roman"/>
              </w:rPr>
            </w:pPr>
          </w:p>
        </w:tc>
        <w:tc>
          <w:tcPr>
            <w:tcW w:w="688" w:type="pct"/>
            <w:vMerge/>
          </w:tcPr>
          <w:p w:rsidR="00ED1C3B" w:rsidRPr="00FA44C5" w:rsidRDefault="00ED1C3B" w:rsidP="00FA2E31">
            <w:pPr>
              <w:rPr>
                <w:rFonts w:ascii="Times New Roman" w:hAnsi="Times New Roman"/>
              </w:rPr>
            </w:pPr>
          </w:p>
        </w:tc>
        <w:tc>
          <w:tcPr>
            <w:tcW w:w="904" w:type="pct"/>
            <w:vMerge/>
          </w:tcPr>
          <w:p w:rsidR="00ED1C3B" w:rsidRPr="00FA44C5" w:rsidRDefault="00ED1C3B" w:rsidP="00FA2E31">
            <w:pPr>
              <w:jc w:val="center"/>
              <w:rPr>
                <w:rFonts w:ascii="Times New Roman" w:hAnsi="Times New Roman"/>
              </w:rPr>
            </w:pPr>
          </w:p>
        </w:tc>
        <w:tc>
          <w:tcPr>
            <w:tcW w:w="2264" w:type="pct"/>
          </w:tcPr>
          <w:p w:rsidR="00ED1C3B" w:rsidRPr="00FA44C5" w:rsidRDefault="00ED1C3B" w:rsidP="00FA2E31">
            <w:pPr>
              <w:autoSpaceDE w:val="0"/>
              <w:autoSpaceDN w:val="0"/>
              <w:adjustRightInd w:val="0"/>
              <w:rPr>
                <w:rFonts w:ascii="Times New Roman" w:hAnsi="Times New Roman"/>
              </w:rPr>
            </w:pPr>
            <w:r w:rsidRPr="00FA44C5">
              <w:rPr>
                <w:rFonts w:ascii="Times New Roman" w:hAnsi="Times New Roman"/>
              </w:rPr>
              <w:t>иные источники (указать источники)</w:t>
            </w:r>
          </w:p>
        </w:tc>
        <w:tc>
          <w:tcPr>
            <w:tcW w:w="456" w:type="pct"/>
          </w:tcPr>
          <w:p w:rsidR="00ED1C3B" w:rsidRPr="00FA44C5" w:rsidRDefault="00ED1C3B" w:rsidP="00FA2E31">
            <w:pPr>
              <w:pStyle w:val="ConsPlusNormal"/>
              <w:spacing w:after="0" w:line="240" w:lineRule="auto"/>
              <w:ind w:firstLine="0"/>
              <w:rPr>
                <w:rFonts w:ascii="Times New Roman" w:hAnsi="Times New Roman" w:cs="Times New Roman"/>
              </w:rPr>
            </w:pPr>
          </w:p>
        </w:tc>
        <w:tc>
          <w:tcPr>
            <w:tcW w:w="468" w:type="pct"/>
          </w:tcPr>
          <w:p w:rsidR="00ED1C3B" w:rsidRPr="00FA44C5" w:rsidRDefault="00ED1C3B" w:rsidP="00FA2E31">
            <w:pPr>
              <w:pStyle w:val="ConsPlusNormal"/>
              <w:spacing w:after="0" w:line="240" w:lineRule="auto"/>
              <w:ind w:firstLine="0"/>
              <w:rPr>
                <w:rFonts w:ascii="Times New Roman" w:hAnsi="Times New Roman" w:cs="Times New Roman"/>
              </w:rPr>
            </w:pPr>
          </w:p>
        </w:tc>
      </w:tr>
    </w:tbl>
    <w:p w:rsidR="00ED1C3B" w:rsidRDefault="00ED1C3B" w:rsidP="00ED1C3B">
      <w:pPr>
        <w:autoSpaceDE w:val="0"/>
        <w:autoSpaceDN w:val="0"/>
        <w:adjustRightInd w:val="0"/>
        <w:ind w:left="4536"/>
        <w:jc w:val="right"/>
        <w:rPr>
          <w:rFonts w:ascii="Times New Roman" w:hAnsi="Times New Roman"/>
          <w:sz w:val="20"/>
          <w:szCs w:val="20"/>
        </w:rPr>
      </w:pPr>
      <w:r>
        <w:rPr>
          <w:rFonts w:ascii="Times New Roman" w:hAnsi="Times New Roman"/>
          <w:sz w:val="20"/>
          <w:szCs w:val="20"/>
        </w:rPr>
        <w:t>.</w:t>
      </w:r>
    </w:p>
    <w:p w:rsidR="00ED1C3B" w:rsidRPr="003E54EC" w:rsidRDefault="00ED1C3B" w:rsidP="00ED1C3B">
      <w:pPr>
        <w:autoSpaceDE w:val="0"/>
        <w:autoSpaceDN w:val="0"/>
        <w:adjustRightInd w:val="0"/>
        <w:rPr>
          <w:rFonts w:ascii="Times New Roman" w:hAnsi="Times New Roman"/>
          <w:sz w:val="20"/>
          <w:szCs w:val="20"/>
        </w:rPr>
      </w:pPr>
    </w:p>
    <w:p w:rsidR="00ED1C3B" w:rsidRPr="003E54EC" w:rsidRDefault="00ED1C3B" w:rsidP="00ED1C3B">
      <w:pPr>
        <w:autoSpaceDE w:val="0"/>
        <w:autoSpaceDN w:val="0"/>
        <w:adjustRightInd w:val="0"/>
        <w:ind w:left="4536"/>
        <w:jc w:val="right"/>
        <w:rPr>
          <w:rFonts w:ascii="Times New Roman" w:hAnsi="Times New Roman"/>
          <w:sz w:val="20"/>
          <w:szCs w:val="20"/>
        </w:rPr>
      </w:pPr>
    </w:p>
    <w:p w:rsidR="00ED1C3B" w:rsidRPr="003B0EEB" w:rsidRDefault="00ED1C3B" w:rsidP="00ED1C3B">
      <w:pPr>
        <w:pStyle w:val="ConsPlusNormal"/>
        <w:spacing w:after="0" w:line="240" w:lineRule="auto"/>
        <w:ind w:left="900"/>
        <w:jc w:val="right"/>
        <w:rPr>
          <w:rFonts w:ascii="Times New Roman" w:hAnsi="Times New Roman" w:cs="Times New Roman"/>
          <w:sz w:val="20"/>
          <w:szCs w:val="20"/>
        </w:rPr>
      </w:pPr>
    </w:p>
    <w:p w:rsidR="00ED1C3B" w:rsidRPr="00185479" w:rsidRDefault="00ED1C3B" w:rsidP="00ED1C3B">
      <w:pPr>
        <w:jc w:val="right"/>
        <w:rPr>
          <w:rFonts w:ascii="Times New Roman" w:hAnsi="Times New Roman"/>
          <w:sz w:val="20"/>
          <w:szCs w:val="20"/>
        </w:rPr>
      </w:pPr>
      <w:r>
        <w:rPr>
          <w:rFonts w:ascii="Times New Roman" w:hAnsi="Times New Roman"/>
        </w:rPr>
        <w:t>«</w:t>
      </w:r>
      <w:r w:rsidRPr="00185479">
        <w:rPr>
          <w:rFonts w:ascii="Times New Roman" w:hAnsi="Times New Roman"/>
          <w:sz w:val="20"/>
          <w:szCs w:val="20"/>
        </w:rPr>
        <w:t>Приложение № 4</w:t>
      </w:r>
      <w:r w:rsidRPr="002B71F8">
        <w:rPr>
          <w:rFonts w:ascii="Times New Roman" w:hAnsi="Times New Roman"/>
          <w:sz w:val="20"/>
          <w:szCs w:val="20"/>
        </w:rPr>
        <w:t xml:space="preserve"> </w:t>
      </w:r>
      <w:r w:rsidRPr="00121DAA">
        <w:rPr>
          <w:rFonts w:ascii="Times New Roman" w:hAnsi="Times New Roman"/>
          <w:sz w:val="20"/>
          <w:szCs w:val="20"/>
        </w:rPr>
        <w:t>к муниципальной программе</w:t>
      </w:r>
    </w:p>
    <w:p w:rsidR="00ED1C3B" w:rsidRPr="00185479" w:rsidRDefault="00ED1C3B" w:rsidP="00ED1C3B">
      <w:pPr>
        <w:ind w:firstLine="540"/>
        <w:jc w:val="right"/>
        <w:rPr>
          <w:rFonts w:ascii="Times New Roman" w:hAnsi="Times New Roman"/>
          <w:sz w:val="20"/>
          <w:szCs w:val="20"/>
        </w:rPr>
      </w:pPr>
      <w:r>
        <w:rPr>
          <w:rFonts w:ascii="Times New Roman" w:hAnsi="Times New Roman"/>
          <w:sz w:val="20"/>
          <w:szCs w:val="20"/>
        </w:rPr>
        <w:t>«</w:t>
      </w:r>
      <w:r w:rsidRPr="00185479">
        <w:rPr>
          <w:rFonts w:ascii="Times New Roman" w:hAnsi="Times New Roman"/>
          <w:sz w:val="20"/>
          <w:szCs w:val="20"/>
        </w:rPr>
        <w:t>Обеспечение общественного порядка, противодействие</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 xml:space="preserve"> преступности и коррупции  в Среднеелюзанском сельсовете </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 xml:space="preserve">Городищенского района </w:t>
      </w:r>
    </w:p>
    <w:p w:rsidR="00ED1C3B" w:rsidRPr="0049499C" w:rsidRDefault="00ED1C3B" w:rsidP="00ED1C3B">
      <w:pPr>
        <w:ind w:firstLine="540"/>
        <w:jc w:val="right"/>
        <w:rPr>
          <w:rFonts w:ascii="Times New Roman" w:hAnsi="Times New Roman"/>
          <w:sz w:val="20"/>
          <w:szCs w:val="20"/>
        </w:rPr>
      </w:pPr>
      <w:r w:rsidRPr="00185479">
        <w:rPr>
          <w:rFonts w:ascii="Times New Roman" w:hAnsi="Times New Roman"/>
          <w:sz w:val="20"/>
          <w:szCs w:val="20"/>
        </w:rPr>
        <w:t>П</w:t>
      </w:r>
      <w:r>
        <w:rPr>
          <w:rFonts w:ascii="Times New Roman" w:hAnsi="Times New Roman"/>
          <w:sz w:val="20"/>
          <w:szCs w:val="20"/>
        </w:rPr>
        <w:t>ензенской области на 2014-2024 годы</w:t>
      </w:r>
      <w:r w:rsidRPr="00185479">
        <w:rPr>
          <w:rFonts w:ascii="Times New Roman" w:hAnsi="Times New Roman"/>
          <w:sz w:val="20"/>
          <w:szCs w:val="20"/>
        </w:rPr>
        <w:t>»</w:t>
      </w:r>
    </w:p>
    <w:p w:rsidR="00ED1C3B" w:rsidRDefault="00ED1C3B" w:rsidP="00ED1C3B">
      <w:pPr>
        <w:jc w:val="center"/>
        <w:rPr>
          <w:rFonts w:ascii="Times New Roman" w:hAnsi="Times New Roman"/>
          <w:b/>
          <w:bCs/>
        </w:rPr>
      </w:pPr>
    </w:p>
    <w:p w:rsidR="00ED1C3B" w:rsidRDefault="00ED1C3B" w:rsidP="00ED1C3B">
      <w:pPr>
        <w:jc w:val="center"/>
        <w:rPr>
          <w:rFonts w:ascii="Times New Roman" w:hAnsi="Times New Roman"/>
          <w:b/>
          <w:bCs/>
        </w:rPr>
      </w:pPr>
    </w:p>
    <w:p w:rsidR="00ED1C3B" w:rsidRDefault="00ED1C3B" w:rsidP="00ED1C3B">
      <w:pPr>
        <w:jc w:val="center"/>
        <w:rPr>
          <w:rFonts w:ascii="Times New Roman" w:hAnsi="Times New Roman"/>
          <w:b/>
          <w:bCs/>
        </w:rPr>
      </w:pPr>
    </w:p>
    <w:p w:rsidR="00ED1C3B" w:rsidRPr="005A0B1C" w:rsidRDefault="00ED1C3B" w:rsidP="00ED1C3B">
      <w:pPr>
        <w:jc w:val="center"/>
        <w:rPr>
          <w:rFonts w:ascii="Times New Roman" w:hAnsi="Times New Roman"/>
          <w:b/>
          <w:bCs/>
        </w:rPr>
      </w:pPr>
      <w:r w:rsidRPr="005A0B1C">
        <w:rPr>
          <w:rFonts w:ascii="Times New Roman" w:hAnsi="Times New Roman"/>
          <w:b/>
          <w:bCs/>
        </w:rPr>
        <w:t xml:space="preserve">РЕСУРСНОЕ ОБЕСПЕЧЕНИЕ </w:t>
      </w:r>
    </w:p>
    <w:p w:rsidR="00ED1C3B" w:rsidRPr="005A0B1C" w:rsidRDefault="00ED1C3B" w:rsidP="00ED1C3B">
      <w:pPr>
        <w:jc w:val="center"/>
        <w:rPr>
          <w:rFonts w:ascii="Times New Roman" w:hAnsi="Times New Roman"/>
          <w:b/>
        </w:rPr>
      </w:pPr>
      <w:r w:rsidRPr="005A0B1C">
        <w:rPr>
          <w:rFonts w:ascii="Times New Roman" w:hAnsi="Times New Roman"/>
          <w:b/>
          <w:bCs/>
        </w:rPr>
        <w:t xml:space="preserve">реализации муниципальной программы </w:t>
      </w:r>
      <w:r w:rsidRPr="005A0B1C">
        <w:rPr>
          <w:rFonts w:ascii="Times New Roman" w:hAnsi="Times New Roman"/>
        </w:rPr>
        <w:t>«</w:t>
      </w:r>
      <w:r w:rsidRPr="005A0B1C">
        <w:rPr>
          <w:rFonts w:ascii="Times New Roman" w:hAnsi="Times New Roman"/>
          <w:b/>
        </w:rPr>
        <w:t xml:space="preserve">Обеспечение общественного порядка, противодействие преступности и коррупции в Среднеелюзанском сельсовете Городищенского  района Пензенской области на 2014-2024 годы»  </w:t>
      </w:r>
    </w:p>
    <w:p w:rsidR="00ED1C3B" w:rsidRDefault="00ED1C3B" w:rsidP="00ED1C3B">
      <w:pPr>
        <w:jc w:val="center"/>
        <w:rPr>
          <w:rFonts w:ascii="Times New Roman" w:hAnsi="Times New Roman"/>
        </w:rPr>
      </w:pPr>
      <w:r w:rsidRPr="005A0B1C">
        <w:rPr>
          <w:rFonts w:ascii="Times New Roman" w:hAnsi="Times New Roman"/>
          <w:b/>
        </w:rPr>
        <w:t xml:space="preserve"> </w:t>
      </w:r>
      <w:r w:rsidRPr="005A0B1C">
        <w:rPr>
          <w:rFonts w:ascii="Times New Roman" w:hAnsi="Times New Roman"/>
          <w:b/>
          <w:bCs/>
        </w:rPr>
        <w:t>за счет всех источников финансирования</w:t>
      </w:r>
      <w:r w:rsidRPr="005A0B1C">
        <w:rPr>
          <w:rFonts w:ascii="Times New Roman" w:hAnsi="Times New Roman"/>
        </w:rPr>
        <w:t xml:space="preserve">  </w:t>
      </w:r>
      <w:r w:rsidRPr="005A0B1C">
        <w:rPr>
          <w:rFonts w:ascii="Times New Roman" w:hAnsi="Times New Roman"/>
          <w:b/>
        </w:rPr>
        <w:t>на 2016-2024 годы</w:t>
      </w:r>
      <w:r w:rsidRPr="0036645C">
        <w:rPr>
          <w:rFonts w:ascii="Times New Roman" w:hAnsi="Times New Roman"/>
        </w:rPr>
        <w:t xml:space="preserve">       </w:t>
      </w:r>
    </w:p>
    <w:p w:rsidR="00ED1C3B" w:rsidRPr="0036645C" w:rsidRDefault="00ED1C3B" w:rsidP="00ED1C3B">
      <w:pPr>
        <w:jc w:val="center"/>
        <w:rPr>
          <w:rFonts w:ascii="Times New Roman" w:hAnsi="Times New Roman"/>
        </w:rPr>
      </w:pPr>
      <w:r w:rsidRPr="0036645C">
        <w:rPr>
          <w:rFonts w:ascii="Times New Roman" w:hAnsi="Times New Roman"/>
        </w:rPr>
        <w:t xml:space="preserve">                                  </w:t>
      </w:r>
    </w:p>
    <w:tbl>
      <w:tblPr>
        <w:tblStyle w:val="af6"/>
        <w:tblW w:w="5020" w:type="pct"/>
        <w:tblLayout w:type="fixed"/>
        <w:tblLook w:val="04A0"/>
      </w:tblPr>
      <w:tblGrid>
        <w:gridCol w:w="882"/>
        <w:gridCol w:w="1736"/>
        <w:gridCol w:w="2877"/>
        <w:gridCol w:w="4252"/>
        <w:gridCol w:w="706"/>
        <w:gridCol w:w="710"/>
        <w:gridCol w:w="710"/>
        <w:gridCol w:w="710"/>
        <w:gridCol w:w="710"/>
        <w:gridCol w:w="706"/>
        <w:gridCol w:w="710"/>
        <w:gridCol w:w="620"/>
        <w:gridCol w:w="655"/>
      </w:tblGrid>
      <w:tr w:rsidR="00ED1C3B" w:rsidRPr="00ED0014" w:rsidTr="00FA2E31">
        <w:tc>
          <w:tcPr>
            <w:tcW w:w="1719" w:type="pct"/>
            <w:gridSpan w:val="3"/>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Ответственный исполнитель муниципальной программы</w:t>
            </w:r>
          </w:p>
        </w:tc>
        <w:tc>
          <w:tcPr>
            <w:tcW w:w="3281" w:type="pct"/>
            <w:gridSpan w:val="10"/>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администрация Среднеелюзанского   сельсовета Городищенского района  Пензенской области)</w:t>
            </w:r>
          </w:p>
        </w:tc>
      </w:tr>
      <w:tr w:rsidR="00ED1C3B" w:rsidRPr="005A0B1C" w:rsidTr="00FA2E31">
        <w:trPr>
          <w:trHeight w:val="484"/>
        </w:trPr>
        <w:tc>
          <w:tcPr>
            <w:tcW w:w="276" w:type="pct"/>
            <w:vMerge w:val="restart"/>
          </w:tcPr>
          <w:p w:rsidR="00ED1C3B" w:rsidRPr="005A0B1C" w:rsidRDefault="00ED1C3B" w:rsidP="00FA2E31">
            <w:pPr>
              <w:pStyle w:val="ConsPlusNormal"/>
              <w:spacing w:after="0" w:line="240" w:lineRule="auto"/>
              <w:ind w:firstLine="0"/>
              <w:rPr>
                <w:rFonts w:ascii="Times New Roman" w:hAnsi="Times New Roman" w:cs="Times New Roman"/>
                <w:b/>
                <w:bCs/>
                <w:i/>
                <w:iCs/>
                <w:lang w:val="en-GB" w:eastAsia="en-US"/>
              </w:rPr>
            </w:pPr>
            <w:r w:rsidRPr="005A0B1C">
              <w:rPr>
                <w:rFonts w:ascii="Times New Roman" w:hAnsi="Times New Roman" w:cs="Times New Roman"/>
              </w:rPr>
              <w:lastRenderedPageBreak/>
              <w:t xml:space="preserve">N </w:t>
            </w:r>
            <w:proofErr w:type="gramStart"/>
            <w:r w:rsidRPr="005A0B1C">
              <w:rPr>
                <w:rFonts w:ascii="Times New Roman" w:hAnsi="Times New Roman" w:cs="Times New Roman"/>
              </w:rPr>
              <w:t>п</w:t>
            </w:r>
            <w:proofErr w:type="gramEnd"/>
            <w:r w:rsidRPr="005A0B1C">
              <w:rPr>
                <w:rFonts w:ascii="Times New Roman" w:hAnsi="Times New Roman" w:cs="Times New Roman"/>
              </w:rPr>
              <w:t>/п</w:t>
            </w:r>
          </w:p>
        </w:tc>
        <w:tc>
          <w:tcPr>
            <w:tcW w:w="543" w:type="pct"/>
            <w:vMerge w:val="restar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Статус</w:t>
            </w:r>
          </w:p>
        </w:tc>
        <w:tc>
          <w:tcPr>
            <w:tcW w:w="900" w:type="pct"/>
            <w:vMerge w:val="restar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Наименование муниципальной программы, подпрограммы, основного мероприятия</w:t>
            </w:r>
          </w:p>
        </w:tc>
        <w:tc>
          <w:tcPr>
            <w:tcW w:w="1330" w:type="pct"/>
            <w:vMerge w:val="restar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Источник финансирования</w:t>
            </w:r>
          </w:p>
        </w:tc>
        <w:tc>
          <w:tcPr>
            <w:tcW w:w="1951" w:type="pct"/>
            <w:gridSpan w:val="9"/>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Оценка расходов, тыс. рублей</w:t>
            </w:r>
          </w:p>
        </w:tc>
      </w:tr>
      <w:tr w:rsidR="00ED1C3B" w:rsidRPr="005A0B1C" w:rsidTr="00FA2E31">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vMerge/>
          </w:tcPr>
          <w:p w:rsidR="00ED1C3B" w:rsidRPr="005A0B1C" w:rsidRDefault="00ED1C3B" w:rsidP="00FA2E31">
            <w:pPr>
              <w:rPr>
                <w:rFonts w:ascii="Times New Roman" w:hAnsi="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 xml:space="preserve">2016 </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 xml:space="preserve">2017 </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 xml:space="preserve">2018 </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 xml:space="preserve">2019 </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 xml:space="preserve">2020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2021</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2022</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2023</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2024</w:t>
            </w:r>
          </w:p>
        </w:tc>
      </w:tr>
      <w:tr w:rsidR="00ED1C3B" w:rsidRPr="005A0B1C" w:rsidTr="00FA2E31">
        <w:trPr>
          <w:trHeight w:val="171"/>
        </w:trPr>
        <w:tc>
          <w:tcPr>
            <w:tcW w:w="276"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1</w:t>
            </w:r>
          </w:p>
        </w:tc>
        <w:tc>
          <w:tcPr>
            <w:tcW w:w="543"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2</w:t>
            </w:r>
          </w:p>
        </w:tc>
        <w:tc>
          <w:tcPr>
            <w:tcW w:w="900"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3</w:t>
            </w:r>
          </w:p>
        </w:tc>
        <w:tc>
          <w:tcPr>
            <w:tcW w:w="1330"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4</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5</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6</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7</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8</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9</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10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b/>
              </w:rPr>
            </w:pPr>
            <w:r w:rsidRPr="005A0B1C">
              <w:rPr>
                <w:rFonts w:ascii="Times New Roman" w:hAnsi="Times New Roman" w:cs="Times New Roman"/>
                <w:b/>
              </w:rPr>
              <w:t>11</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12</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13</w:t>
            </w:r>
          </w:p>
        </w:tc>
      </w:tr>
      <w:tr w:rsidR="00ED1C3B" w:rsidRPr="005A0B1C" w:rsidTr="00FA2E31">
        <w:tc>
          <w:tcPr>
            <w:tcW w:w="276" w:type="pct"/>
            <w:vMerge w:val="restart"/>
          </w:tcPr>
          <w:p w:rsidR="00ED1C3B" w:rsidRPr="005A0B1C" w:rsidRDefault="00ED1C3B" w:rsidP="00FA2E31">
            <w:pPr>
              <w:pStyle w:val="ConsPlusNormal"/>
              <w:spacing w:after="0" w:line="240" w:lineRule="auto"/>
              <w:ind w:firstLine="0"/>
              <w:rPr>
                <w:rFonts w:ascii="Times New Roman" w:hAnsi="Times New Roman" w:cs="Times New Roman"/>
              </w:rPr>
            </w:pPr>
          </w:p>
        </w:tc>
        <w:tc>
          <w:tcPr>
            <w:tcW w:w="543" w:type="pct"/>
            <w:vMerge w:val="restar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Муниципальная  программа</w:t>
            </w:r>
          </w:p>
        </w:tc>
        <w:tc>
          <w:tcPr>
            <w:tcW w:w="900" w:type="pct"/>
            <w:vMerge w:val="restart"/>
          </w:tcPr>
          <w:p w:rsidR="00ED1C3B" w:rsidRPr="005A0B1C" w:rsidRDefault="00ED1C3B" w:rsidP="00FA2E31">
            <w:pPr>
              <w:rPr>
                <w:rFonts w:ascii="Times New Roman" w:hAnsi="Times New Roman"/>
              </w:rPr>
            </w:pPr>
            <w:r w:rsidRPr="005A0B1C">
              <w:rPr>
                <w:rFonts w:ascii="Times New Roman" w:hAnsi="Times New Roman"/>
              </w:rPr>
              <w:t>Обеспечение общественного порядка, противодействие</w:t>
            </w:r>
          </w:p>
          <w:p w:rsidR="00ED1C3B" w:rsidRPr="005A0B1C" w:rsidRDefault="00ED1C3B" w:rsidP="00FA2E31">
            <w:pPr>
              <w:rPr>
                <w:rFonts w:ascii="Times New Roman" w:hAnsi="Times New Roman"/>
              </w:rPr>
            </w:pPr>
            <w:r w:rsidRPr="005A0B1C">
              <w:rPr>
                <w:rFonts w:ascii="Times New Roman" w:hAnsi="Times New Roman"/>
              </w:rPr>
              <w:t>преступности и коррупции в Среднеелюзанском  сельсовете</w:t>
            </w:r>
          </w:p>
          <w:p w:rsidR="00ED1C3B" w:rsidRPr="005A0B1C" w:rsidRDefault="00ED1C3B" w:rsidP="00FA2E31">
            <w:pPr>
              <w:rPr>
                <w:rFonts w:ascii="Times New Roman" w:hAnsi="Times New Roman"/>
              </w:rPr>
            </w:pPr>
            <w:r w:rsidRPr="005A0B1C">
              <w:rPr>
                <w:rFonts w:ascii="Times New Roman" w:hAnsi="Times New Roman"/>
              </w:rPr>
              <w:t>Городищенского района  Пен</w:t>
            </w:r>
            <w:r>
              <w:rPr>
                <w:rFonts w:ascii="Times New Roman" w:hAnsi="Times New Roman"/>
              </w:rPr>
              <w:t>зенской области  на 2014 – 2024</w:t>
            </w:r>
            <w:r w:rsidRPr="005A0B1C">
              <w:rPr>
                <w:rFonts w:ascii="Times New Roman" w:hAnsi="Times New Roman"/>
              </w:rPr>
              <w:t>годы</w:t>
            </w: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всего</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13,4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lang w:val="en-US"/>
              </w:rPr>
              <w:t>0</w:t>
            </w:r>
            <w:r w:rsidRPr="005A0B1C">
              <w:rPr>
                <w:rFonts w:ascii="Times New Roman" w:hAnsi="Times New Roman" w:cs="Times New Roman"/>
              </w:rPr>
              <w:t>,0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sidRPr="005A0B1C">
              <w:rPr>
                <w:rFonts w:ascii="Times New Roman" w:hAnsi="Times New Roman" w:cs="Times New Roman"/>
                <w:lang w:val="en-US"/>
              </w:rPr>
              <w:t>5.0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r>
      <w:tr w:rsidR="00ED1C3B" w:rsidRPr="005A0B1C" w:rsidTr="00FA2E31">
        <w:trPr>
          <w:trHeight w:val="588"/>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бюджет Среднеелюзанского   сельсовета Городищенского района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13,4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lang w:val="en-US"/>
              </w:rPr>
              <w:t>0</w:t>
            </w:r>
            <w:r w:rsidRPr="005A0B1C">
              <w:rPr>
                <w:rFonts w:ascii="Times New Roman" w:hAnsi="Times New Roman" w:cs="Times New Roman"/>
              </w:rPr>
              <w:t>,0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sidRPr="005A0B1C">
              <w:rPr>
                <w:rFonts w:ascii="Times New Roman" w:hAnsi="Times New Roman" w:cs="Times New Roman"/>
                <w:lang w:val="en-US"/>
              </w:rPr>
              <w:t>5.0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r>
      <w:tr w:rsidR="00ED1C3B" w:rsidRPr="00ED0014" w:rsidTr="00FA2E31">
        <w:trPr>
          <w:trHeight w:val="427"/>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межбюджетные трансферты из бюджета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в том числе за счет средств федерального бюджета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370"/>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иные источники (указать источники)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176"/>
        </w:trPr>
        <w:tc>
          <w:tcPr>
            <w:tcW w:w="276" w:type="pct"/>
            <w:vMerge w:val="restart"/>
          </w:tcPr>
          <w:p w:rsidR="00ED1C3B" w:rsidRPr="005A0B1C" w:rsidRDefault="00ED1C3B" w:rsidP="00FA2E31">
            <w:pPr>
              <w:rPr>
                <w:rFonts w:ascii="Times New Roman" w:hAnsi="Times New Roman"/>
              </w:rPr>
            </w:pPr>
            <w:r w:rsidRPr="005A0B1C">
              <w:rPr>
                <w:rFonts w:ascii="Times New Roman" w:hAnsi="Times New Roman"/>
              </w:rPr>
              <w:t>1</w:t>
            </w:r>
          </w:p>
        </w:tc>
        <w:tc>
          <w:tcPr>
            <w:tcW w:w="543" w:type="pct"/>
            <w:vMerge w:val="restart"/>
          </w:tcPr>
          <w:p w:rsidR="00ED1C3B" w:rsidRPr="005A0B1C" w:rsidRDefault="00ED1C3B" w:rsidP="00FA2E31">
            <w:pPr>
              <w:rPr>
                <w:rFonts w:ascii="Times New Roman" w:hAnsi="Times New Roman"/>
              </w:rPr>
            </w:pPr>
            <w:r w:rsidRPr="005A0B1C">
              <w:rPr>
                <w:rFonts w:ascii="Times New Roman" w:hAnsi="Times New Roman"/>
              </w:rPr>
              <w:t>Подпрограмма 1</w:t>
            </w:r>
          </w:p>
        </w:tc>
        <w:tc>
          <w:tcPr>
            <w:tcW w:w="900" w:type="pct"/>
            <w:vMerge w:val="restart"/>
          </w:tcPr>
          <w:p w:rsidR="00ED1C3B" w:rsidRPr="005A0B1C" w:rsidRDefault="00ED1C3B" w:rsidP="00FA2E31">
            <w:pPr>
              <w:rPr>
                <w:rFonts w:ascii="Times New Roman" w:hAnsi="Times New Roman"/>
              </w:rPr>
            </w:pPr>
            <w:r w:rsidRPr="005A0B1C">
              <w:rPr>
                <w:rFonts w:ascii="Times New Roman" w:hAnsi="Times New Roman"/>
              </w:rPr>
              <w:t xml:space="preserve">Профилактика правонарушений и экстремистской деятельности в Среднеелюзанском  сельсовете Городищенского района в </w:t>
            </w:r>
            <w:r>
              <w:rPr>
                <w:rFonts w:ascii="Times New Roman" w:hAnsi="Times New Roman"/>
              </w:rPr>
              <w:t>2014-2024</w:t>
            </w:r>
            <w:r w:rsidRPr="005A0B1C">
              <w:rPr>
                <w:rFonts w:ascii="Times New Roman" w:hAnsi="Times New Roman"/>
              </w:rPr>
              <w:t xml:space="preserve"> годах</w:t>
            </w: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всего</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13,4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lang w:val="en-US"/>
              </w:rPr>
              <w:t>0</w:t>
            </w:r>
            <w:r w:rsidRPr="005A0B1C">
              <w:rPr>
                <w:rFonts w:ascii="Times New Roman" w:hAnsi="Times New Roman" w:cs="Times New Roman"/>
              </w:rPr>
              <w:t>,0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sidRPr="005A0B1C">
              <w:rPr>
                <w:rFonts w:ascii="Times New Roman" w:hAnsi="Times New Roman" w:cs="Times New Roman"/>
                <w:lang w:val="en-US"/>
              </w:rPr>
              <w:t>5.0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r>
      <w:tr w:rsidR="00ED1C3B" w:rsidRPr="005A0B1C" w:rsidTr="00FA2E31">
        <w:trPr>
          <w:trHeight w:val="172"/>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бюджет Среднеелюзанского   сельсовета Городищенского района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13,4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lang w:val="en-US"/>
              </w:rPr>
              <w:t>0</w:t>
            </w:r>
            <w:r w:rsidRPr="005A0B1C">
              <w:rPr>
                <w:rFonts w:ascii="Times New Roman" w:hAnsi="Times New Roman" w:cs="Times New Roman"/>
              </w:rPr>
              <w:t>,0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sidRPr="005A0B1C">
              <w:rPr>
                <w:rFonts w:ascii="Times New Roman" w:hAnsi="Times New Roman" w:cs="Times New Roman"/>
                <w:lang w:val="en-US"/>
              </w:rPr>
              <w:t>5.0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r>
      <w:tr w:rsidR="00ED1C3B" w:rsidRPr="00ED0014" w:rsidTr="00FA2E31">
        <w:trPr>
          <w:trHeight w:val="172"/>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межбюджетные трансферты из бюджета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490"/>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в том числе за счет  средств федерального бюджета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172"/>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иные источники (указать источники)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268"/>
        </w:trPr>
        <w:tc>
          <w:tcPr>
            <w:tcW w:w="276" w:type="pct"/>
            <w:vMerge w:val="restart"/>
          </w:tcPr>
          <w:p w:rsidR="00ED1C3B" w:rsidRPr="005A0B1C" w:rsidRDefault="00ED1C3B" w:rsidP="00FA2E31">
            <w:pPr>
              <w:rPr>
                <w:rFonts w:ascii="Times New Roman" w:hAnsi="Times New Roman"/>
              </w:rPr>
            </w:pPr>
            <w:r w:rsidRPr="005A0B1C">
              <w:rPr>
                <w:rFonts w:ascii="Times New Roman" w:hAnsi="Times New Roman"/>
              </w:rPr>
              <w:t>1.1</w:t>
            </w:r>
          </w:p>
        </w:tc>
        <w:tc>
          <w:tcPr>
            <w:tcW w:w="543" w:type="pct"/>
            <w:vMerge w:val="restart"/>
          </w:tcPr>
          <w:p w:rsidR="00ED1C3B" w:rsidRPr="005A0B1C" w:rsidRDefault="00ED1C3B" w:rsidP="00FA2E31">
            <w:pPr>
              <w:rPr>
                <w:rFonts w:ascii="Times New Roman" w:hAnsi="Times New Roman"/>
              </w:rPr>
            </w:pPr>
            <w:r w:rsidRPr="005A0B1C">
              <w:rPr>
                <w:rFonts w:ascii="Times New Roman" w:hAnsi="Times New Roman"/>
              </w:rPr>
              <w:t>Основное мероприятие  1.1</w:t>
            </w:r>
          </w:p>
        </w:tc>
        <w:tc>
          <w:tcPr>
            <w:tcW w:w="900" w:type="pct"/>
            <w:vMerge w:val="restart"/>
          </w:tcPr>
          <w:p w:rsidR="00ED1C3B" w:rsidRPr="005A0B1C" w:rsidRDefault="00ED1C3B" w:rsidP="00FA2E31">
            <w:pPr>
              <w:rPr>
                <w:rFonts w:ascii="Times New Roman" w:hAnsi="Times New Roman"/>
              </w:rPr>
            </w:pPr>
            <w:r w:rsidRPr="005A0B1C">
              <w:rPr>
                <w:rFonts w:ascii="Times New Roman" w:hAnsi="Times New Roman"/>
              </w:rPr>
              <w:t>Профилактика провонарушений</w:t>
            </w: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всего</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13,4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lang w:val="en-US"/>
              </w:rPr>
              <w:t>0</w:t>
            </w:r>
            <w:r w:rsidRPr="005A0B1C">
              <w:rPr>
                <w:rFonts w:ascii="Times New Roman" w:hAnsi="Times New Roman" w:cs="Times New Roman"/>
              </w:rPr>
              <w:t>,0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sidRPr="005A0B1C">
              <w:rPr>
                <w:rFonts w:ascii="Times New Roman" w:hAnsi="Times New Roman" w:cs="Times New Roman"/>
                <w:lang w:val="en-US"/>
              </w:rPr>
              <w:t>5.0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r>
      <w:tr w:rsidR="00ED1C3B" w:rsidRPr="005A0B1C" w:rsidTr="00FA2E31">
        <w:trPr>
          <w:trHeight w:val="268"/>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бюджет Среднеелюзанского   сельсовета Городищенского района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rPr>
              <w:t>13,4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sidRPr="005A0B1C">
              <w:rPr>
                <w:rFonts w:ascii="Times New Roman" w:hAnsi="Times New Roman" w:cs="Times New Roman"/>
                <w:lang w:val="en-US"/>
              </w:rPr>
              <w:t>0</w:t>
            </w:r>
            <w:r w:rsidRPr="005A0B1C">
              <w:rPr>
                <w:rFonts w:ascii="Times New Roman" w:hAnsi="Times New Roman" w:cs="Times New Roman"/>
              </w:rPr>
              <w:t>,0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sidRPr="005A0B1C">
              <w:rPr>
                <w:rFonts w:ascii="Times New Roman" w:hAnsi="Times New Roman" w:cs="Times New Roman"/>
                <w:lang w:val="en-US"/>
              </w:rPr>
              <w:t>5.0</w:t>
            </w: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A0B1C">
              <w:rPr>
                <w:rFonts w:ascii="Times New Roman" w:hAnsi="Times New Roman" w:cs="Times New Roman"/>
                <w:lang w:val="en-US"/>
              </w:rPr>
              <w:t>.0</w:t>
            </w:r>
          </w:p>
        </w:tc>
      </w:tr>
      <w:tr w:rsidR="00ED1C3B" w:rsidRPr="00ED0014" w:rsidTr="00FA2E31">
        <w:trPr>
          <w:trHeight w:val="268"/>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межбюджетные трансферты из бюджета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268"/>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в том числе за счет средств федерального бюджета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268"/>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иные источники (указать источники)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321"/>
        </w:trPr>
        <w:tc>
          <w:tcPr>
            <w:tcW w:w="276" w:type="pct"/>
            <w:vMerge w:val="restart"/>
          </w:tcPr>
          <w:p w:rsidR="00ED1C3B" w:rsidRPr="005A0B1C" w:rsidRDefault="00ED1C3B" w:rsidP="00FA2E31">
            <w:pPr>
              <w:rPr>
                <w:rFonts w:ascii="Times New Roman" w:hAnsi="Times New Roman"/>
              </w:rPr>
            </w:pPr>
            <w:r w:rsidRPr="005A0B1C">
              <w:rPr>
                <w:rFonts w:ascii="Times New Roman" w:hAnsi="Times New Roman"/>
              </w:rPr>
              <w:t>1.2</w:t>
            </w:r>
          </w:p>
        </w:tc>
        <w:tc>
          <w:tcPr>
            <w:tcW w:w="543" w:type="pct"/>
            <w:vMerge w:val="restart"/>
          </w:tcPr>
          <w:p w:rsidR="00ED1C3B" w:rsidRPr="005A0B1C" w:rsidRDefault="00ED1C3B" w:rsidP="00FA2E31">
            <w:pPr>
              <w:rPr>
                <w:rFonts w:ascii="Times New Roman" w:hAnsi="Times New Roman"/>
              </w:rPr>
            </w:pPr>
            <w:r w:rsidRPr="005A0B1C">
              <w:rPr>
                <w:rFonts w:ascii="Times New Roman" w:hAnsi="Times New Roman"/>
              </w:rPr>
              <w:t>Основное мероприятие  1.2</w:t>
            </w:r>
          </w:p>
        </w:tc>
        <w:tc>
          <w:tcPr>
            <w:tcW w:w="900" w:type="pct"/>
            <w:vMerge w:val="restart"/>
          </w:tcPr>
          <w:p w:rsidR="00ED1C3B" w:rsidRPr="005A0B1C" w:rsidRDefault="00ED1C3B" w:rsidP="00FA2E31">
            <w:pPr>
              <w:rPr>
                <w:rFonts w:ascii="Times New Roman" w:hAnsi="Times New Roman"/>
              </w:rPr>
            </w:pPr>
            <w:r w:rsidRPr="005A0B1C">
              <w:rPr>
                <w:rFonts w:ascii="Times New Roman" w:hAnsi="Times New Roman"/>
              </w:rPr>
              <w:t>Социальная реабилитация лиц, отбывших наказание в виде лишения свободы, и лиц, осужденных без изоляции от общества</w:t>
            </w:r>
          </w:p>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всего</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321"/>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бюджет Среднеелюзанского   сельсовета Городищенского района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321"/>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межбюджетные трансферты из бюджета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321"/>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в том числе за счет средств федерального бюджета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321"/>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иные источники (указать источники)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183"/>
        </w:trPr>
        <w:tc>
          <w:tcPr>
            <w:tcW w:w="276" w:type="pct"/>
            <w:vMerge w:val="restart"/>
          </w:tcPr>
          <w:p w:rsidR="00ED1C3B" w:rsidRPr="005A0B1C" w:rsidRDefault="00ED1C3B" w:rsidP="00FA2E31">
            <w:pPr>
              <w:rPr>
                <w:rFonts w:ascii="Times New Roman" w:hAnsi="Times New Roman"/>
              </w:rPr>
            </w:pPr>
            <w:r w:rsidRPr="005A0B1C">
              <w:rPr>
                <w:rFonts w:ascii="Times New Roman" w:hAnsi="Times New Roman"/>
              </w:rPr>
              <w:t>1.3</w:t>
            </w:r>
          </w:p>
        </w:tc>
        <w:tc>
          <w:tcPr>
            <w:tcW w:w="543" w:type="pct"/>
            <w:vMerge w:val="restart"/>
          </w:tcPr>
          <w:p w:rsidR="00ED1C3B" w:rsidRPr="005A0B1C" w:rsidRDefault="00ED1C3B" w:rsidP="00FA2E31">
            <w:pPr>
              <w:rPr>
                <w:rFonts w:ascii="Times New Roman" w:hAnsi="Times New Roman"/>
              </w:rPr>
            </w:pPr>
            <w:r w:rsidRPr="005A0B1C">
              <w:rPr>
                <w:rFonts w:ascii="Times New Roman" w:hAnsi="Times New Roman"/>
              </w:rPr>
              <w:t>Основное мероприятие  1.3</w:t>
            </w:r>
          </w:p>
        </w:tc>
        <w:tc>
          <w:tcPr>
            <w:tcW w:w="900" w:type="pct"/>
            <w:vMerge w:val="restart"/>
          </w:tcPr>
          <w:p w:rsidR="00ED1C3B" w:rsidRPr="005A0B1C" w:rsidRDefault="00ED1C3B" w:rsidP="00FA2E31">
            <w:pPr>
              <w:rPr>
                <w:rFonts w:ascii="Times New Roman" w:hAnsi="Times New Roman"/>
              </w:rPr>
            </w:pPr>
            <w:r w:rsidRPr="005A0B1C">
              <w:rPr>
                <w:rFonts w:ascii="Times New Roman" w:hAnsi="Times New Roman"/>
              </w:rPr>
              <w:t>Профилактика экстремистской деятельности</w:t>
            </w:r>
          </w:p>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всего</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183"/>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бюджет Среднеелюзанского   сельсовета Городищенского района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183"/>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межбюджетные трансферты из бюджета Пензенской области</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183"/>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в том числе за счет средств федерального бюджета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r w:rsidR="00ED1C3B" w:rsidRPr="005A0B1C" w:rsidTr="00FA2E31">
        <w:trPr>
          <w:trHeight w:val="183"/>
        </w:trPr>
        <w:tc>
          <w:tcPr>
            <w:tcW w:w="276" w:type="pct"/>
            <w:vMerge/>
          </w:tcPr>
          <w:p w:rsidR="00ED1C3B" w:rsidRPr="005A0B1C" w:rsidRDefault="00ED1C3B" w:rsidP="00FA2E31">
            <w:pPr>
              <w:rPr>
                <w:rFonts w:ascii="Times New Roman" w:hAnsi="Times New Roman"/>
              </w:rPr>
            </w:pPr>
          </w:p>
        </w:tc>
        <w:tc>
          <w:tcPr>
            <w:tcW w:w="543" w:type="pct"/>
            <w:vMerge/>
          </w:tcPr>
          <w:p w:rsidR="00ED1C3B" w:rsidRPr="005A0B1C" w:rsidRDefault="00ED1C3B" w:rsidP="00FA2E31">
            <w:pPr>
              <w:rPr>
                <w:rFonts w:ascii="Times New Roman" w:hAnsi="Times New Roman"/>
              </w:rPr>
            </w:pPr>
          </w:p>
        </w:tc>
        <w:tc>
          <w:tcPr>
            <w:tcW w:w="900" w:type="pct"/>
            <w:vMerge/>
          </w:tcPr>
          <w:p w:rsidR="00ED1C3B" w:rsidRPr="005A0B1C" w:rsidRDefault="00ED1C3B" w:rsidP="00FA2E31">
            <w:pPr>
              <w:rPr>
                <w:rFonts w:ascii="Times New Roman" w:hAnsi="Times New Roman"/>
              </w:rPr>
            </w:pPr>
          </w:p>
        </w:tc>
        <w:tc>
          <w:tcPr>
            <w:tcW w:w="1330" w:type="pct"/>
          </w:tcPr>
          <w:p w:rsidR="00ED1C3B" w:rsidRPr="005A0B1C" w:rsidRDefault="00ED1C3B" w:rsidP="00FA2E31">
            <w:pPr>
              <w:autoSpaceDE w:val="0"/>
              <w:autoSpaceDN w:val="0"/>
              <w:adjustRightInd w:val="0"/>
              <w:rPr>
                <w:rFonts w:ascii="Times New Roman" w:hAnsi="Times New Roman"/>
              </w:rPr>
            </w:pPr>
            <w:r w:rsidRPr="005A0B1C">
              <w:rPr>
                <w:rFonts w:ascii="Times New Roman" w:hAnsi="Times New Roman"/>
              </w:rPr>
              <w:t xml:space="preserve">иные источники (указать источники)  </w:t>
            </w: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1"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22"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194" w:type="pct"/>
          </w:tcPr>
          <w:p w:rsidR="00ED1C3B" w:rsidRPr="005A0B1C" w:rsidRDefault="00ED1C3B" w:rsidP="00FA2E31">
            <w:pPr>
              <w:pStyle w:val="ConsPlusNormal"/>
              <w:spacing w:after="0" w:line="240" w:lineRule="auto"/>
              <w:ind w:firstLine="0"/>
              <w:rPr>
                <w:rFonts w:ascii="Times New Roman" w:hAnsi="Times New Roman" w:cs="Times New Roman"/>
              </w:rPr>
            </w:pPr>
          </w:p>
        </w:tc>
        <w:tc>
          <w:tcPr>
            <w:tcW w:w="205" w:type="pct"/>
          </w:tcPr>
          <w:p w:rsidR="00ED1C3B" w:rsidRPr="005A0B1C" w:rsidRDefault="00ED1C3B" w:rsidP="00FA2E31">
            <w:pPr>
              <w:pStyle w:val="ConsPlusNormal"/>
              <w:spacing w:after="0" w:line="240" w:lineRule="auto"/>
              <w:ind w:firstLine="0"/>
              <w:rPr>
                <w:rFonts w:ascii="Times New Roman" w:hAnsi="Times New Roman" w:cs="Times New Roman"/>
              </w:rPr>
            </w:pPr>
          </w:p>
        </w:tc>
      </w:tr>
    </w:tbl>
    <w:p w:rsidR="00ED1C3B" w:rsidRDefault="00ED1C3B" w:rsidP="00ED1C3B">
      <w:pPr>
        <w:autoSpaceDE w:val="0"/>
        <w:autoSpaceDN w:val="0"/>
        <w:adjustRightInd w:val="0"/>
        <w:ind w:left="4536"/>
        <w:rPr>
          <w:rFonts w:ascii="Times New Roman" w:hAnsi="Times New Roman"/>
          <w:sz w:val="20"/>
          <w:szCs w:val="20"/>
        </w:rPr>
      </w:pPr>
    </w:p>
    <w:p w:rsidR="00ED1C3B" w:rsidRPr="00580A67" w:rsidRDefault="00ED1C3B" w:rsidP="00ED1C3B">
      <w:pPr>
        <w:autoSpaceDE w:val="0"/>
        <w:autoSpaceDN w:val="0"/>
        <w:adjustRightInd w:val="0"/>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Default="00ED1C3B" w:rsidP="00ED1C3B">
      <w:pPr>
        <w:pStyle w:val="ConsPlusNormal"/>
        <w:spacing w:after="0" w:line="240" w:lineRule="auto"/>
        <w:ind w:left="900"/>
        <w:rPr>
          <w:rFonts w:ascii="Times New Roman" w:hAnsi="Times New Roman" w:cs="Times New Roman"/>
          <w:sz w:val="20"/>
          <w:szCs w:val="20"/>
        </w:rPr>
      </w:pPr>
    </w:p>
    <w:p w:rsidR="00ED1C3B" w:rsidRPr="00346628" w:rsidRDefault="00ED1C3B" w:rsidP="00ED1C3B">
      <w:pPr>
        <w:jc w:val="right"/>
        <w:rPr>
          <w:rFonts w:ascii="Times New Roman" w:hAnsi="Times New Roman"/>
          <w:sz w:val="18"/>
          <w:szCs w:val="18"/>
        </w:rPr>
      </w:pPr>
      <w:r w:rsidRPr="00346628">
        <w:rPr>
          <w:rFonts w:ascii="Times New Roman" w:hAnsi="Times New Roman"/>
          <w:sz w:val="18"/>
          <w:szCs w:val="18"/>
        </w:rPr>
        <w:t>Приложение №  5</w:t>
      </w:r>
    </w:p>
    <w:p w:rsidR="00ED1C3B" w:rsidRPr="00346628" w:rsidRDefault="00ED1C3B" w:rsidP="00ED1C3B">
      <w:pPr>
        <w:jc w:val="right"/>
        <w:rPr>
          <w:rFonts w:ascii="Times New Roman" w:hAnsi="Times New Roman"/>
          <w:sz w:val="18"/>
          <w:szCs w:val="18"/>
        </w:rPr>
      </w:pPr>
      <w:r w:rsidRPr="00346628">
        <w:rPr>
          <w:rFonts w:ascii="Times New Roman" w:hAnsi="Times New Roman"/>
          <w:sz w:val="18"/>
          <w:szCs w:val="18"/>
        </w:rPr>
        <w:t xml:space="preserve">к муниципальной программе </w:t>
      </w:r>
    </w:p>
    <w:p w:rsidR="00ED1C3B" w:rsidRPr="00346628" w:rsidRDefault="00ED1C3B" w:rsidP="00ED1C3B">
      <w:pPr>
        <w:ind w:firstLine="540"/>
        <w:jc w:val="right"/>
        <w:rPr>
          <w:rFonts w:ascii="Times New Roman" w:hAnsi="Times New Roman"/>
          <w:sz w:val="18"/>
          <w:szCs w:val="18"/>
        </w:rPr>
      </w:pPr>
      <w:r w:rsidRPr="00346628">
        <w:rPr>
          <w:rFonts w:ascii="Times New Roman" w:hAnsi="Times New Roman"/>
          <w:sz w:val="18"/>
          <w:szCs w:val="18"/>
        </w:rPr>
        <w:t>«Обеспечение общественного порядка, противодействие</w:t>
      </w:r>
    </w:p>
    <w:p w:rsidR="00ED1C3B" w:rsidRPr="00346628" w:rsidRDefault="00ED1C3B" w:rsidP="00ED1C3B">
      <w:pPr>
        <w:ind w:firstLine="540"/>
        <w:jc w:val="right"/>
        <w:rPr>
          <w:rFonts w:ascii="Times New Roman" w:hAnsi="Times New Roman"/>
          <w:sz w:val="18"/>
          <w:szCs w:val="18"/>
        </w:rPr>
      </w:pPr>
      <w:r w:rsidRPr="00346628">
        <w:rPr>
          <w:rFonts w:ascii="Times New Roman" w:hAnsi="Times New Roman"/>
          <w:sz w:val="18"/>
          <w:szCs w:val="18"/>
        </w:rPr>
        <w:t xml:space="preserve"> преступности и коррупции в Среднеелюзанском сельсовете </w:t>
      </w:r>
    </w:p>
    <w:p w:rsidR="00ED1C3B" w:rsidRPr="00346628" w:rsidRDefault="00ED1C3B" w:rsidP="00ED1C3B">
      <w:pPr>
        <w:ind w:firstLine="540"/>
        <w:jc w:val="right"/>
        <w:rPr>
          <w:rFonts w:ascii="Times New Roman" w:hAnsi="Times New Roman"/>
          <w:sz w:val="18"/>
          <w:szCs w:val="18"/>
        </w:rPr>
      </w:pPr>
      <w:r w:rsidRPr="00346628">
        <w:rPr>
          <w:rFonts w:ascii="Times New Roman" w:hAnsi="Times New Roman"/>
          <w:sz w:val="18"/>
          <w:szCs w:val="18"/>
        </w:rPr>
        <w:t xml:space="preserve"> Городищенского района Пензенской области  на 2014-2024 годы»</w:t>
      </w:r>
    </w:p>
    <w:p w:rsidR="00ED1C3B" w:rsidRDefault="00ED1C3B" w:rsidP="00ED1C3B">
      <w:pPr>
        <w:ind w:firstLine="540"/>
        <w:jc w:val="right"/>
        <w:rPr>
          <w:rFonts w:ascii="Times New Roman" w:hAnsi="Times New Roman"/>
        </w:rPr>
      </w:pPr>
    </w:p>
    <w:p w:rsidR="00ED1C3B" w:rsidRDefault="00ED1C3B" w:rsidP="00ED1C3B">
      <w:pPr>
        <w:widowControl w:val="0"/>
        <w:autoSpaceDE w:val="0"/>
        <w:jc w:val="center"/>
        <w:rPr>
          <w:rFonts w:ascii="Times New Roman" w:hAnsi="Times New Roman"/>
          <w:b/>
          <w:bCs/>
        </w:rPr>
      </w:pPr>
    </w:p>
    <w:p w:rsidR="00ED1C3B" w:rsidRPr="00346628" w:rsidRDefault="00ED1C3B" w:rsidP="00ED1C3B">
      <w:pPr>
        <w:widowControl w:val="0"/>
        <w:autoSpaceDE w:val="0"/>
        <w:jc w:val="center"/>
        <w:rPr>
          <w:rFonts w:ascii="Times New Roman" w:hAnsi="Times New Roman"/>
          <w:b/>
          <w:bCs/>
        </w:rPr>
      </w:pPr>
      <w:r w:rsidRPr="00346628">
        <w:rPr>
          <w:rFonts w:ascii="Times New Roman" w:hAnsi="Times New Roman"/>
          <w:b/>
          <w:bCs/>
        </w:rPr>
        <w:t>РЕСУРСНОЕ ОБЕСПЕЧЕНИЕ</w:t>
      </w:r>
    </w:p>
    <w:p w:rsidR="00ED1C3B" w:rsidRPr="00346628" w:rsidRDefault="00ED1C3B" w:rsidP="00ED1C3B">
      <w:pPr>
        <w:ind w:firstLine="540"/>
        <w:jc w:val="center"/>
        <w:rPr>
          <w:rFonts w:ascii="Times New Roman" w:hAnsi="Times New Roman"/>
          <w:b/>
        </w:rPr>
      </w:pPr>
      <w:r w:rsidRPr="00346628">
        <w:rPr>
          <w:rFonts w:ascii="Times New Roman" w:hAnsi="Times New Roman"/>
          <w:b/>
          <w:bCs/>
        </w:rPr>
        <w:t>реализации муниципальной программы «</w:t>
      </w:r>
      <w:r w:rsidRPr="00346628">
        <w:rPr>
          <w:rFonts w:ascii="Times New Roman" w:hAnsi="Times New Roman"/>
          <w:b/>
        </w:rPr>
        <w:t>«Обеспечение общественного порядка, противодействие</w:t>
      </w:r>
    </w:p>
    <w:p w:rsidR="00ED1C3B" w:rsidRPr="00346628" w:rsidRDefault="00ED1C3B" w:rsidP="00ED1C3B">
      <w:pPr>
        <w:ind w:firstLine="540"/>
        <w:jc w:val="center"/>
        <w:rPr>
          <w:rFonts w:ascii="Times New Roman" w:hAnsi="Times New Roman"/>
          <w:b/>
        </w:rPr>
      </w:pPr>
      <w:r w:rsidRPr="00346628">
        <w:rPr>
          <w:rFonts w:ascii="Times New Roman" w:hAnsi="Times New Roman"/>
          <w:b/>
        </w:rPr>
        <w:t>преступности и коррупции в Среднеелюзанском сельсовете Городищенского района Пензенской области  на 2014-2024 годы»</w:t>
      </w:r>
    </w:p>
    <w:p w:rsidR="00ED1C3B" w:rsidRPr="00961841" w:rsidRDefault="00ED1C3B" w:rsidP="00ED1C3B">
      <w:pPr>
        <w:ind w:firstLine="540"/>
        <w:jc w:val="right"/>
        <w:rPr>
          <w:rFonts w:ascii="Times New Roman" w:hAnsi="Times New Roman"/>
        </w:rPr>
      </w:pPr>
      <w:r w:rsidRPr="00346628">
        <w:rPr>
          <w:rFonts w:ascii="Times New Roman" w:hAnsi="Times New Roman"/>
          <w:b/>
          <w:bCs/>
        </w:rPr>
        <w:t xml:space="preserve"> за счет средств</w:t>
      </w:r>
      <w:r w:rsidRPr="00346628">
        <w:rPr>
          <w:rFonts w:ascii="Times New Roman" w:hAnsi="Times New Roman"/>
          <w:b/>
          <w:bCs/>
          <w:spacing w:val="-2"/>
        </w:rPr>
        <w:t xml:space="preserve"> </w:t>
      </w:r>
      <w:r w:rsidRPr="00346628">
        <w:rPr>
          <w:rFonts w:ascii="Times New Roman" w:hAnsi="Times New Roman"/>
          <w:b/>
          <w:bCs/>
        </w:rPr>
        <w:t>бюджета Среднеелюзанского сельсовета Городищенского района Пензенской области на 2014-2015 годы</w:t>
      </w:r>
      <w:r w:rsidRPr="00346628">
        <w:rPr>
          <w:rFonts w:ascii="Times New Roman" w:hAnsi="Times New Roman"/>
        </w:rPr>
        <w:t xml:space="preserve">   </w:t>
      </w:r>
      <w:r w:rsidRPr="00961841">
        <w:rPr>
          <w:rFonts w:ascii="Times New Roman" w:hAnsi="Times New Roman"/>
        </w:rPr>
        <w:t xml:space="preserve">           </w:t>
      </w:r>
    </w:p>
    <w:tbl>
      <w:tblPr>
        <w:tblStyle w:val="af6"/>
        <w:tblW w:w="15451" w:type="dxa"/>
        <w:tblLayout w:type="fixed"/>
        <w:tblLook w:val="04A0"/>
      </w:tblPr>
      <w:tblGrid>
        <w:gridCol w:w="709"/>
        <w:gridCol w:w="1843"/>
        <w:gridCol w:w="3368"/>
        <w:gridCol w:w="3260"/>
        <w:gridCol w:w="885"/>
        <w:gridCol w:w="708"/>
        <w:gridCol w:w="709"/>
        <w:gridCol w:w="709"/>
        <w:gridCol w:w="992"/>
        <w:gridCol w:w="992"/>
        <w:gridCol w:w="1276"/>
      </w:tblGrid>
      <w:tr w:rsidR="00ED1C3B" w:rsidRPr="00ED0014" w:rsidTr="00FA2E31">
        <w:trPr>
          <w:trHeight w:val="300"/>
        </w:trPr>
        <w:tc>
          <w:tcPr>
            <w:tcW w:w="5920" w:type="dxa"/>
            <w:gridSpan w:val="3"/>
            <w:noWrap/>
            <w:hideMark/>
          </w:tcPr>
          <w:p w:rsidR="00ED1C3B" w:rsidRPr="00346628" w:rsidRDefault="00ED1C3B" w:rsidP="00FA2E31">
            <w:pPr>
              <w:jc w:val="center"/>
              <w:rPr>
                <w:rFonts w:ascii="Times New Roman" w:hAnsi="Times New Roman"/>
              </w:rPr>
            </w:pPr>
            <w:r w:rsidRPr="00346628">
              <w:rPr>
                <w:rFonts w:ascii="Times New Roman" w:hAnsi="Times New Roman"/>
              </w:rPr>
              <w:t>Ответственный исполнитель муниципальной программы</w:t>
            </w:r>
          </w:p>
        </w:tc>
        <w:tc>
          <w:tcPr>
            <w:tcW w:w="9531" w:type="dxa"/>
            <w:gridSpan w:val="8"/>
            <w:noWrap/>
            <w:hideMark/>
          </w:tcPr>
          <w:p w:rsidR="00ED1C3B" w:rsidRPr="00346628" w:rsidRDefault="00ED1C3B" w:rsidP="00FA2E31">
            <w:pPr>
              <w:rPr>
                <w:rFonts w:ascii="Times New Roman" w:hAnsi="Times New Roman"/>
                <w:iCs/>
              </w:rPr>
            </w:pPr>
            <w:r w:rsidRPr="00346628">
              <w:rPr>
                <w:rFonts w:ascii="Times New Roman" w:hAnsi="Times New Roman"/>
                <w:iCs/>
              </w:rPr>
              <w:t>Администрация  Среднеелюзанского сельсовета  Городищенского района</w:t>
            </w:r>
          </w:p>
        </w:tc>
      </w:tr>
      <w:tr w:rsidR="00ED1C3B" w:rsidRPr="00ED0014" w:rsidTr="00FA2E31">
        <w:trPr>
          <w:trHeight w:val="300"/>
        </w:trPr>
        <w:tc>
          <w:tcPr>
            <w:tcW w:w="709" w:type="dxa"/>
            <w:noWrap/>
          </w:tcPr>
          <w:p w:rsidR="00ED1C3B" w:rsidRPr="00346628" w:rsidRDefault="00ED1C3B" w:rsidP="00FA2E31">
            <w:pPr>
              <w:rPr>
                <w:rFonts w:ascii="Times New Roman" w:hAnsi="Times New Roman"/>
              </w:rPr>
            </w:pPr>
          </w:p>
        </w:tc>
        <w:tc>
          <w:tcPr>
            <w:tcW w:w="1843" w:type="dxa"/>
            <w:noWrap/>
          </w:tcPr>
          <w:p w:rsidR="00ED1C3B" w:rsidRPr="00346628" w:rsidRDefault="00ED1C3B" w:rsidP="00FA2E31">
            <w:pPr>
              <w:rPr>
                <w:rFonts w:ascii="Times New Roman" w:hAnsi="Times New Roman"/>
              </w:rPr>
            </w:pPr>
          </w:p>
        </w:tc>
        <w:tc>
          <w:tcPr>
            <w:tcW w:w="3368" w:type="dxa"/>
            <w:noWrap/>
          </w:tcPr>
          <w:p w:rsidR="00ED1C3B" w:rsidRPr="00346628" w:rsidRDefault="00ED1C3B" w:rsidP="00FA2E31">
            <w:pPr>
              <w:jc w:val="center"/>
              <w:rPr>
                <w:rFonts w:ascii="Times New Roman" w:hAnsi="Times New Roman"/>
                <w:i/>
                <w:iCs/>
              </w:rPr>
            </w:pPr>
          </w:p>
        </w:tc>
        <w:tc>
          <w:tcPr>
            <w:tcW w:w="9531" w:type="dxa"/>
            <w:gridSpan w:val="8"/>
            <w:noWrap/>
          </w:tcPr>
          <w:p w:rsidR="00ED1C3B" w:rsidRPr="00346628" w:rsidRDefault="00ED1C3B" w:rsidP="00FA2E31">
            <w:pPr>
              <w:jc w:val="center"/>
              <w:rPr>
                <w:rFonts w:ascii="Times New Roman" w:hAnsi="Times New Roman"/>
                <w:i/>
                <w:iCs/>
              </w:rPr>
            </w:pPr>
          </w:p>
        </w:tc>
      </w:tr>
      <w:tr w:rsidR="00ED1C3B" w:rsidRPr="00ED0014" w:rsidTr="00FA2E31">
        <w:trPr>
          <w:trHeight w:val="675"/>
        </w:trPr>
        <w:tc>
          <w:tcPr>
            <w:tcW w:w="709" w:type="dxa"/>
            <w:vMerge w:val="restart"/>
            <w:hideMark/>
          </w:tcPr>
          <w:p w:rsidR="00ED1C3B" w:rsidRPr="00346628" w:rsidRDefault="00ED1C3B" w:rsidP="00FA2E31">
            <w:pPr>
              <w:jc w:val="center"/>
              <w:rPr>
                <w:rFonts w:ascii="Times New Roman" w:hAnsi="Times New Roman"/>
              </w:rPr>
            </w:pPr>
            <w:r w:rsidRPr="00346628">
              <w:rPr>
                <w:rFonts w:ascii="Times New Roman" w:hAnsi="Times New Roman"/>
              </w:rPr>
              <w:t xml:space="preserve">№ </w:t>
            </w:r>
            <w:proofErr w:type="gramStart"/>
            <w:r w:rsidRPr="00346628">
              <w:rPr>
                <w:rFonts w:ascii="Times New Roman" w:hAnsi="Times New Roman"/>
              </w:rPr>
              <w:t>п</w:t>
            </w:r>
            <w:proofErr w:type="gramEnd"/>
            <w:r w:rsidRPr="00346628">
              <w:rPr>
                <w:rFonts w:ascii="Times New Roman" w:hAnsi="Times New Roman"/>
              </w:rPr>
              <w:t>/п</w:t>
            </w:r>
          </w:p>
        </w:tc>
        <w:tc>
          <w:tcPr>
            <w:tcW w:w="1843" w:type="dxa"/>
            <w:vMerge w:val="restart"/>
            <w:hideMark/>
          </w:tcPr>
          <w:p w:rsidR="00ED1C3B" w:rsidRPr="00346628" w:rsidRDefault="00ED1C3B" w:rsidP="00FA2E31">
            <w:pPr>
              <w:jc w:val="center"/>
              <w:rPr>
                <w:rFonts w:ascii="Times New Roman" w:hAnsi="Times New Roman"/>
              </w:rPr>
            </w:pPr>
            <w:r w:rsidRPr="00346628">
              <w:rPr>
                <w:rFonts w:ascii="Times New Roman" w:hAnsi="Times New Roman"/>
              </w:rPr>
              <w:t>Статус</w:t>
            </w:r>
          </w:p>
        </w:tc>
        <w:tc>
          <w:tcPr>
            <w:tcW w:w="3368" w:type="dxa"/>
            <w:vMerge w:val="restart"/>
            <w:hideMark/>
          </w:tcPr>
          <w:p w:rsidR="00ED1C3B" w:rsidRPr="00346628" w:rsidRDefault="00ED1C3B" w:rsidP="00FA2E31">
            <w:pPr>
              <w:jc w:val="center"/>
              <w:rPr>
                <w:rFonts w:ascii="Times New Roman" w:hAnsi="Times New Roman"/>
              </w:rPr>
            </w:pPr>
            <w:r w:rsidRPr="00346628">
              <w:rPr>
                <w:rFonts w:ascii="Times New Roman" w:hAnsi="Times New Roman"/>
              </w:rPr>
              <w:t xml:space="preserve">Наименование муниципальной программы, подпрограммы </w:t>
            </w:r>
          </w:p>
        </w:tc>
        <w:tc>
          <w:tcPr>
            <w:tcW w:w="3260" w:type="dxa"/>
            <w:vMerge w:val="restart"/>
            <w:hideMark/>
          </w:tcPr>
          <w:p w:rsidR="00ED1C3B" w:rsidRPr="00346628" w:rsidRDefault="00ED1C3B" w:rsidP="00FA2E31">
            <w:pPr>
              <w:jc w:val="center"/>
              <w:rPr>
                <w:rFonts w:ascii="Times New Roman" w:hAnsi="Times New Roman"/>
              </w:rPr>
            </w:pPr>
            <w:r w:rsidRPr="00346628">
              <w:rPr>
                <w:rFonts w:ascii="Times New Roman" w:hAnsi="Times New Roman"/>
              </w:rPr>
              <w:t xml:space="preserve">Ответственный исполнитель, соисполнитель, </w:t>
            </w:r>
          </w:p>
          <w:p w:rsidR="00ED1C3B" w:rsidRPr="00346628" w:rsidRDefault="00ED1C3B" w:rsidP="00FA2E31">
            <w:pPr>
              <w:jc w:val="center"/>
              <w:rPr>
                <w:rFonts w:ascii="Times New Roman" w:hAnsi="Times New Roman"/>
              </w:rPr>
            </w:pPr>
            <w:r w:rsidRPr="00346628">
              <w:rPr>
                <w:rFonts w:ascii="Times New Roman" w:hAnsi="Times New Roman"/>
              </w:rPr>
              <w:t>подпрограммы</w:t>
            </w:r>
          </w:p>
        </w:tc>
        <w:tc>
          <w:tcPr>
            <w:tcW w:w="4003" w:type="dxa"/>
            <w:gridSpan w:val="5"/>
            <w:hideMark/>
          </w:tcPr>
          <w:p w:rsidR="00ED1C3B" w:rsidRPr="00346628" w:rsidRDefault="00ED1C3B" w:rsidP="00FA2E31">
            <w:pPr>
              <w:jc w:val="center"/>
              <w:rPr>
                <w:rFonts w:ascii="Times New Roman" w:hAnsi="Times New Roman"/>
              </w:rPr>
            </w:pPr>
            <w:r w:rsidRPr="00346628">
              <w:rPr>
                <w:rFonts w:ascii="Times New Roman" w:hAnsi="Times New Roman"/>
              </w:rPr>
              <w:t>Код бюджетной классификации</w:t>
            </w:r>
          </w:p>
          <w:p w:rsidR="00ED1C3B" w:rsidRPr="00346628" w:rsidRDefault="00ED1C3B" w:rsidP="00FA2E31">
            <w:pPr>
              <w:jc w:val="center"/>
              <w:rPr>
                <w:rFonts w:ascii="Times New Roman" w:hAnsi="Times New Roman"/>
              </w:rPr>
            </w:pPr>
            <w:r w:rsidRPr="00346628">
              <w:rPr>
                <w:rFonts w:ascii="Times New Roman" w:hAnsi="Times New Roman"/>
              </w:rPr>
              <w:t>( 1</w:t>
            </w:r>
            <w:proofErr w:type="gramStart"/>
            <w:r w:rsidRPr="00346628">
              <w:rPr>
                <w:rFonts w:ascii="Times New Roman" w:hAnsi="Times New Roman"/>
              </w:rPr>
              <w:t xml:space="preserve"> )</w:t>
            </w:r>
            <w:proofErr w:type="gramEnd"/>
          </w:p>
        </w:tc>
        <w:tc>
          <w:tcPr>
            <w:tcW w:w="2268" w:type="dxa"/>
            <w:gridSpan w:val="2"/>
            <w:hideMark/>
          </w:tcPr>
          <w:p w:rsidR="00ED1C3B" w:rsidRPr="00346628" w:rsidRDefault="00ED1C3B" w:rsidP="00FA2E31">
            <w:pPr>
              <w:jc w:val="center"/>
              <w:rPr>
                <w:rFonts w:ascii="Times New Roman" w:hAnsi="Times New Roman"/>
              </w:rPr>
            </w:pPr>
            <w:r w:rsidRPr="00346628">
              <w:rPr>
                <w:rFonts w:ascii="Times New Roman" w:hAnsi="Times New Roman"/>
              </w:rPr>
              <w:t>Расходы бюджета Среднеелюзанского сельсовета Городищенского района Пензенской области, тыс. рублей</w:t>
            </w:r>
          </w:p>
        </w:tc>
      </w:tr>
      <w:tr w:rsidR="00ED1C3B" w:rsidRPr="00346628" w:rsidTr="00FA2E31">
        <w:trPr>
          <w:trHeight w:val="442"/>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vMerge/>
            <w:hideMark/>
          </w:tcPr>
          <w:p w:rsidR="00ED1C3B" w:rsidRPr="00346628" w:rsidRDefault="00ED1C3B" w:rsidP="00FA2E31">
            <w:pPr>
              <w:rPr>
                <w:rFonts w:ascii="Times New Roman" w:hAnsi="Times New Roman"/>
              </w:rPr>
            </w:pPr>
          </w:p>
        </w:tc>
        <w:tc>
          <w:tcPr>
            <w:tcW w:w="885" w:type="dxa"/>
            <w:hideMark/>
          </w:tcPr>
          <w:p w:rsidR="00ED1C3B" w:rsidRPr="00346628" w:rsidRDefault="00ED1C3B" w:rsidP="00FA2E31">
            <w:pPr>
              <w:jc w:val="center"/>
              <w:rPr>
                <w:rFonts w:ascii="Times New Roman" w:hAnsi="Times New Roman"/>
              </w:rPr>
            </w:pPr>
            <w:r w:rsidRPr="00346628">
              <w:rPr>
                <w:rFonts w:ascii="Times New Roman" w:hAnsi="Times New Roman"/>
              </w:rPr>
              <w:t>ГРБС</w:t>
            </w:r>
          </w:p>
        </w:tc>
        <w:tc>
          <w:tcPr>
            <w:tcW w:w="708" w:type="dxa"/>
            <w:hideMark/>
          </w:tcPr>
          <w:p w:rsidR="00ED1C3B" w:rsidRPr="00346628" w:rsidRDefault="00ED1C3B" w:rsidP="00FA2E31">
            <w:pPr>
              <w:jc w:val="center"/>
              <w:rPr>
                <w:rFonts w:ascii="Times New Roman" w:hAnsi="Times New Roman"/>
              </w:rPr>
            </w:pPr>
            <w:r w:rsidRPr="00346628">
              <w:rPr>
                <w:rFonts w:ascii="Times New Roman" w:hAnsi="Times New Roman"/>
              </w:rPr>
              <w:t>Рз</w:t>
            </w:r>
          </w:p>
        </w:tc>
        <w:tc>
          <w:tcPr>
            <w:tcW w:w="709" w:type="dxa"/>
            <w:hideMark/>
          </w:tcPr>
          <w:p w:rsidR="00ED1C3B" w:rsidRPr="00346628" w:rsidRDefault="00ED1C3B" w:rsidP="00FA2E31">
            <w:pPr>
              <w:jc w:val="center"/>
              <w:rPr>
                <w:rFonts w:ascii="Times New Roman" w:hAnsi="Times New Roman"/>
              </w:rPr>
            </w:pPr>
            <w:proofErr w:type="gramStart"/>
            <w:r w:rsidRPr="00346628">
              <w:rPr>
                <w:rFonts w:ascii="Times New Roman" w:hAnsi="Times New Roman"/>
              </w:rPr>
              <w:t>Пр</w:t>
            </w:r>
            <w:proofErr w:type="gramEnd"/>
          </w:p>
        </w:tc>
        <w:tc>
          <w:tcPr>
            <w:tcW w:w="709" w:type="dxa"/>
            <w:hideMark/>
          </w:tcPr>
          <w:p w:rsidR="00ED1C3B" w:rsidRPr="00346628" w:rsidRDefault="00ED1C3B" w:rsidP="00FA2E31">
            <w:pPr>
              <w:jc w:val="center"/>
              <w:rPr>
                <w:rFonts w:ascii="Times New Roman" w:hAnsi="Times New Roman"/>
              </w:rPr>
            </w:pPr>
            <w:r w:rsidRPr="00346628">
              <w:rPr>
                <w:rFonts w:ascii="Times New Roman" w:hAnsi="Times New Roman"/>
              </w:rPr>
              <w:t>ЦС</w:t>
            </w:r>
          </w:p>
        </w:tc>
        <w:tc>
          <w:tcPr>
            <w:tcW w:w="992" w:type="dxa"/>
            <w:hideMark/>
          </w:tcPr>
          <w:p w:rsidR="00ED1C3B" w:rsidRPr="00346628" w:rsidRDefault="00ED1C3B" w:rsidP="00FA2E31">
            <w:pPr>
              <w:jc w:val="center"/>
              <w:rPr>
                <w:rFonts w:ascii="Times New Roman" w:hAnsi="Times New Roman"/>
              </w:rPr>
            </w:pPr>
            <w:r w:rsidRPr="00346628">
              <w:rPr>
                <w:rFonts w:ascii="Times New Roman" w:hAnsi="Times New Roman"/>
              </w:rPr>
              <w:t>ВР</w:t>
            </w:r>
          </w:p>
        </w:tc>
        <w:tc>
          <w:tcPr>
            <w:tcW w:w="992" w:type="dxa"/>
            <w:hideMark/>
          </w:tcPr>
          <w:p w:rsidR="00ED1C3B" w:rsidRPr="00346628" w:rsidRDefault="00ED1C3B" w:rsidP="00FA2E31">
            <w:pPr>
              <w:jc w:val="center"/>
              <w:rPr>
                <w:rFonts w:ascii="Times New Roman" w:hAnsi="Times New Roman"/>
              </w:rPr>
            </w:pPr>
            <w:r w:rsidRPr="00346628">
              <w:rPr>
                <w:rFonts w:ascii="Times New Roman" w:hAnsi="Times New Roman"/>
              </w:rPr>
              <w:t>2014</w:t>
            </w:r>
          </w:p>
        </w:tc>
        <w:tc>
          <w:tcPr>
            <w:tcW w:w="1276" w:type="dxa"/>
            <w:hideMark/>
          </w:tcPr>
          <w:p w:rsidR="00ED1C3B" w:rsidRPr="00346628" w:rsidRDefault="00ED1C3B" w:rsidP="00FA2E31">
            <w:pPr>
              <w:jc w:val="center"/>
              <w:rPr>
                <w:rFonts w:ascii="Times New Roman" w:hAnsi="Times New Roman"/>
              </w:rPr>
            </w:pPr>
            <w:r w:rsidRPr="00346628">
              <w:rPr>
                <w:rFonts w:ascii="Times New Roman" w:hAnsi="Times New Roman"/>
              </w:rPr>
              <w:t>2015</w:t>
            </w:r>
          </w:p>
        </w:tc>
      </w:tr>
      <w:tr w:rsidR="00ED1C3B" w:rsidRPr="00346628" w:rsidTr="00FA2E31">
        <w:trPr>
          <w:trHeight w:val="242"/>
        </w:trPr>
        <w:tc>
          <w:tcPr>
            <w:tcW w:w="709" w:type="dxa"/>
            <w:vMerge w:val="restart"/>
            <w:noWrap/>
            <w:hideMark/>
          </w:tcPr>
          <w:p w:rsidR="00ED1C3B" w:rsidRPr="00346628" w:rsidRDefault="00ED1C3B" w:rsidP="00FA2E31">
            <w:pPr>
              <w:jc w:val="center"/>
              <w:rPr>
                <w:rFonts w:ascii="Times New Roman" w:hAnsi="Times New Roman"/>
              </w:rPr>
            </w:pPr>
            <w:r w:rsidRPr="00346628">
              <w:rPr>
                <w:rFonts w:ascii="Times New Roman" w:hAnsi="Times New Roman"/>
              </w:rPr>
              <w:t> </w:t>
            </w:r>
          </w:p>
        </w:tc>
        <w:tc>
          <w:tcPr>
            <w:tcW w:w="1843" w:type="dxa"/>
            <w:vMerge w:val="restart"/>
            <w:hideMark/>
          </w:tcPr>
          <w:p w:rsidR="00ED1C3B" w:rsidRPr="00346628" w:rsidRDefault="00ED1C3B" w:rsidP="00FA2E31">
            <w:pPr>
              <w:rPr>
                <w:rFonts w:ascii="Times New Roman" w:hAnsi="Times New Roman"/>
              </w:rPr>
            </w:pPr>
            <w:r w:rsidRPr="00346628">
              <w:rPr>
                <w:rFonts w:ascii="Times New Roman" w:hAnsi="Times New Roman"/>
              </w:rPr>
              <w:t>Муниципальная программа</w:t>
            </w:r>
          </w:p>
        </w:tc>
        <w:tc>
          <w:tcPr>
            <w:tcW w:w="3368" w:type="dxa"/>
            <w:vMerge w:val="restart"/>
            <w:hideMark/>
          </w:tcPr>
          <w:p w:rsidR="00ED1C3B" w:rsidRPr="00346628" w:rsidRDefault="00ED1C3B" w:rsidP="00FA2E31">
            <w:pPr>
              <w:rPr>
                <w:rFonts w:ascii="Times New Roman" w:hAnsi="Times New Roman"/>
              </w:rPr>
            </w:pPr>
            <w:r w:rsidRPr="00346628">
              <w:rPr>
                <w:rFonts w:ascii="Times New Roman" w:hAnsi="Times New Roman"/>
              </w:rPr>
              <w:t xml:space="preserve">Обеспечение общественного порядка, противодействие преступности и коррупции в Среднеелюзанском сельсовете Городищенского района Пензенской </w:t>
            </w:r>
            <w:r w:rsidRPr="00346628">
              <w:rPr>
                <w:rFonts w:ascii="Times New Roman" w:hAnsi="Times New Roman"/>
              </w:rPr>
              <w:lastRenderedPageBreak/>
              <w:t>области на 2014-2024 годы</w:t>
            </w: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lastRenderedPageBreak/>
              <w:t xml:space="preserve">Всего  </w:t>
            </w:r>
          </w:p>
        </w:tc>
        <w:tc>
          <w:tcPr>
            <w:tcW w:w="885"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8"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 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986"/>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ответственный исполнитель</w:t>
            </w:r>
          </w:p>
          <w:p w:rsidR="00ED1C3B" w:rsidRPr="00346628" w:rsidRDefault="00ED1C3B" w:rsidP="00FA2E31">
            <w:pPr>
              <w:rPr>
                <w:rFonts w:ascii="Times New Roman" w:hAnsi="Times New Roman"/>
              </w:rPr>
            </w:pPr>
            <w:r w:rsidRPr="00346628">
              <w:rPr>
                <w:rFonts w:ascii="Times New Roman" w:hAnsi="Times New Roman"/>
              </w:rPr>
              <w:t>Администрация Среднеелюзанского сельсовета Городищенского района</w:t>
            </w:r>
          </w:p>
        </w:tc>
        <w:tc>
          <w:tcPr>
            <w:tcW w:w="885" w:type="dxa"/>
            <w:noWrap/>
          </w:tcPr>
          <w:p w:rsidR="00ED1C3B" w:rsidRPr="00346628" w:rsidRDefault="00ED1C3B" w:rsidP="00FA2E31">
            <w:pPr>
              <w:rPr>
                <w:rFonts w:ascii="Times New Roman" w:hAnsi="Times New Roman"/>
              </w:rPr>
            </w:pPr>
            <w:r w:rsidRPr="00346628">
              <w:rPr>
                <w:rFonts w:ascii="Times New Roman" w:hAnsi="Times New Roman"/>
              </w:rPr>
              <w:t>Х</w:t>
            </w:r>
          </w:p>
          <w:p w:rsidR="00ED1C3B" w:rsidRPr="00346628" w:rsidRDefault="00ED1C3B" w:rsidP="00FA2E31">
            <w:pPr>
              <w:rPr>
                <w:rFonts w:ascii="Times New Roman" w:hAnsi="Times New Roman"/>
              </w:rPr>
            </w:pPr>
          </w:p>
          <w:p w:rsidR="00ED1C3B" w:rsidRPr="00346628" w:rsidRDefault="00ED1C3B" w:rsidP="00FA2E31">
            <w:pPr>
              <w:rPr>
                <w:rFonts w:ascii="Times New Roman" w:hAnsi="Times New Roman"/>
              </w:rPr>
            </w:pPr>
          </w:p>
        </w:tc>
        <w:tc>
          <w:tcPr>
            <w:tcW w:w="708"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229"/>
        </w:trPr>
        <w:tc>
          <w:tcPr>
            <w:tcW w:w="709" w:type="dxa"/>
            <w:vMerge w:val="restart"/>
            <w:noWrap/>
            <w:hideMark/>
          </w:tcPr>
          <w:p w:rsidR="00ED1C3B" w:rsidRPr="00346628" w:rsidRDefault="00ED1C3B" w:rsidP="00FA2E31">
            <w:pPr>
              <w:jc w:val="center"/>
              <w:rPr>
                <w:rFonts w:ascii="Times New Roman" w:hAnsi="Times New Roman"/>
              </w:rPr>
            </w:pPr>
            <w:r w:rsidRPr="00346628">
              <w:rPr>
                <w:rFonts w:ascii="Times New Roman" w:hAnsi="Times New Roman"/>
              </w:rPr>
              <w:lastRenderedPageBreak/>
              <w:t>1</w:t>
            </w:r>
          </w:p>
        </w:tc>
        <w:tc>
          <w:tcPr>
            <w:tcW w:w="1843" w:type="dxa"/>
            <w:vMerge w:val="restart"/>
            <w:hideMark/>
          </w:tcPr>
          <w:p w:rsidR="00ED1C3B" w:rsidRPr="00346628" w:rsidRDefault="00ED1C3B" w:rsidP="00FA2E31">
            <w:pPr>
              <w:rPr>
                <w:rFonts w:ascii="Times New Roman" w:hAnsi="Times New Roman"/>
              </w:rPr>
            </w:pPr>
            <w:r w:rsidRPr="00346628">
              <w:rPr>
                <w:rFonts w:ascii="Times New Roman" w:hAnsi="Times New Roman"/>
              </w:rPr>
              <w:t>Подпрограмма 1</w:t>
            </w:r>
          </w:p>
        </w:tc>
        <w:tc>
          <w:tcPr>
            <w:tcW w:w="3368" w:type="dxa"/>
            <w:vMerge w:val="restart"/>
            <w:hideMark/>
          </w:tcPr>
          <w:p w:rsidR="00ED1C3B" w:rsidRPr="00346628" w:rsidRDefault="00ED1C3B" w:rsidP="00FA2E31">
            <w:pPr>
              <w:rPr>
                <w:rFonts w:ascii="Times New Roman" w:hAnsi="Times New Roman"/>
              </w:rPr>
            </w:pPr>
            <w:r w:rsidRPr="00346628">
              <w:rPr>
                <w:rFonts w:ascii="Times New Roman" w:hAnsi="Times New Roman"/>
              </w:rPr>
              <w:t>Профилактика правонарушений и экстремисткой деятельности в Среднеелюзанском сельсовете Городищенского р</w:t>
            </w:r>
            <w:r>
              <w:rPr>
                <w:rFonts w:ascii="Times New Roman" w:hAnsi="Times New Roman"/>
              </w:rPr>
              <w:t>айона в 2014-2024</w:t>
            </w:r>
            <w:r w:rsidRPr="00346628">
              <w:rPr>
                <w:rFonts w:ascii="Times New Roman" w:hAnsi="Times New Roman"/>
              </w:rPr>
              <w:t xml:space="preserve"> годах</w:t>
            </w: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 xml:space="preserve">Всего </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 Х</w:t>
            </w:r>
          </w:p>
        </w:tc>
        <w:tc>
          <w:tcPr>
            <w:tcW w:w="708"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 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0 </w:t>
            </w:r>
          </w:p>
        </w:tc>
      </w:tr>
      <w:tr w:rsidR="00ED1C3B" w:rsidRPr="00346628" w:rsidTr="00FA2E31">
        <w:trPr>
          <w:trHeight w:val="1190"/>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ответственный исполнитель подпрограммы</w:t>
            </w:r>
          </w:p>
          <w:p w:rsidR="00ED1C3B" w:rsidRPr="00346628" w:rsidRDefault="00ED1C3B" w:rsidP="00FA2E31">
            <w:pPr>
              <w:rPr>
                <w:rFonts w:ascii="Times New Roman" w:hAnsi="Times New Roman"/>
              </w:rPr>
            </w:pPr>
            <w:r w:rsidRPr="00346628">
              <w:rPr>
                <w:rFonts w:ascii="Times New Roman" w:hAnsi="Times New Roman"/>
              </w:rPr>
              <w:t xml:space="preserve">Администрация Среднеелюзанского сельсовета Городищенского района </w:t>
            </w:r>
          </w:p>
        </w:tc>
        <w:tc>
          <w:tcPr>
            <w:tcW w:w="885" w:type="dxa"/>
            <w:noWrap/>
          </w:tcPr>
          <w:p w:rsidR="00ED1C3B" w:rsidRPr="00346628" w:rsidRDefault="00ED1C3B" w:rsidP="00FA2E31">
            <w:pPr>
              <w:rPr>
                <w:rFonts w:ascii="Times New Roman" w:hAnsi="Times New Roman"/>
              </w:rPr>
            </w:pPr>
            <w:r w:rsidRPr="00346628">
              <w:rPr>
                <w:rFonts w:ascii="Times New Roman" w:hAnsi="Times New Roman"/>
              </w:rPr>
              <w:t>901</w:t>
            </w:r>
          </w:p>
        </w:tc>
        <w:tc>
          <w:tcPr>
            <w:tcW w:w="708" w:type="dxa"/>
            <w:noWrap/>
            <w:hideMark/>
          </w:tcPr>
          <w:p w:rsidR="00ED1C3B" w:rsidRPr="00346628" w:rsidRDefault="00ED1C3B" w:rsidP="00FA2E31">
            <w:pPr>
              <w:rPr>
                <w:rFonts w:ascii="Times New Roman" w:hAnsi="Times New Roman"/>
              </w:rPr>
            </w:pPr>
            <w:r w:rsidRPr="00346628">
              <w:rPr>
                <w:rFonts w:ascii="Times New Roman" w:hAnsi="Times New Roman"/>
              </w:rPr>
              <w:t>03</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14</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0518021</w:t>
            </w:r>
          </w:p>
        </w:tc>
        <w:tc>
          <w:tcPr>
            <w:tcW w:w="992" w:type="dxa"/>
            <w:noWrap/>
            <w:hideMark/>
          </w:tcPr>
          <w:p w:rsidR="00ED1C3B" w:rsidRPr="00346628" w:rsidRDefault="00ED1C3B" w:rsidP="00FA2E31">
            <w:pPr>
              <w:rPr>
                <w:rFonts w:ascii="Times New Roman" w:hAnsi="Times New Roman"/>
              </w:rPr>
            </w:pPr>
            <w:r w:rsidRPr="00346628">
              <w:rPr>
                <w:rFonts w:ascii="Times New Roman" w:hAnsi="Times New Roman"/>
              </w:rPr>
              <w:t>240</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 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0 </w:t>
            </w:r>
          </w:p>
        </w:tc>
      </w:tr>
      <w:tr w:rsidR="00ED1C3B" w:rsidRPr="00346628" w:rsidTr="00FA2E31">
        <w:trPr>
          <w:trHeight w:val="953"/>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соисполнитель</w:t>
            </w:r>
          </w:p>
          <w:p w:rsidR="00ED1C3B" w:rsidRPr="00346628" w:rsidRDefault="00ED1C3B" w:rsidP="00FA2E31">
            <w:pPr>
              <w:rPr>
                <w:rFonts w:ascii="Times New Roman" w:hAnsi="Times New Roman"/>
              </w:rPr>
            </w:pPr>
            <w:r w:rsidRPr="00346628">
              <w:rPr>
                <w:rFonts w:ascii="Times New Roman" w:hAnsi="Times New Roman"/>
              </w:rPr>
              <w:t xml:space="preserve">- структурное подразделение БДЦ  </w:t>
            </w:r>
            <w:proofErr w:type="gramStart"/>
            <w:r w:rsidRPr="00346628">
              <w:rPr>
                <w:rFonts w:ascii="Times New Roman" w:hAnsi="Times New Roman"/>
              </w:rPr>
              <w:t>с</w:t>
            </w:r>
            <w:proofErr w:type="gramEnd"/>
            <w:r w:rsidRPr="00346628">
              <w:rPr>
                <w:rFonts w:ascii="Times New Roman" w:hAnsi="Times New Roman"/>
              </w:rPr>
              <w:t>. Средняя Елюзань МБУК «Городищенский РДК»</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8"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p>
        </w:tc>
        <w:tc>
          <w:tcPr>
            <w:tcW w:w="1276" w:type="dxa"/>
            <w:noWrap/>
          </w:tcPr>
          <w:p w:rsidR="00ED1C3B" w:rsidRPr="00346628" w:rsidRDefault="00ED1C3B" w:rsidP="00FA2E31">
            <w:pPr>
              <w:rPr>
                <w:rFonts w:ascii="Times New Roman" w:hAnsi="Times New Roman"/>
              </w:rPr>
            </w:pPr>
          </w:p>
        </w:tc>
      </w:tr>
      <w:tr w:rsidR="00ED1C3B" w:rsidRPr="00346628" w:rsidTr="00FA2E31">
        <w:trPr>
          <w:trHeight w:val="299"/>
        </w:trPr>
        <w:tc>
          <w:tcPr>
            <w:tcW w:w="709" w:type="dxa"/>
            <w:vMerge w:val="restart"/>
            <w:noWrap/>
            <w:hideMark/>
          </w:tcPr>
          <w:p w:rsidR="00ED1C3B" w:rsidRPr="00346628" w:rsidRDefault="00ED1C3B" w:rsidP="00FA2E31">
            <w:pPr>
              <w:jc w:val="center"/>
              <w:rPr>
                <w:rFonts w:ascii="Times New Roman" w:hAnsi="Times New Roman"/>
              </w:rPr>
            </w:pPr>
            <w:r w:rsidRPr="00346628">
              <w:rPr>
                <w:rFonts w:ascii="Times New Roman" w:hAnsi="Times New Roman"/>
              </w:rPr>
              <w:t>2.</w:t>
            </w:r>
          </w:p>
        </w:tc>
        <w:tc>
          <w:tcPr>
            <w:tcW w:w="1843" w:type="dxa"/>
            <w:vMerge w:val="restart"/>
            <w:hideMark/>
          </w:tcPr>
          <w:p w:rsidR="00ED1C3B" w:rsidRPr="00346628" w:rsidRDefault="00ED1C3B" w:rsidP="00FA2E31">
            <w:pPr>
              <w:rPr>
                <w:rFonts w:ascii="Times New Roman" w:hAnsi="Times New Roman"/>
              </w:rPr>
            </w:pPr>
            <w:r w:rsidRPr="00346628">
              <w:rPr>
                <w:rFonts w:ascii="Times New Roman" w:hAnsi="Times New Roman"/>
              </w:rPr>
              <w:t>Подпрограмма 2</w:t>
            </w:r>
          </w:p>
        </w:tc>
        <w:tc>
          <w:tcPr>
            <w:tcW w:w="3368" w:type="dxa"/>
            <w:vMerge w:val="restart"/>
            <w:hideMark/>
          </w:tcPr>
          <w:p w:rsidR="00ED1C3B" w:rsidRPr="00346628" w:rsidRDefault="00ED1C3B" w:rsidP="00FA2E31">
            <w:pPr>
              <w:rPr>
                <w:rFonts w:ascii="Times New Roman" w:hAnsi="Times New Roman"/>
              </w:rPr>
            </w:pPr>
            <w:r w:rsidRPr="00346628">
              <w:rPr>
                <w:rFonts w:ascii="Times New Roman" w:hAnsi="Times New Roman"/>
              </w:rPr>
              <w:t>Повышение безопасности дорожного движения в Среднеелюзанском сельсовете  Г</w:t>
            </w:r>
            <w:r>
              <w:rPr>
                <w:rFonts w:ascii="Times New Roman" w:hAnsi="Times New Roman"/>
              </w:rPr>
              <w:t>ородищенского района в 2014-2024</w:t>
            </w:r>
            <w:r w:rsidRPr="00346628">
              <w:rPr>
                <w:rFonts w:ascii="Times New Roman" w:hAnsi="Times New Roman"/>
              </w:rPr>
              <w:t xml:space="preserve"> годах</w:t>
            </w: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 xml:space="preserve">Всего  </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 Х</w:t>
            </w:r>
          </w:p>
        </w:tc>
        <w:tc>
          <w:tcPr>
            <w:tcW w:w="708"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839"/>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ответственный исполнитель Администрация Среднеелюзанского сельсовета Городищенского района</w:t>
            </w:r>
          </w:p>
        </w:tc>
        <w:tc>
          <w:tcPr>
            <w:tcW w:w="885" w:type="dxa"/>
            <w:noWrap/>
          </w:tcPr>
          <w:p w:rsidR="00ED1C3B" w:rsidRPr="00346628" w:rsidRDefault="00ED1C3B" w:rsidP="00FA2E31">
            <w:pPr>
              <w:rPr>
                <w:rFonts w:ascii="Times New Roman" w:hAnsi="Times New Roman"/>
              </w:rPr>
            </w:pPr>
            <w:r w:rsidRPr="00346628">
              <w:rPr>
                <w:rFonts w:ascii="Times New Roman" w:hAnsi="Times New Roman"/>
              </w:rPr>
              <w:t>901</w:t>
            </w:r>
          </w:p>
        </w:tc>
        <w:tc>
          <w:tcPr>
            <w:tcW w:w="708"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300"/>
        </w:trPr>
        <w:tc>
          <w:tcPr>
            <w:tcW w:w="709" w:type="dxa"/>
            <w:vMerge w:val="restart"/>
            <w:noWrap/>
            <w:hideMark/>
          </w:tcPr>
          <w:p w:rsidR="00ED1C3B" w:rsidRPr="00346628" w:rsidRDefault="00ED1C3B" w:rsidP="00FA2E31">
            <w:pPr>
              <w:jc w:val="center"/>
              <w:rPr>
                <w:rFonts w:ascii="Times New Roman" w:hAnsi="Times New Roman"/>
              </w:rPr>
            </w:pPr>
            <w:r w:rsidRPr="00346628">
              <w:rPr>
                <w:rFonts w:ascii="Times New Roman" w:hAnsi="Times New Roman"/>
              </w:rPr>
              <w:t>3</w:t>
            </w:r>
          </w:p>
        </w:tc>
        <w:tc>
          <w:tcPr>
            <w:tcW w:w="1843" w:type="dxa"/>
            <w:vMerge w:val="restart"/>
            <w:hideMark/>
          </w:tcPr>
          <w:p w:rsidR="00ED1C3B" w:rsidRPr="00346628" w:rsidRDefault="00ED1C3B" w:rsidP="00FA2E31">
            <w:pPr>
              <w:rPr>
                <w:rFonts w:ascii="Times New Roman" w:hAnsi="Times New Roman"/>
              </w:rPr>
            </w:pPr>
            <w:r w:rsidRPr="00346628">
              <w:rPr>
                <w:rFonts w:ascii="Times New Roman" w:hAnsi="Times New Roman"/>
              </w:rPr>
              <w:t>Подпрограмма 3</w:t>
            </w:r>
          </w:p>
        </w:tc>
        <w:tc>
          <w:tcPr>
            <w:tcW w:w="3368" w:type="dxa"/>
            <w:vMerge w:val="restart"/>
            <w:hideMark/>
          </w:tcPr>
          <w:p w:rsidR="00ED1C3B" w:rsidRPr="00346628" w:rsidRDefault="00ED1C3B" w:rsidP="00FA2E31">
            <w:pPr>
              <w:rPr>
                <w:rFonts w:ascii="Times New Roman" w:hAnsi="Times New Roman"/>
              </w:rPr>
            </w:pPr>
            <w:r w:rsidRPr="00346628">
              <w:rPr>
                <w:rFonts w:ascii="Times New Roman" w:hAnsi="Times New Roman"/>
              </w:rPr>
              <w:t>Антинаркотическая программа Среднеелюзанского сельсовета  Городищенского</w:t>
            </w:r>
            <w:r>
              <w:rPr>
                <w:rFonts w:ascii="Times New Roman" w:hAnsi="Times New Roman"/>
              </w:rPr>
              <w:t xml:space="preserve"> района на период с 2014 по 2024</w:t>
            </w:r>
            <w:r w:rsidRPr="00346628">
              <w:rPr>
                <w:rFonts w:ascii="Times New Roman" w:hAnsi="Times New Roman"/>
              </w:rPr>
              <w:t xml:space="preserve"> годы</w:t>
            </w: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всего</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8"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874"/>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 xml:space="preserve">ответственный исполнитель  </w:t>
            </w:r>
          </w:p>
          <w:p w:rsidR="00ED1C3B" w:rsidRPr="00346628" w:rsidRDefault="00ED1C3B" w:rsidP="00FA2E31">
            <w:pPr>
              <w:rPr>
                <w:rFonts w:ascii="Times New Roman" w:hAnsi="Times New Roman"/>
              </w:rPr>
            </w:pPr>
            <w:r w:rsidRPr="00346628">
              <w:rPr>
                <w:rFonts w:ascii="Times New Roman" w:hAnsi="Times New Roman"/>
              </w:rPr>
              <w:t>Администрация Среднеелюзанского сельсовета Городищенского района</w:t>
            </w:r>
          </w:p>
        </w:tc>
        <w:tc>
          <w:tcPr>
            <w:tcW w:w="885" w:type="dxa"/>
            <w:noWrap/>
          </w:tcPr>
          <w:p w:rsidR="00ED1C3B" w:rsidRPr="00346628" w:rsidRDefault="00ED1C3B" w:rsidP="00FA2E31">
            <w:pPr>
              <w:rPr>
                <w:rFonts w:ascii="Times New Roman" w:hAnsi="Times New Roman"/>
              </w:rPr>
            </w:pPr>
            <w:r w:rsidRPr="00346628">
              <w:rPr>
                <w:rFonts w:ascii="Times New Roman" w:hAnsi="Times New Roman"/>
              </w:rPr>
              <w:t>901</w:t>
            </w:r>
          </w:p>
        </w:tc>
        <w:tc>
          <w:tcPr>
            <w:tcW w:w="708"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923"/>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соисполнитель</w:t>
            </w:r>
          </w:p>
          <w:p w:rsidR="00ED1C3B" w:rsidRPr="00346628" w:rsidRDefault="00ED1C3B" w:rsidP="00FA2E31">
            <w:pPr>
              <w:rPr>
                <w:rFonts w:ascii="Times New Roman" w:hAnsi="Times New Roman"/>
              </w:rPr>
            </w:pPr>
            <w:r w:rsidRPr="00346628">
              <w:rPr>
                <w:rFonts w:ascii="Times New Roman" w:hAnsi="Times New Roman"/>
              </w:rPr>
              <w:t xml:space="preserve">структурное подразделение БДЦ  </w:t>
            </w:r>
            <w:proofErr w:type="gramStart"/>
            <w:r w:rsidRPr="00346628">
              <w:rPr>
                <w:rFonts w:ascii="Times New Roman" w:hAnsi="Times New Roman"/>
              </w:rPr>
              <w:t>с</w:t>
            </w:r>
            <w:proofErr w:type="gramEnd"/>
            <w:r w:rsidRPr="00346628">
              <w:rPr>
                <w:rFonts w:ascii="Times New Roman" w:hAnsi="Times New Roman"/>
              </w:rPr>
              <w:t>. Средняя Елюзань МБУК «Городищенский РДК»</w:t>
            </w:r>
          </w:p>
        </w:tc>
        <w:tc>
          <w:tcPr>
            <w:tcW w:w="885"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8"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jc w:val="cente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p>
        </w:tc>
        <w:tc>
          <w:tcPr>
            <w:tcW w:w="1276" w:type="dxa"/>
            <w:noWrap/>
          </w:tcPr>
          <w:p w:rsidR="00ED1C3B" w:rsidRPr="00346628" w:rsidRDefault="00ED1C3B" w:rsidP="00FA2E31">
            <w:pPr>
              <w:rPr>
                <w:rFonts w:ascii="Times New Roman" w:hAnsi="Times New Roman"/>
              </w:rPr>
            </w:pPr>
          </w:p>
        </w:tc>
      </w:tr>
      <w:tr w:rsidR="00ED1C3B" w:rsidRPr="00346628" w:rsidTr="00FA2E31">
        <w:trPr>
          <w:trHeight w:val="320"/>
        </w:trPr>
        <w:tc>
          <w:tcPr>
            <w:tcW w:w="709" w:type="dxa"/>
            <w:vMerge w:val="restart"/>
            <w:noWrap/>
            <w:hideMark/>
          </w:tcPr>
          <w:p w:rsidR="00ED1C3B" w:rsidRPr="00346628" w:rsidRDefault="00ED1C3B" w:rsidP="00FA2E31">
            <w:pPr>
              <w:jc w:val="center"/>
              <w:rPr>
                <w:rFonts w:ascii="Times New Roman" w:hAnsi="Times New Roman"/>
              </w:rPr>
            </w:pPr>
            <w:r w:rsidRPr="00346628">
              <w:rPr>
                <w:rFonts w:ascii="Times New Roman" w:hAnsi="Times New Roman"/>
              </w:rPr>
              <w:t>4.</w:t>
            </w:r>
          </w:p>
        </w:tc>
        <w:tc>
          <w:tcPr>
            <w:tcW w:w="1843" w:type="dxa"/>
            <w:vMerge w:val="restart"/>
            <w:hideMark/>
          </w:tcPr>
          <w:p w:rsidR="00ED1C3B" w:rsidRPr="00346628" w:rsidRDefault="00ED1C3B" w:rsidP="00FA2E31">
            <w:pPr>
              <w:rPr>
                <w:rFonts w:ascii="Times New Roman" w:hAnsi="Times New Roman"/>
              </w:rPr>
            </w:pPr>
            <w:r w:rsidRPr="00346628">
              <w:rPr>
                <w:rFonts w:ascii="Times New Roman" w:hAnsi="Times New Roman"/>
              </w:rPr>
              <w:t>Подпрограмма 4</w:t>
            </w:r>
          </w:p>
        </w:tc>
        <w:tc>
          <w:tcPr>
            <w:tcW w:w="3368" w:type="dxa"/>
            <w:vMerge w:val="restart"/>
            <w:hideMark/>
          </w:tcPr>
          <w:p w:rsidR="00ED1C3B" w:rsidRPr="00346628" w:rsidRDefault="00ED1C3B" w:rsidP="00FA2E31">
            <w:pPr>
              <w:rPr>
                <w:rFonts w:ascii="Times New Roman" w:hAnsi="Times New Roman"/>
              </w:rPr>
            </w:pPr>
            <w:r w:rsidRPr="00346628">
              <w:rPr>
                <w:rFonts w:ascii="Times New Roman" w:hAnsi="Times New Roman"/>
              </w:rPr>
              <w:t>Антикоррупционная программа Среднеелюзанского сельсовета  Городищенского района н</w:t>
            </w:r>
            <w:r>
              <w:rPr>
                <w:rFonts w:ascii="Times New Roman" w:hAnsi="Times New Roman"/>
              </w:rPr>
              <w:t>а 2014 - 2024</w:t>
            </w:r>
            <w:r w:rsidRPr="00346628">
              <w:rPr>
                <w:rFonts w:ascii="Times New Roman" w:hAnsi="Times New Roman"/>
              </w:rPr>
              <w:t xml:space="preserve">годы </w:t>
            </w: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 xml:space="preserve">Всего     </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8"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r w:rsidRPr="00346628">
              <w:rPr>
                <w:rFonts w:ascii="Times New Roman" w:hAnsi="Times New Roman"/>
              </w:rPr>
              <w:t>0</w:t>
            </w:r>
          </w:p>
        </w:tc>
        <w:tc>
          <w:tcPr>
            <w:tcW w:w="1276" w:type="dxa"/>
            <w:noWrap/>
          </w:tcPr>
          <w:p w:rsidR="00ED1C3B" w:rsidRPr="00346628" w:rsidRDefault="00ED1C3B" w:rsidP="00FA2E31">
            <w:pPr>
              <w:rPr>
                <w:rFonts w:ascii="Times New Roman" w:hAnsi="Times New Roman"/>
              </w:rPr>
            </w:pPr>
            <w:r w:rsidRPr="00346628">
              <w:rPr>
                <w:rFonts w:ascii="Times New Roman" w:hAnsi="Times New Roman"/>
              </w:rPr>
              <w:t>0</w:t>
            </w:r>
          </w:p>
        </w:tc>
      </w:tr>
      <w:tr w:rsidR="00ED1C3B" w:rsidRPr="00346628" w:rsidTr="00FA2E31">
        <w:trPr>
          <w:trHeight w:val="1035"/>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Ответственный исполнитель</w:t>
            </w:r>
          </w:p>
          <w:p w:rsidR="00ED1C3B" w:rsidRPr="00346628" w:rsidRDefault="00ED1C3B" w:rsidP="00FA2E31">
            <w:pPr>
              <w:rPr>
                <w:rFonts w:ascii="Times New Roman" w:hAnsi="Times New Roman"/>
              </w:rPr>
            </w:pPr>
            <w:r w:rsidRPr="00346628">
              <w:rPr>
                <w:rFonts w:ascii="Times New Roman" w:hAnsi="Times New Roman"/>
              </w:rPr>
              <w:t>Администрация Среднеелюзанского сельсовета Городищенского района</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901</w:t>
            </w:r>
          </w:p>
        </w:tc>
        <w:tc>
          <w:tcPr>
            <w:tcW w:w="708"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p>
        </w:tc>
        <w:tc>
          <w:tcPr>
            <w:tcW w:w="1276" w:type="dxa"/>
            <w:noWrap/>
          </w:tcPr>
          <w:p w:rsidR="00ED1C3B" w:rsidRPr="00346628" w:rsidRDefault="00ED1C3B" w:rsidP="00FA2E31">
            <w:pPr>
              <w:jc w:val="center"/>
              <w:rPr>
                <w:rFonts w:ascii="Times New Roman" w:hAnsi="Times New Roman"/>
              </w:rPr>
            </w:pPr>
          </w:p>
        </w:tc>
      </w:tr>
      <w:tr w:rsidR="00ED1C3B" w:rsidRPr="00346628" w:rsidTr="00FA2E31">
        <w:trPr>
          <w:trHeight w:val="260"/>
        </w:trPr>
        <w:tc>
          <w:tcPr>
            <w:tcW w:w="709" w:type="dxa"/>
            <w:vMerge/>
            <w:hideMark/>
          </w:tcPr>
          <w:p w:rsidR="00ED1C3B" w:rsidRPr="00346628" w:rsidRDefault="00ED1C3B" w:rsidP="00FA2E31">
            <w:pPr>
              <w:rPr>
                <w:rFonts w:ascii="Times New Roman" w:hAnsi="Times New Roman"/>
              </w:rPr>
            </w:pPr>
          </w:p>
        </w:tc>
        <w:tc>
          <w:tcPr>
            <w:tcW w:w="1843" w:type="dxa"/>
            <w:vMerge/>
            <w:hideMark/>
          </w:tcPr>
          <w:p w:rsidR="00ED1C3B" w:rsidRPr="00346628" w:rsidRDefault="00ED1C3B" w:rsidP="00FA2E31">
            <w:pPr>
              <w:rPr>
                <w:rFonts w:ascii="Times New Roman" w:hAnsi="Times New Roman"/>
              </w:rPr>
            </w:pPr>
          </w:p>
        </w:tc>
        <w:tc>
          <w:tcPr>
            <w:tcW w:w="3368" w:type="dxa"/>
            <w:vMerge/>
            <w:hideMark/>
          </w:tcPr>
          <w:p w:rsidR="00ED1C3B" w:rsidRPr="00346628" w:rsidRDefault="00ED1C3B" w:rsidP="00FA2E31">
            <w:pPr>
              <w:rPr>
                <w:rFonts w:ascii="Times New Roman" w:hAnsi="Times New Roman"/>
              </w:rPr>
            </w:pPr>
          </w:p>
        </w:tc>
        <w:tc>
          <w:tcPr>
            <w:tcW w:w="3260" w:type="dxa"/>
            <w:hideMark/>
          </w:tcPr>
          <w:p w:rsidR="00ED1C3B" w:rsidRPr="00346628" w:rsidRDefault="00ED1C3B" w:rsidP="00FA2E31">
            <w:pPr>
              <w:rPr>
                <w:rFonts w:ascii="Times New Roman" w:hAnsi="Times New Roman"/>
              </w:rPr>
            </w:pPr>
            <w:r w:rsidRPr="00346628">
              <w:rPr>
                <w:rFonts w:ascii="Times New Roman" w:hAnsi="Times New Roman"/>
              </w:rPr>
              <w:t>соисполнитель</w:t>
            </w:r>
          </w:p>
          <w:p w:rsidR="00ED1C3B" w:rsidRPr="00346628" w:rsidRDefault="00ED1C3B" w:rsidP="00FA2E31">
            <w:pPr>
              <w:rPr>
                <w:rFonts w:ascii="Times New Roman" w:hAnsi="Times New Roman"/>
              </w:rPr>
            </w:pPr>
            <w:r w:rsidRPr="00346628">
              <w:rPr>
                <w:rFonts w:ascii="Times New Roman" w:hAnsi="Times New Roman"/>
              </w:rPr>
              <w:t xml:space="preserve">- структурное подразделение БДЦ  </w:t>
            </w:r>
            <w:proofErr w:type="gramStart"/>
            <w:r w:rsidRPr="00346628">
              <w:rPr>
                <w:rFonts w:ascii="Times New Roman" w:hAnsi="Times New Roman"/>
              </w:rPr>
              <w:t>с</w:t>
            </w:r>
            <w:proofErr w:type="gramEnd"/>
            <w:r w:rsidRPr="00346628">
              <w:rPr>
                <w:rFonts w:ascii="Times New Roman" w:hAnsi="Times New Roman"/>
              </w:rPr>
              <w:t>. Средняя Елюзань МБУК «Городищенский РДК»</w:t>
            </w:r>
          </w:p>
        </w:tc>
        <w:tc>
          <w:tcPr>
            <w:tcW w:w="885"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8"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709"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hideMark/>
          </w:tcPr>
          <w:p w:rsidR="00ED1C3B" w:rsidRPr="00346628" w:rsidRDefault="00ED1C3B" w:rsidP="00FA2E31">
            <w:pPr>
              <w:rPr>
                <w:rFonts w:ascii="Times New Roman" w:hAnsi="Times New Roman"/>
              </w:rPr>
            </w:pPr>
            <w:r w:rsidRPr="00346628">
              <w:rPr>
                <w:rFonts w:ascii="Times New Roman" w:hAnsi="Times New Roman"/>
              </w:rPr>
              <w:t>Х</w:t>
            </w:r>
          </w:p>
        </w:tc>
        <w:tc>
          <w:tcPr>
            <w:tcW w:w="992" w:type="dxa"/>
            <w:noWrap/>
          </w:tcPr>
          <w:p w:rsidR="00ED1C3B" w:rsidRPr="00346628" w:rsidRDefault="00ED1C3B" w:rsidP="00FA2E31">
            <w:pPr>
              <w:rPr>
                <w:rFonts w:ascii="Times New Roman" w:hAnsi="Times New Roman"/>
              </w:rPr>
            </w:pPr>
          </w:p>
        </w:tc>
        <w:tc>
          <w:tcPr>
            <w:tcW w:w="1276" w:type="dxa"/>
            <w:noWrap/>
          </w:tcPr>
          <w:p w:rsidR="00ED1C3B" w:rsidRPr="00346628" w:rsidRDefault="00ED1C3B" w:rsidP="00FA2E31">
            <w:pPr>
              <w:rPr>
                <w:rFonts w:ascii="Times New Roman" w:hAnsi="Times New Roman"/>
              </w:rPr>
            </w:pPr>
          </w:p>
        </w:tc>
      </w:tr>
    </w:tbl>
    <w:p w:rsidR="00ED1C3B" w:rsidRDefault="00ED1C3B" w:rsidP="00ED1C3B">
      <w:pPr>
        <w:rPr>
          <w:rFonts w:ascii="Times New Roman" w:hAnsi="Times New Roman"/>
        </w:rPr>
      </w:pPr>
    </w:p>
    <w:p w:rsidR="00ED1C3B" w:rsidRDefault="00ED1C3B" w:rsidP="00ED1C3B">
      <w:pPr>
        <w:jc w:val="right"/>
        <w:rPr>
          <w:rFonts w:ascii="Times New Roman" w:hAnsi="Times New Roman"/>
        </w:rPr>
      </w:pPr>
    </w:p>
    <w:p w:rsidR="00ED1C3B" w:rsidRPr="00185479" w:rsidRDefault="00ED1C3B" w:rsidP="00ED1C3B">
      <w:pPr>
        <w:jc w:val="right"/>
        <w:rPr>
          <w:rFonts w:ascii="Times New Roman" w:hAnsi="Times New Roman"/>
          <w:sz w:val="20"/>
          <w:szCs w:val="20"/>
        </w:rPr>
      </w:pPr>
      <w:r>
        <w:rPr>
          <w:rFonts w:ascii="Times New Roman" w:hAnsi="Times New Roman"/>
        </w:rPr>
        <w:t>«</w:t>
      </w:r>
      <w:r>
        <w:rPr>
          <w:rFonts w:ascii="Times New Roman" w:hAnsi="Times New Roman"/>
          <w:sz w:val="20"/>
          <w:szCs w:val="20"/>
        </w:rPr>
        <w:t xml:space="preserve">Приложение № 6 </w:t>
      </w:r>
      <w:r w:rsidRPr="00121DAA">
        <w:rPr>
          <w:rFonts w:ascii="Times New Roman" w:hAnsi="Times New Roman"/>
          <w:sz w:val="20"/>
          <w:szCs w:val="20"/>
        </w:rPr>
        <w:t>к муниципальной программе</w:t>
      </w:r>
    </w:p>
    <w:p w:rsidR="00ED1C3B" w:rsidRPr="00185479" w:rsidRDefault="00ED1C3B" w:rsidP="00ED1C3B">
      <w:pPr>
        <w:ind w:firstLine="540"/>
        <w:jc w:val="right"/>
        <w:rPr>
          <w:rFonts w:ascii="Times New Roman" w:hAnsi="Times New Roman"/>
          <w:sz w:val="20"/>
          <w:szCs w:val="20"/>
        </w:rPr>
      </w:pPr>
      <w:r>
        <w:rPr>
          <w:rFonts w:ascii="Times New Roman" w:hAnsi="Times New Roman"/>
          <w:sz w:val="20"/>
          <w:szCs w:val="20"/>
        </w:rPr>
        <w:lastRenderedPageBreak/>
        <w:t>«</w:t>
      </w:r>
      <w:r w:rsidRPr="00185479">
        <w:rPr>
          <w:rFonts w:ascii="Times New Roman" w:hAnsi="Times New Roman"/>
          <w:sz w:val="20"/>
          <w:szCs w:val="20"/>
        </w:rPr>
        <w:t>Обеспечение общественного порядка, противодействие</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 xml:space="preserve"> преступности и коррупции  в Среднеелюзанском сельсовете </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 xml:space="preserve">Городищенского района </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П</w:t>
      </w:r>
      <w:r>
        <w:rPr>
          <w:rFonts w:ascii="Times New Roman" w:hAnsi="Times New Roman"/>
          <w:sz w:val="20"/>
          <w:szCs w:val="20"/>
        </w:rPr>
        <w:t>ензенской области на 2014-2024 годы</w:t>
      </w:r>
      <w:r w:rsidRPr="00185479">
        <w:rPr>
          <w:rFonts w:ascii="Times New Roman" w:hAnsi="Times New Roman"/>
          <w:sz w:val="20"/>
          <w:szCs w:val="20"/>
        </w:rPr>
        <w:t>»</w:t>
      </w:r>
    </w:p>
    <w:p w:rsidR="00ED1C3B" w:rsidRPr="0049499C" w:rsidRDefault="00ED1C3B" w:rsidP="00ED1C3B">
      <w:pPr>
        <w:autoSpaceDE w:val="0"/>
        <w:autoSpaceDN w:val="0"/>
        <w:adjustRightInd w:val="0"/>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Pr="00A14D77" w:rsidRDefault="00ED1C3B" w:rsidP="00ED1C3B">
      <w:pPr>
        <w:framePr w:hSpace="180" w:wrap="around" w:vAnchor="text" w:hAnchor="text" w:y="1"/>
        <w:widowControl w:val="0"/>
        <w:autoSpaceDE w:val="0"/>
        <w:suppressOverlap/>
        <w:jc w:val="center"/>
        <w:rPr>
          <w:rFonts w:ascii="Times New Roman" w:hAnsi="Times New Roman"/>
          <w:b/>
          <w:bCs/>
        </w:rPr>
      </w:pPr>
      <w:r w:rsidRPr="00A14D77">
        <w:rPr>
          <w:rFonts w:ascii="Times New Roman" w:hAnsi="Times New Roman"/>
          <w:b/>
          <w:bCs/>
        </w:rPr>
        <w:t>РЕСУРСНОЕ ОБЕСПЕЧЕНИЕ</w:t>
      </w:r>
    </w:p>
    <w:p w:rsidR="00ED1C3B" w:rsidRPr="00A14D77" w:rsidRDefault="00ED1C3B" w:rsidP="00ED1C3B">
      <w:pPr>
        <w:framePr w:hSpace="180" w:wrap="around" w:vAnchor="text" w:hAnchor="text" w:y="1"/>
        <w:ind w:firstLine="540"/>
        <w:suppressOverlap/>
        <w:jc w:val="center"/>
        <w:rPr>
          <w:rFonts w:ascii="Times New Roman" w:hAnsi="Times New Roman"/>
          <w:b/>
        </w:rPr>
      </w:pPr>
      <w:r w:rsidRPr="00A14D77">
        <w:rPr>
          <w:rFonts w:ascii="Times New Roman" w:hAnsi="Times New Roman"/>
          <w:b/>
          <w:bCs/>
        </w:rPr>
        <w:t xml:space="preserve">реализации муниципальной программы </w:t>
      </w:r>
      <w:r w:rsidRPr="00A14D77">
        <w:rPr>
          <w:rFonts w:ascii="Times New Roman" w:hAnsi="Times New Roman"/>
          <w:b/>
        </w:rPr>
        <w:t>«Обеспечение общественного порядка, противодействие</w:t>
      </w:r>
    </w:p>
    <w:p w:rsidR="00ED1C3B" w:rsidRPr="00A14D77" w:rsidRDefault="00ED1C3B" w:rsidP="00ED1C3B">
      <w:pPr>
        <w:framePr w:hSpace="180" w:wrap="around" w:vAnchor="text" w:hAnchor="text" w:y="1"/>
        <w:ind w:firstLine="540"/>
        <w:suppressOverlap/>
        <w:jc w:val="center"/>
        <w:rPr>
          <w:rFonts w:ascii="Times New Roman" w:hAnsi="Times New Roman"/>
          <w:b/>
        </w:rPr>
      </w:pPr>
      <w:r w:rsidRPr="00A14D77">
        <w:rPr>
          <w:rFonts w:ascii="Times New Roman" w:hAnsi="Times New Roman"/>
          <w:b/>
        </w:rPr>
        <w:t>преступности и коррупции в Среднеелюзанском сельсовете</w:t>
      </w:r>
    </w:p>
    <w:p w:rsidR="00ED1C3B" w:rsidRPr="00A14D77" w:rsidRDefault="00ED1C3B" w:rsidP="00ED1C3B">
      <w:pPr>
        <w:framePr w:hSpace="180" w:wrap="around" w:vAnchor="text" w:hAnchor="text" w:y="1"/>
        <w:ind w:firstLine="540"/>
        <w:suppressOverlap/>
        <w:jc w:val="center"/>
        <w:rPr>
          <w:rFonts w:ascii="Times New Roman" w:hAnsi="Times New Roman"/>
          <w:b/>
        </w:rPr>
      </w:pPr>
      <w:r w:rsidRPr="00A14D77">
        <w:rPr>
          <w:rFonts w:ascii="Times New Roman" w:hAnsi="Times New Roman"/>
          <w:b/>
        </w:rPr>
        <w:t>Городищенского района Пензенской области  на 2014-2024 годы»</w:t>
      </w:r>
    </w:p>
    <w:p w:rsidR="00ED1C3B" w:rsidRPr="00A14D77" w:rsidRDefault="00ED1C3B" w:rsidP="00ED1C3B">
      <w:pPr>
        <w:autoSpaceDE w:val="0"/>
        <w:autoSpaceDN w:val="0"/>
        <w:adjustRightInd w:val="0"/>
        <w:rPr>
          <w:rFonts w:ascii="Times New Roman" w:hAnsi="Times New Roman"/>
          <w:b/>
          <w:bCs/>
        </w:rPr>
      </w:pPr>
      <w:r w:rsidRPr="00A14D77">
        <w:rPr>
          <w:rFonts w:ascii="Times New Roman" w:hAnsi="Times New Roman"/>
          <w:b/>
          <w:bCs/>
        </w:rPr>
        <w:t xml:space="preserve"> за счет средств</w:t>
      </w:r>
      <w:r w:rsidRPr="00A14D77">
        <w:rPr>
          <w:rFonts w:ascii="Times New Roman" w:hAnsi="Times New Roman"/>
          <w:b/>
          <w:bCs/>
          <w:spacing w:val="-2"/>
        </w:rPr>
        <w:t xml:space="preserve"> </w:t>
      </w:r>
      <w:r w:rsidRPr="00A14D77">
        <w:rPr>
          <w:rFonts w:ascii="Times New Roman" w:hAnsi="Times New Roman"/>
          <w:b/>
          <w:bCs/>
        </w:rPr>
        <w:t>бюджета Среднеелюзанского сельсовета Городищенского района Пензенской области на 2016-2024 годы</w:t>
      </w:r>
    </w:p>
    <w:p w:rsidR="00ED1C3B" w:rsidRPr="0049499C" w:rsidRDefault="00ED1C3B" w:rsidP="00ED1C3B">
      <w:pPr>
        <w:autoSpaceDE w:val="0"/>
        <w:autoSpaceDN w:val="0"/>
        <w:adjustRightInd w:val="0"/>
        <w:rPr>
          <w:rFonts w:ascii="Times New Roman" w:hAnsi="Times New Roman"/>
          <w:sz w:val="20"/>
          <w:szCs w:val="20"/>
        </w:rPr>
      </w:pPr>
    </w:p>
    <w:tbl>
      <w:tblPr>
        <w:tblStyle w:val="af6"/>
        <w:tblW w:w="15309" w:type="dxa"/>
        <w:tblLayout w:type="fixed"/>
        <w:tblLook w:val="04A0"/>
      </w:tblPr>
      <w:tblGrid>
        <w:gridCol w:w="1275"/>
        <w:gridCol w:w="2552"/>
        <w:gridCol w:w="2410"/>
        <w:gridCol w:w="567"/>
        <w:gridCol w:w="425"/>
        <w:gridCol w:w="425"/>
        <w:gridCol w:w="992"/>
        <w:gridCol w:w="709"/>
        <w:gridCol w:w="567"/>
        <w:gridCol w:w="567"/>
        <w:gridCol w:w="709"/>
        <w:gridCol w:w="709"/>
        <w:gridCol w:w="708"/>
        <w:gridCol w:w="567"/>
        <w:gridCol w:w="567"/>
        <w:gridCol w:w="730"/>
        <w:gridCol w:w="830"/>
      </w:tblGrid>
      <w:tr w:rsidR="00ED1C3B" w:rsidRPr="00ED0014" w:rsidTr="00FA2E31">
        <w:tc>
          <w:tcPr>
            <w:tcW w:w="3827" w:type="dxa"/>
            <w:gridSpan w:val="2"/>
          </w:tcPr>
          <w:p w:rsidR="00ED1C3B" w:rsidRPr="00A14D77" w:rsidRDefault="00ED1C3B" w:rsidP="00FA2E31">
            <w:pPr>
              <w:pStyle w:val="ConsPlusNormal"/>
              <w:spacing w:after="0" w:line="240" w:lineRule="auto"/>
              <w:ind w:left="567" w:hanging="567"/>
              <w:rPr>
                <w:rFonts w:ascii="Times New Roman" w:hAnsi="Times New Roman" w:cs="Times New Roman"/>
              </w:rPr>
            </w:pPr>
            <w:r w:rsidRPr="00A14D77">
              <w:rPr>
                <w:rFonts w:ascii="Times New Roman" w:hAnsi="Times New Roman" w:cs="Times New Roman"/>
              </w:rPr>
              <w:t>Ответственный исполнитель муниципальной программы</w:t>
            </w:r>
          </w:p>
        </w:tc>
        <w:tc>
          <w:tcPr>
            <w:tcW w:w="11482" w:type="dxa"/>
            <w:gridSpan w:val="15"/>
          </w:tcPr>
          <w:p w:rsidR="00ED1C3B" w:rsidRPr="00A14D77" w:rsidRDefault="00ED1C3B" w:rsidP="00FA2E31">
            <w:pPr>
              <w:pStyle w:val="ConsPlusNormal"/>
              <w:spacing w:after="0" w:line="240" w:lineRule="auto"/>
              <w:ind w:firstLine="0"/>
              <w:rPr>
                <w:rFonts w:ascii="Times New Roman" w:hAnsi="Times New Roman" w:cs="Times New Roman"/>
              </w:rPr>
            </w:pPr>
            <w:proofErr w:type="gramStart"/>
            <w:r w:rsidRPr="00A14D77">
              <w:rPr>
                <w:rFonts w:ascii="Times New Roman" w:hAnsi="Times New Roman" w:cs="Times New Roman"/>
              </w:rPr>
              <w:t>Администрация Среднеелюзанского   сельсовета Городищенского района  Пензенской области)</w:t>
            </w:r>
            <w:proofErr w:type="gramEnd"/>
          </w:p>
        </w:tc>
      </w:tr>
      <w:tr w:rsidR="00ED1C3B" w:rsidRPr="00ED0014" w:rsidTr="00FA2E31">
        <w:tc>
          <w:tcPr>
            <w:tcW w:w="1275" w:type="dxa"/>
            <w:vMerge w:val="restart"/>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Статус</w:t>
            </w:r>
          </w:p>
        </w:tc>
        <w:tc>
          <w:tcPr>
            <w:tcW w:w="2552" w:type="dxa"/>
            <w:vMerge w:val="restart"/>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Наименование муниципальной программы, подпрограммы, основного мероприятия</w:t>
            </w:r>
          </w:p>
        </w:tc>
        <w:tc>
          <w:tcPr>
            <w:tcW w:w="2410" w:type="dxa"/>
            <w:vMerge w:val="restart"/>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Ответственный исполнитель, соисполнитель</w:t>
            </w:r>
          </w:p>
        </w:tc>
        <w:tc>
          <w:tcPr>
            <w:tcW w:w="3118" w:type="dxa"/>
            <w:gridSpan w:val="5"/>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 xml:space="preserve">Код бюджетной классификации </w:t>
            </w:r>
            <w:hyperlink w:anchor="P1691" w:history="1">
              <w:r w:rsidRPr="00A14D77">
                <w:rPr>
                  <w:rFonts w:ascii="Times New Roman" w:hAnsi="Times New Roman" w:cs="Times New Roman"/>
                </w:rPr>
                <w:t>&lt;1&gt;</w:t>
              </w:r>
            </w:hyperlink>
          </w:p>
        </w:tc>
        <w:tc>
          <w:tcPr>
            <w:tcW w:w="5954" w:type="dxa"/>
            <w:gridSpan w:val="9"/>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Расходы бюджета Среднеелюзанского   сельсовета Городищенского района</w:t>
            </w:r>
            <w:r>
              <w:rPr>
                <w:rFonts w:ascii="Times New Roman" w:hAnsi="Times New Roman" w:cs="Times New Roman"/>
              </w:rPr>
              <w:t xml:space="preserve"> Пензенской области, тыс. руб</w:t>
            </w:r>
          </w:p>
        </w:tc>
      </w:tr>
      <w:tr w:rsidR="00ED1C3B" w:rsidRPr="00A14D77" w:rsidTr="00FA2E31">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vMerge/>
          </w:tcPr>
          <w:p w:rsidR="00ED1C3B" w:rsidRPr="00A14D77" w:rsidRDefault="00ED1C3B" w:rsidP="00FA2E31">
            <w:pPr>
              <w:rPr>
                <w:rFonts w:ascii="Times New Roman" w:hAnsi="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ГРБС</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Рз</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roofErr w:type="gramStart"/>
            <w:r w:rsidRPr="00A14D77">
              <w:rPr>
                <w:rFonts w:ascii="Times New Roman" w:hAnsi="Times New Roman" w:cs="Times New Roman"/>
              </w:rPr>
              <w:t>Пр</w:t>
            </w:r>
            <w:proofErr w:type="gramEnd"/>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ЦСР</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ВР</w:t>
            </w:r>
          </w:p>
        </w:tc>
        <w:tc>
          <w:tcPr>
            <w:tcW w:w="567" w:type="dxa"/>
          </w:tcPr>
          <w:p w:rsidR="00ED1C3B" w:rsidRPr="00A14D77" w:rsidRDefault="00ED1C3B" w:rsidP="00FA2E31">
            <w:pPr>
              <w:pStyle w:val="ConsPlusNormal"/>
              <w:spacing w:after="0" w:line="240" w:lineRule="auto"/>
              <w:ind w:hanging="99"/>
              <w:jc w:val="both"/>
              <w:rPr>
                <w:rFonts w:ascii="Times New Roman" w:hAnsi="Times New Roman" w:cs="Times New Roman"/>
              </w:rPr>
            </w:pPr>
            <w:r w:rsidRPr="00A14D77">
              <w:rPr>
                <w:rFonts w:ascii="Times New Roman" w:hAnsi="Times New Roman" w:cs="Times New Roman"/>
              </w:rPr>
              <w:t xml:space="preserve">2016 </w:t>
            </w:r>
          </w:p>
        </w:tc>
        <w:tc>
          <w:tcPr>
            <w:tcW w:w="567" w:type="dxa"/>
          </w:tcPr>
          <w:p w:rsidR="00ED1C3B" w:rsidRPr="00A14D77" w:rsidRDefault="00ED1C3B" w:rsidP="00FA2E31">
            <w:pPr>
              <w:pStyle w:val="ConsPlusNormal"/>
              <w:spacing w:after="0" w:line="240" w:lineRule="auto"/>
              <w:ind w:hanging="108"/>
              <w:jc w:val="both"/>
              <w:rPr>
                <w:rFonts w:ascii="Times New Roman" w:hAnsi="Times New Roman" w:cs="Times New Roman"/>
              </w:rPr>
            </w:pPr>
            <w:r w:rsidRPr="00A14D77">
              <w:rPr>
                <w:rFonts w:ascii="Times New Roman" w:hAnsi="Times New Roman" w:cs="Times New Roman"/>
              </w:rPr>
              <w:t xml:space="preserve">2017 </w:t>
            </w:r>
          </w:p>
        </w:tc>
        <w:tc>
          <w:tcPr>
            <w:tcW w:w="709" w:type="dxa"/>
          </w:tcPr>
          <w:p w:rsidR="00ED1C3B" w:rsidRPr="00A14D77" w:rsidRDefault="00ED1C3B" w:rsidP="00FA2E31">
            <w:pPr>
              <w:pStyle w:val="ConsPlusNormal"/>
              <w:spacing w:after="0" w:line="240" w:lineRule="auto"/>
              <w:ind w:hanging="99"/>
              <w:jc w:val="both"/>
              <w:rPr>
                <w:rFonts w:ascii="Times New Roman" w:hAnsi="Times New Roman" w:cs="Times New Roman"/>
              </w:rPr>
            </w:pPr>
            <w:r w:rsidRPr="00A14D77">
              <w:rPr>
                <w:rFonts w:ascii="Times New Roman" w:hAnsi="Times New Roman" w:cs="Times New Roman"/>
              </w:rPr>
              <w:t xml:space="preserve">2018 </w:t>
            </w:r>
          </w:p>
        </w:tc>
        <w:tc>
          <w:tcPr>
            <w:tcW w:w="709" w:type="dxa"/>
          </w:tcPr>
          <w:p w:rsidR="00ED1C3B" w:rsidRPr="00A14D77" w:rsidRDefault="00ED1C3B" w:rsidP="00FA2E31">
            <w:pPr>
              <w:pStyle w:val="ConsPlusNormal"/>
              <w:spacing w:after="0" w:line="240" w:lineRule="auto"/>
              <w:ind w:firstLine="0"/>
              <w:jc w:val="both"/>
              <w:rPr>
                <w:rFonts w:ascii="Times New Roman" w:hAnsi="Times New Roman" w:cs="Times New Roman"/>
              </w:rPr>
            </w:pPr>
            <w:r w:rsidRPr="00A14D77">
              <w:rPr>
                <w:rFonts w:ascii="Times New Roman" w:hAnsi="Times New Roman" w:cs="Times New Roman"/>
              </w:rPr>
              <w:t xml:space="preserve">2019 </w:t>
            </w:r>
          </w:p>
        </w:tc>
        <w:tc>
          <w:tcPr>
            <w:tcW w:w="708" w:type="dxa"/>
          </w:tcPr>
          <w:p w:rsidR="00ED1C3B" w:rsidRPr="00A14D77" w:rsidRDefault="00ED1C3B" w:rsidP="00FA2E31">
            <w:pPr>
              <w:pStyle w:val="ConsPlusNormal"/>
              <w:spacing w:after="0" w:line="240" w:lineRule="auto"/>
              <w:ind w:firstLine="0"/>
              <w:jc w:val="both"/>
              <w:rPr>
                <w:rFonts w:ascii="Times New Roman" w:hAnsi="Times New Roman" w:cs="Times New Roman"/>
              </w:rPr>
            </w:pPr>
            <w:r w:rsidRPr="00A14D77">
              <w:rPr>
                <w:rFonts w:ascii="Times New Roman" w:hAnsi="Times New Roman" w:cs="Times New Roman"/>
              </w:rPr>
              <w:t xml:space="preserve">2020 </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2021</w:t>
            </w:r>
          </w:p>
        </w:tc>
        <w:tc>
          <w:tcPr>
            <w:tcW w:w="567" w:type="dxa"/>
          </w:tcPr>
          <w:p w:rsidR="00ED1C3B" w:rsidRPr="00A14D77" w:rsidRDefault="00ED1C3B" w:rsidP="00FA2E31">
            <w:pPr>
              <w:pStyle w:val="ConsPlusNormal"/>
              <w:spacing w:after="0" w:line="240" w:lineRule="auto"/>
              <w:ind w:hanging="108"/>
              <w:rPr>
                <w:rFonts w:ascii="Times New Roman" w:hAnsi="Times New Roman" w:cs="Times New Roman"/>
              </w:rPr>
            </w:pPr>
            <w:r w:rsidRPr="00A14D77">
              <w:rPr>
                <w:rFonts w:ascii="Times New Roman" w:hAnsi="Times New Roman" w:cs="Times New Roman"/>
              </w:rPr>
              <w:t>2022</w:t>
            </w: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2023</w:t>
            </w: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2024</w:t>
            </w:r>
          </w:p>
        </w:tc>
      </w:tr>
      <w:tr w:rsidR="00ED1C3B" w:rsidRPr="00A14D77" w:rsidTr="00FA2E31">
        <w:trPr>
          <w:trHeight w:val="782"/>
        </w:trPr>
        <w:tc>
          <w:tcPr>
            <w:tcW w:w="1275" w:type="dxa"/>
            <w:vMerge w:val="restart"/>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Муниципальная программа</w:t>
            </w:r>
          </w:p>
        </w:tc>
        <w:tc>
          <w:tcPr>
            <w:tcW w:w="2552" w:type="dxa"/>
            <w:vMerge w:val="restart"/>
          </w:tcPr>
          <w:p w:rsidR="00ED1C3B" w:rsidRPr="00A14D77" w:rsidRDefault="00ED1C3B" w:rsidP="00FA2E31">
            <w:pPr>
              <w:jc w:val="both"/>
              <w:rPr>
                <w:rFonts w:ascii="Times New Roman" w:hAnsi="Times New Roman"/>
              </w:rPr>
            </w:pPr>
            <w:r w:rsidRPr="00A14D77">
              <w:rPr>
                <w:rFonts w:ascii="Times New Roman" w:hAnsi="Times New Roman"/>
              </w:rPr>
              <w:t>Обеспечение общественного порядка, противодействие</w:t>
            </w:r>
          </w:p>
          <w:p w:rsidR="00ED1C3B" w:rsidRPr="00A14D77" w:rsidRDefault="00ED1C3B" w:rsidP="00FA2E31">
            <w:pPr>
              <w:jc w:val="both"/>
              <w:rPr>
                <w:rFonts w:ascii="Times New Roman" w:hAnsi="Times New Roman"/>
              </w:rPr>
            </w:pPr>
            <w:r w:rsidRPr="00A14D77">
              <w:rPr>
                <w:rFonts w:ascii="Times New Roman" w:hAnsi="Times New Roman"/>
              </w:rPr>
              <w:t>преступности и коррупции в Среднеелюзанском  сельсовете</w:t>
            </w:r>
          </w:p>
          <w:p w:rsidR="00ED1C3B" w:rsidRPr="00A14D77" w:rsidRDefault="00ED1C3B" w:rsidP="00FA2E31">
            <w:pPr>
              <w:jc w:val="both"/>
              <w:rPr>
                <w:rFonts w:ascii="Times New Roman" w:hAnsi="Times New Roman"/>
              </w:rPr>
            </w:pPr>
            <w:r w:rsidRPr="00A14D77">
              <w:rPr>
                <w:rFonts w:ascii="Times New Roman" w:hAnsi="Times New Roman"/>
              </w:rPr>
              <w:t>Городищенского района Пе</w:t>
            </w:r>
            <w:r>
              <w:rPr>
                <w:rFonts w:ascii="Times New Roman" w:hAnsi="Times New Roman"/>
              </w:rPr>
              <w:t>нзенской области  на 2014 – 2024</w:t>
            </w:r>
            <w:r w:rsidRPr="00A14D77">
              <w:rPr>
                <w:rFonts w:ascii="Times New Roman" w:hAnsi="Times New Roman"/>
              </w:rPr>
              <w:t xml:space="preserve"> год</w:t>
            </w: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всего</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13,4</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0.0</w:t>
            </w: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5,4</w:t>
            </w: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5.0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r>
      <w:tr w:rsidR="00ED1C3B" w:rsidRPr="00A14D77" w:rsidTr="00FA2E31">
        <w:trPr>
          <w:trHeight w:val="77"/>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 том числе:</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hanging="99"/>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30" w:type="dxa"/>
          </w:tcPr>
          <w:p w:rsidR="00ED1C3B" w:rsidRPr="00A14D77" w:rsidRDefault="00ED1C3B" w:rsidP="00FA2E31">
            <w:pPr>
              <w:pStyle w:val="ConsPlusNormal"/>
              <w:spacing w:after="0" w:line="240" w:lineRule="auto"/>
              <w:ind w:hanging="99"/>
              <w:rPr>
                <w:rFonts w:ascii="Times New Roman" w:hAnsi="Times New Roman" w:cs="Times New Roman"/>
              </w:rPr>
            </w:pPr>
          </w:p>
        </w:tc>
        <w:tc>
          <w:tcPr>
            <w:tcW w:w="830" w:type="dxa"/>
          </w:tcPr>
          <w:p w:rsidR="00ED1C3B" w:rsidRPr="00A14D77" w:rsidRDefault="00ED1C3B" w:rsidP="00FA2E31">
            <w:pPr>
              <w:pStyle w:val="ConsPlusNormal"/>
              <w:spacing w:after="0" w:line="240" w:lineRule="auto"/>
              <w:ind w:hanging="99"/>
              <w:rPr>
                <w:rFonts w:ascii="Times New Roman" w:hAnsi="Times New Roman" w:cs="Times New Roman"/>
              </w:rPr>
            </w:pPr>
          </w:p>
        </w:tc>
      </w:tr>
      <w:tr w:rsidR="00ED1C3B" w:rsidRPr="00A14D77" w:rsidTr="00FA2E31">
        <w:trPr>
          <w:trHeight w:val="902"/>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Ответственный исполнитель-администрация Среднеелюзанского  сельсовета Городищенского района Пензенской области</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13,4</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0.0</w:t>
            </w: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5,4</w:t>
            </w: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5.0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r>
      <w:tr w:rsidR="00ED1C3B" w:rsidRPr="00A14D77" w:rsidTr="00FA2E31">
        <w:trPr>
          <w:trHeight w:val="294"/>
        </w:trPr>
        <w:tc>
          <w:tcPr>
            <w:tcW w:w="1275" w:type="dxa"/>
            <w:vMerge w:val="restart"/>
          </w:tcPr>
          <w:p w:rsidR="00ED1C3B" w:rsidRPr="00A14D77" w:rsidRDefault="00ED1C3B" w:rsidP="00FA2E31">
            <w:pPr>
              <w:rPr>
                <w:rFonts w:ascii="Times New Roman" w:hAnsi="Times New Roman"/>
              </w:rPr>
            </w:pPr>
            <w:r w:rsidRPr="00A14D77">
              <w:rPr>
                <w:rFonts w:ascii="Times New Roman" w:hAnsi="Times New Roman"/>
              </w:rPr>
              <w:t>Подпрограмма 1</w:t>
            </w:r>
          </w:p>
        </w:tc>
        <w:tc>
          <w:tcPr>
            <w:tcW w:w="2552" w:type="dxa"/>
            <w:vMerge w:val="restart"/>
          </w:tcPr>
          <w:p w:rsidR="00ED1C3B" w:rsidRPr="00A14D77" w:rsidRDefault="00ED1C3B" w:rsidP="00FA2E31">
            <w:pPr>
              <w:rPr>
                <w:rFonts w:ascii="Times New Roman" w:hAnsi="Times New Roman"/>
              </w:rPr>
            </w:pPr>
            <w:r w:rsidRPr="00A14D77">
              <w:rPr>
                <w:rFonts w:ascii="Times New Roman" w:hAnsi="Times New Roman"/>
              </w:rPr>
              <w:t xml:space="preserve">Профилактика правонарушений и </w:t>
            </w:r>
            <w:r w:rsidRPr="00A14D77">
              <w:rPr>
                <w:rFonts w:ascii="Times New Roman" w:hAnsi="Times New Roman"/>
              </w:rPr>
              <w:lastRenderedPageBreak/>
              <w:t>экстремисткой деятельности в Среднеелюзанском  сельсовете Г</w:t>
            </w:r>
            <w:r>
              <w:rPr>
                <w:rFonts w:ascii="Times New Roman" w:hAnsi="Times New Roman"/>
              </w:rPr>
              <w:t>ородищенского района в 2014-2024</w:t>
            </w:r>
            <w:r w:rsidRPr="00A14D77">
              <w:rPr>
                <w:rFonts w:ascii="Times New Roman" w:hAnsi="Times New Roman"/>
              </w:rPr>
              <w:t xml:space="preserve"> годах</w:t>
            </w: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lastRenderedPageBreak/>
              <w:t>всего</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13,4</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0.0</w:t>
            </w: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5,4</w:t>
            </w: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5.0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r>
      <w:tr w:rsidR="00ED1C3B" w:rsidRPr="00A14D77" w:rsidTr="00FA2E31">
        <w:trPr>
          <w:trHeight w:val="270"/>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 том числе:</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709" w:type="dxa"/>
          </w:tcPr>
          <w:p w:rsidR="00ED1C3B" w:rsidRPr="00A14D77" w:rsidRDefault="00ED1C3B" w:rsidP="00FA2E31">
            <w:pPr>
              <w:pStyle w:val="ConsPlusNormal"/>
              <w:spacing w:after="0" w:line="240" w:lineRule="auto"/>
              <w:ind w:hanging="99"/>
              <w:rPr>
                <w:rFonts w:ascii="Times New Roman" w:hAnsi="Times New Roman" w:cs="Times New Roman"/>
                <w:lang w:val="en-US"/>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30" w:type="dxa"/>
          </w:tcPr>
          <w:p w:rsidR="00ED1C3B" w:rsidRPr="00A14D77" w:rsidRDefault="00ED1C3B" w:rsidP="00FA2E31">
            <w:pPr>
              <w:pStyle w:val="ConsPlusNormal"/>
              <w:spacing w:after="0" w:line="240" w:lineRule="auto"/>
              <w:ind w:hanging="99"/>
              <w:rPr>
                <w:rFonts w:ascii="Times New Roman" w:hAnsi="Times New Roman" w:cs="Times New Roman"/>
                <w:lang w:val="en-US"/>
              </w:rPr>
            </w:pPr>
          </w:p>
        </w:tc>
        <w:tc>
          <w:tcPr>
            <w:tcW w:w="830" w:type="dxa"/>
          </w:tcPr>
          <w:p w:rsidR="00ED1C3B" w:rsidRPr="00A14D77" w:rsidRDefault="00ED1C3B" w:rsidP="00FA2E31">
            <w:pPr>
              <w:pStyle w:val="ConsPlusNormal"/>
              <w:spacing w:after="0" w:line="240" w:lineRule="auto"/>
              <w:ind w:hanging="99"/>
              <w:rPr>
                <w:rFonts w:ascii="Times New Roman" w:hAnsi="Times New Roman" w:cs="Times New Roman"/>
                <w:lang w:val="en-US"/>
              </w:rPr>
            </w:pPr>
          </w:p>
        </w:tc>
      </w:tr>
      <w:tr w:rsidR="00ED1C3B" w:rsidRPr="00A14D77" w:rsidTr="00FA2E31">
        <w:trPr>
          <w:trHeight w:val="915"/>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Ответственный исполнитель-администрация Среднеелюзанского  сельсовета Городищенского района Пензенской области</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13,4</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0.0</w:t>
            </w: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5,4</w:t>
            </w: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5.0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r>
      <w:tr w:rsidR="00ED1C3B" w:rsidRPr="00A14D77" w:rsidTr="00FA2E31">
        <w:trPr>
          <w:trHeight w:val="267"/>
        </w:trPr>
        <w:tc>
          <w:tcPr>
            <w:tcW w:w="1275" w:type="dxa"/>
            <w:vMerge w:val="restart"/>
          </w:tcPr>
          <w:p w:rsidR="00ED1C3B" w:rsidRPr="00A14D77" w:rsidRDefault="00ED1C3B" w:rsidP="00FA2E31">
            <w:pPr>
              <w:rPr>
                <w:rFonts w:ascii="Times New Roman" w:hAnsi="Times New Roman"/>
              </w:rPr>
            </w:pPr>
            <w:r w:rsidRPr="00A14D77">
              <w:rPr>
                <w:rFonts w:ascii="Times New Roman" w:hAnsi="Times New Roman"/>
              </w:rPr>
              <w:lastRenderedPageBreak/>
              <w:t>Основное мероприятие  1.1</w:t>
            </w:r>
          </w:p>
        </w:tc>
        <w:tc>
          <w:tcPr>
            <w:tcW w:w="2552" w:type="dxa"/>
            <w:vMerge w:val="restart"/>
          </w:tcPr>
          <w:p w:rsidR="00ED1C3B" w:rsidRPr="00A14D77" w:rsidRDefault="00ED1C3B" w:rsidP="00FA2E31">
            <w:pPr>
              <w:rPr>
                <w:rFonts w:ascii="Times New Roman" w:hAnsi="Times New Roman"/>
              </w:rPr>
            </w:pPr>
            <w:r w:rsidRPr="00A14D77">
              <w:rPr>
                <w:rFonts w:ascii="Times New Roman" w:hAnsi="Times New Roman"/>
              </w:rPr>
              <w:t>Профилактика провонарушений</w:t>
            </w: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всего</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13,4</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0.0</w:t>
            </w: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5,4</w:t>
            </w: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5.0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r>
      <w:tr w:rsidR="00ED1C3B" w:rsidRPr="00A14D77" w:rsidTr="00FA2E31">
        <w:trPr>
          <w:trHeight w:val="145"/>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 том числе:</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p>
        </w:tc>
      </w:tr>
      <w:tr w:rsidR="00ED1C3B" w:rsidRPr="00A14D77" w:rsidTr="00FA2E31">
        <w:trPr>
          <w:trHeight w:val="513"/>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Ответственный исполнитель-администрация Среднеелюзанского  сельсовета Городищенского района Пензенской области</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hanging="108"/>
              <w:rPr>
                <w:rFonts w:ascii="Times New Roman" w:hAnsi="Times New Roman" w:cs="Times New Roman"/>
              </w:rPr>
            </w:pPr>
            <w:r w:rsidRPr="00A14D77">
              <w:rPr>
                <w:rFonts w:ascii="Times New Roman" w:hAnsi="Times New Roman" w:cs="Times New Roman"/>
              </w:rPr>
              <w:t>03</w:t>
            </w:r>
          </w:p>
        </w:tc>
        <w:tc>
          <w:tcPr>
            <w:tcW w:w="425" w:type="dxa"/>
          </w:tcPr>
          <w:p w:rsidR="00ED1C3B" w:rsidRPr="00A14D77" w:rsidRDefault="00ED1C3B" w:rsidP="00FA2E31">
            <w:pPr>
              <w:pStyle w:val="ConsPlusNormal"/>
              <w:spacing w:after="0" w:line="240" w:lineRule="auto"/>
              <w:ind w:hanging="108"/>
              <w:rPr>
                <w:rFonts w:ascii="Times New Roman" w:hAnsi="Times New Roman" w:cs="Times New Roman"/>
              </w:rPr>
            </w:pPr>
            <w:r w:rsidRPr="00A14D77">
              <w:rPr>
                <w:rFonts w:ascii="Times New Roman" w:hAnsi="Times New Roman" w:cs="Times New Roman"/>
              </w:rPr>
              <w:t>14</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0510180210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240</w:t>
            </w:r>
          </w:p>
        </w:tc>
        <w:tc>
          <w:tcPr>
            <w:tcW w:w="567" w:type="dxa"/>
          </w:tcPr>
          <w:p w:rsidR="00ED1C3B" w:rsidRPr="00A14D77" w:rsidRDefault="00ED1C3B" w:rsidP="00FA2E31">
            <w:pPr>
              <w:pStyle w:val="ConsPlusNormal"/>
              <w:spacing w:after="0" w:line="240" w:lineRule="auto"/>
              <w:ind w:hanging="99"/>
              <w:rPr>
                <w:rFonts w:ascii="Times New Roman" w:hAnsi="Times New Roman" w:cs="Times New Roman"/>
              </w:rPr>
            </w:pPr>
            <w:r w:rsidRPr="00A14D77">
              <w:rPr>
                <w:rFonts w:ascii="Times New Roman" w:hAnsi="Times New Roman" w:cs="Times New Roman"/>
              </w:rPr>
              <w:t>13,4</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0.0</w:t>
            </w:r>
          </w:p>
        </w:tc>
        <w:tc>
          <w:tcPr>
            <w:tcW w:w="709"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5,4</w:t>
            </w:r>
          </w:p>
        </w:tc>
        <w:tc>
          <w:tcPr>
            <w:tcW w:w="709" w:type="dxa"/>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sidRPr="00A14D77">
              <w:rPr>
                <w:rFonts w:ascii="Times New Roman" w:hAnsi="Times New Roman" w:cs="Times New Roman"/>
                <w:lang w:val="en-US"/>
              </w:rPr>
              <w:t>5.0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A14D77">
              <w:rPr>
                <w:rFonts w:ascii="Times New Roman" w:hAnsi="Times New Roman" w:cs="Times New Roman"/>
                <w:lang w:val="en-US"/>
              </w:rPr>
              <w:t>.0</w:t>
            </w:r>
          </w:p>
        </w:tc>
        <w:tc>
          <w:tcPr>
            <w:tcW w:w="7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c>
          <w:tcPr>
            <w:tcW w:w="830" w:type="dxa"/>
          </w:tcPr>
          <w:p w:rsidR="00ED1C3B" w:rsidRPr="00B66F12" w:rsidRDefault="00ED1C3B" w:rsidP="00FA2E31">
            <w:pPr>
              <w:pStyle w:val="ConsPlusNormal"/>
              <w:spacing w:after="0" w:line="240" w:lineRule="auto"/>
              <w:ind w:hanging="99"/>
              <w:rPr>
                <w:rFonts w:ascii="Times New Roman" w:hAnsi="Times New Roman" w:cs="Times New Roman"/>
              </w:rPr>
            </w:pPr>
            <w:r>
              <w:rPr>
                <w:rFonts w:ascii="Times New Roman" w:hAnsi="Times New Roman" w:cs="Times New Roman"/>
              </w:rPr>
              <w:t>0,0</w:t>
            </w:r>
          </w:p>
        </w:tc>
      </w:tr>
      <w:tr w:rsidR="00ED1C3B" w:rsidRPr="00A14D77" w:rsidTr="00FA2E31">
        <w:trPr>
          <w:trHeight w:val="216"/>
        </w:trPr>
        <w:tc>
          <w:tcPr>
            <w:tcW w:w="1275" w:type="dxa"/>
            <w:vMerge w:val="restart"/>
          </w:tcPr>
          <w:p w:rsidR="00ED1C3B" w:rsidRPr="00A14D77" w:rsidRDefault="00ED1C3B" w:rsidP="00FA2E31">
            <w:pPr>
              <w:rPr>
                <w:rFonts w:ascii="Times New Roman" w:hAnsi="Times New Roman"/>
              </w:rPr>
            </w:pPr>
            <w:r w:rsidRPr="00A14D77">
              <w:rPr>
                <w:rFonts w:ascii="Times New Roman" w:hAnsi="Times New Roman"/>
              </w:rPr>
              <w:t>Основное мероприятие   1.2</w:t>
            </w:r>
          </w:p>
        </w:tc>
        <w:tc>
          <w:tcPr>
            <w:tcW w:w="2552" w:type="dxa"/>
            <w:vMerge w:val="restart"/>
          </w:tcPr>
          <w:p w:rsidR="00ED1C3B" w:rsidRPr="00A14D77" w:rsidRDefault="00ED1C3B" w:rsidP="00FA2E31">
            <w:pPr>
              <w:rPr>
                <w:rFonts w:ascii="Times New Roman" w:hAnsi="Times New Roman"/>
              </w:rPr>
            </w:pPr>
            <w:r w:rsidRPr="00A14D77">
              <w:rPr>
                <w:rFonts w:ascii="Times New Roman" w:hAnsi="Times New Roman"/>
              </w:rPr>
              <w:t>Социальная реабилитация лиц, отбывших наказание в виде лишения свободы, и лиц, осужденных без изоляции от общества</w:t>
            </w:r>
          </w:p>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всего</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r>
      <w:tr w:rsidR="00ED1C3B" w:rsidRPr="00A14D77" w:rsidTr="00FA2E31">
        <w:trPr>
          <w:trHeight w:val="259"/>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 том числе:</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p>
        </w:tc>
      </w:tr>
      <w:tr w:rsidR="00ED1C3B" w:rsidRPr="00A14D77" w:rsidTr="00FA2E31">
        <w:trPr>
          <w:trHeight w:val="690"/>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Ответственный исполнитель-администрация Среднеелюзанского  сельсовета Городищенского района Пензенской области</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r>
      <w:tr w:rsidR="00ED1C3B" w:rsidRPr="00A14D77" w:rsidTr="00FA2E31">
        <w:trPr>
          <w:trHeight w:val="120"/>
        </w:trPr>
        <w:tc>
          <w:tcPr>
            <w:tcW w:w="1275" w:type="dxa"/>
            <w:vMerge w:val="restart"/>
          </w:tcPr>
          <w:p w:rsidR="00ED1C3B" w:rsidRPr="00A14D77" w:rsidRDefault="00ED1C3B" w:rsidP="00FA2E31">
            <w:pPr>
              <w:rPr>
                <w:rFonts w:ascii="Times New Roman" w:hAnsi="Times New Roman"/>
              </w:rPr>
            </w:pPr>
            <w:r w:rsidRPr="00A14D77">
              <w:rPr>
                <w:rFonts w:ascii="Times New Roman" w:hAnsi="Times New Roman"/>
              </w:rPr>
              <w:t>Основное мероприятие   1.3</w:t>
            </w:r>
          </w:p>
        </w:tc>
        <w:tc>
          <w:tcPr>
            <w:tcW w:w="2552" w:type="dxa"/>
            <w:vMerge w:val="restart"/>
          </w:tcPr>
          <w:p w:rsidR="00ED1C3B" w:rsidRPr="00A14D77" w:rsidRDefault="00ED1C3B" w:rsidP="00FA2E31">
            <w:pPr>
              <w:rPr>
                <w:rFonts w:ascii="Times New Roman" w:hAnsi="Times New Roman"/>
              </w:rPr>
            </w:pPr>
            <w:r w:rsidRPr="00A14D77">
              <w:rPr>
                <w:rFonts w:ascii="Times New Roman" w:hAnsi="Times New Roman"/>
              </w:rPr>
              <w:t>Профилактика экстремистской деятельности</w:t>
            </w:r>
          </w:p>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всего</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r>
      <w:tr w:rsidR="00ED1C3B" w:rsidRPr="00A14D77" w:rsidTr="00FA2E31">
        <w:trPr>
          <w:trHeight w:val="237"/>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в том числе:</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p>
        </w:tc>
      </w:tr>
      <w:tr w:rsidR="00ED1C3B" w:rsidRPr="00A14D77" w:rsidTr="00FA2E31">
        <w:trPr>
          <w:trHeight w:val="305"/>
        </w:trPr>
        <w:tc>
          <w:tcPr>
            <w:tcW w:w="1275" w:type="dxa"/>
            <w:vMerge/>
          </w:tcPr>
          <w:p w:rsidR="00ED1C3B" w:rsidRPr="00A14D77" w:rsidRDefault="00ED1C3B" w:rsidP="00FA2E31">
            <w:pPr>
              <w:rPr>
                <w:rFonts w:ascii="Times New Roman" w:hAnsi="Times New Roman"/>
              </w:rPr>
            </w:pPr>
          </w:p>
        </w:tc>
        <w:tc>
          <w:tcPr>
            <w:tcW w:w="2552" w:type="dxa"/>
            <w:vMerge/>
          </w:tcPr>
          <w:p w:rsidR="00ED1C3B" w:rsidRPr="00A14D77" w:rsidRDefault="00ED1C3B" w:rsidP="00FA2E31">
            <w:pPr>
              <w:rPr>
                <w:rFonts w:ascii="Times New Roman" w:hAnsi="Times New Roman"/>
              </w:rPr>
            </w:pPr>
          </w:p>
        </w:tc>
        <w:tc>
          <w:tcPr>
            <w:tcW w:w="241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 xml:space="preserve">Ответственный исполнитель-администрация Среднеелюзанского  сельсовета Городищенского района </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901</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425"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992"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Х</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9"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08"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567" w:type="dxa"/>
          </w:tcPr>
          <w:p w:rsidR="00ED1C3B" w:rsidRPr="00A14D77" w:rsidRDefault="00ED1C3B" w:rsidP="00FA2E31">
            <w:pPr>
              <w:pStyle w:val="ConsPlusNormal"/>
              <w:spacing w:after="0" w:line="240" w:lineRule="auto"/>
              <w:ind w:firstLine="0"/>
              <w:rPr>
                <w:rFonts w:ascii="Times New Roman" w:hAnsi="Times New Roman" w:cs="Times New Roman"/>
              </w:rPr>
            </w:pPr>
          </w:p>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7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c>
          <w:tcPr>
            <w:tcW w:w="830" w:type="dxa"/>
          </w:tcPr>
          <w:p w:rsidR="00ED1C3B" w:rsidRPr="00A14D77" w:rsidRDefault="00ED1C3B" w:rsidP="00FA2E31">
            <w:pPr>
              <w:pStyle w:val="ConsPlusNormal"/>
              <w:spacing w:after="0" w:line="240" w:lineRule="auto"/>
              <w:ind w:firstLine="0"/>
              <w:rPr>
                <w:rFonts w:ascii="Times New Roman" w:hAnsi="Times New Roman" w:cs="Times New Roman"/>
              </w:rPr>
            </w:pPr>
            <w:r w:rsidRPr="00A14D77">
              <w:rPr>
                <w:rFonts w:ascii="Times New Roman" w:hAnsi="Times New Roman" w:cs="Times New Roman"/>
              </w:rPr>
              <w:t>0</w:t>
            </w:r>
          </w:p>
        </w:tc>
      </w:tr>
    </w:tbl>
    <w:p w:rsidR="00ED1C3B" w:rsidRDefault="00ED1C3B" w:rsidP="00ED1C3B">
      <w:pPr>
        <w:pStyle w:val="ConsPlusNormal"/>
        <w:spacing w:after="0" w:line="240" w:lineRule="auto"/>
        <w:ind w:firstLine="0"/>
        <w:rPr>
          <w:rFonts w:ascii="Times New Roman" w:hAnsi="Times New Roman" w:cs="Times New Roman"/>
          <w:sz w:val="20"/>
          <w:szCs w:val="20"/>
        </w:rPr>
      </w:pPr>
    </w:p>
    <w:p w:rsidR="00ED1C3B" w:rsidRPr="001F5759" w:rsidRDefault="00ED1C3B" w:rsidP="00ED1C3B">
      <w:pPr>
        <w:tabs>
          <w:tab w:val="left" w:pos="13500"/>
        </w:tabs>
        <w:ind w:left="7655"/>
        <w:jc w:val="right"/>
        <w:rPr>
          <w:rFonts w:ascii="Times New Roman" w:hAnsi="Times New Roman"/>
          <w:sz w:val="20"/>
          <w:szCs w:val="20"/>
        </w:rPr>
      </w:pPr>
      <w:r w:rsidRPr="001F5759">
        <w:rPr>
          <w:rFonts w:ascii="Times New Roman" w:hAnsi="Times New Roman"/>
          <w:sz w:val="20"/>
          <w:szCs w:val="20"/>
        </w:rPr>
        <w:t>Приложение № 7</w:t>
      </w:r>
    </w:p>
    <w:p w:rsidR="00ED1C3B" w:rsidRPr="001F5759" w:rsidRDefault="00ED1C3B" w:rsidP="00ED1C3B">
      <w:pPr>
        <w:tabs>
          <w:tab w:val="left" w:pos="13500"/>
        </w:tabs>
        <w:ind w:left="7655"/>
        <w:jc w:val="right"/>
        <w:rPr>
          <w:rFonts w:ascii="Times New Roman" w:hAnsi="Times New Roman"/>
          <w:sz w:val="20"/>
          <w:szCs w:val="20"/>
        </w:rPr>
      </w:pPr>
      <w:r w:rsidRPr="001F5759">
        <w:rPr>
          <w:rFonts w:ascii="Times New Roman" w:hAnsi="Times New Roman"/>
          <w:sz w:val="20"/>
          <w:szCs w:val="20"/>
        </w:rPr>
        <w:t xml:space="preserve">к муниципальной   программе «Обеспечение общественного порядка, противодействие преступности и коррупции в Среднеелюзанском сельсовете  Городищенском районе  </w:t>
      </w:r>
      <w:r>
        <w:rPr>
          <w:rFonts w:ascii="Times New Roman" w:hAnsi="Times New Roman"/>
          <w:sz w:val="20"/>
          <w:szCs w:val="20"/>
        </w:rPr>
        <w:t>Пензенской области  на 2014-2024</w:t>
      </w:r>
      <w:r w:rsidRPr="001F5759">
        <w:rPr>
          <w:rFonts w:ascii="Times New Roman" w:hAnsi="Times New Roman"/>
          <w:sz w:val="20"/>
          <w:szCs w:val="20"/>
        </w:rPr>
        <w:t>годах»</w:t>
      </w:r>
    </w:p>
    <w:p w:rsidR="00ED1C3B" w:rsidRPr="001F5759" w:rsidRDefault="00ED1C3B" w:rsidP="00ED1C3B">
      <w:pPr>
        <w:jc w:val="center"/>
        <w:rPr>
          <w:rFonts w:ascii="Times New Roman" w:hAnsi="Times New Roman"/>
          <w:b/>
          <w:sz w:val="20"/>
          <w:szCs w:val="20"/>
        </w:rPr>
      </w:pPr>
    </w:p>
    <w:p w:rsidR="00ED1C3B" w:rsidRDefault="00ED1C3B" w:rsidP="00ED1C3B">
      <w:pPr>
        <w:jc w:val="center"/>
        <w:rPr>
          <w:rFonts w:ascii="Times New Roman" w:hAnsi="Times New Roman"/>
          <w:b/>
        </w:rPr>
      </w:pPr>
    </w:p>
    <w:p w:rsidR="00ED1C3B" w:rsidRPr="0036645C" w:rsidRDefault="00ED1C3B" w:rsidP="00ED1C3B">
      <w:pPr>
        <w:jc w:val="center"/>
        <w:rPr>
          <w:rFonts w:ascii="Times New Roman" w:hAnsi="Times New Roman"/>
          <w:b/>
        </w:rPr>
      </w:pPr>
      <w:r>
        <w:rPr>
          <w:rFonts w:ascii="Times New Roman" w:hAnsi="Times New Roman"/>
          <w:b/>
        </w:rPr>
        <w:t xml:space="preserve">ПЕРЕЧЕНЬ  М Е </w:t>
      </w:r>
      <w:proofErr w:type="gramStart"/>
      <w:r>
        <w:rPr>
          <w:rFonts w:ascii="Times New Roman" w:hAnsi="Times New Roman"/>
          <w:b/>
        </w:rPr>
        <w:t>Р</w:t>
      </w:r>
      <w:proofErr w:type="gramEnd"/>
      <w:r>
        <w:rPr>
          <w:rFonts w:ascii="Times New Roman" w:hAnsi="Times New Roman"/>
          <w:b/>
        </w:rPr>
        <w:t xml:space="preserve"> О П Р И Я Т И Й</w:t>
      </w:r>
    </w:p>
    <w:p w:rsidR="00ED1C3B" w:rsidRPr="0036645C" w:rsidRDefault="00ED1C3B" w:rsidP="00ED1C3B">
      <w:pPr>
        <w:jc w:val="center"/>
        <w:rPr>
          <w:rFonts w:ascii="Times New Roman" w:hAnsi="Times New Roman"/>
          <w:b/>
        </w:rPr>
      </w:pPr>
      <w:r w:rsidRPr="0036645C">
        <w:rPr>
          <w:rFonts w:ascii="Times New Roman" w:hAnsi="Times New Roman"/>
          <w:b/>
        </w:rPr>
        <w:lastRenderedPageBreak/>
        <w:t>муниципальной   программы  «Обеспечение общественного порядка, противодействие  преступности и коррупции в Среднеелюзанском сельсовете  Город</w:t>
      </w:r>
      <w:r>
        <w:rPr>
          <w:rFonts w:ascii="Times New Roman" w:hAnsi="Times New Roman"/>
          <w:b/>
        </w:rPr>
        <w:t>ищенского района на 2014 – 2024</w:t>
      </w:r>
      <w:r w:rsidRPr="0036645C">
        <w:rPr>
          <w:rFonts w:ascii="Times New Roman" w:hAnsi="Times New Roman"/>
          <w:b/>
        </w:rPr>
        <w:t>годы»</w:t>
      </w:r>
      <w:r w:rsidRPr="0036645C">
        <w:rPr>
          <w:rFonts w:ascii="Times New Roman" w:eastAsia="Batang" w:hAnsi="Times New Roman"/>
          <w:i/>
          <w:lang w:eastAsia="ko-KR"/>
        </w:rPr>
        <w:t xml:space="preserve"> </w:t>
      </w:r>
    </w:p>
    <w:tbl>
      <w:tblPr>
        <w:tblStyle w:val="af6"/>
        <w:tblW w:w="15801" w:type="dxa"/>
        <w:tblLayout w:type="fixed"/>
        <w:tblLook w:val="01E0"/>
      </w:tblPr>
      <w:tblGrid>
        <w:gridCol w:w="711"/>
        <w:gridCol w:w="2268"/>
        <w:gridCol w:w="141"/>
        <w:gridCol w:w="207"/>
        <w:gridCol w:w="142"/>
        <w:gridCol w:w="283"/>
        <w:gridCol w:w="142"/>
        <w:gridCol w:w="1494"/>
        <w:gridCol w:w="207"/>
        <w:gridCol w:w="75"/>
        <w:gridCol w:w="67"/>
        <w:gridCol w:w="283"/>
        <w:gridCol w:w="642"/>
        <w:gridCol w:w="209"/>
        <w:gridCol w:w="924"/>
        <w:gridCol w:w="142"/>
        <w:gridCol w:w="1701"/>
        <w:gridCol w:w="68"/>
        <w:gridCol w:w="783"/>
        <w:gridCol w:w="1059"/>
        <w:gridCol w:w="74"/>
        <w:gridCol w:w="142"/>
        <w:gridCol w:w="777"/>
        <w:gridCol w:w="1842"/>
        <w:gridCol w:w="426"/>
        <w:gridCol w:w="141"/>
        <w:gridCol w:w="851"/>
      </w:tblGrid>
      <w:tr w:rsidR="00ED1C3B" w:rsidRPr="00ED0014" w:rsidTr="00FA2E31">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 </w:t>
            </w:r>
            <w:proofErr w:type="gramStart"/>
            <w:r w:rsidRPr="005D6200">
              <w:rPr>
                <w:rFonts w:ascii="Times New Roman" w:hAnsi="Times New Roman"/>
              </w:rPr>
              <w:t>п</w:t>
            </w:r>
            <w:proofErr w:type="gramEnd"/>
            <w:r w:rsidRPr="005D6200">
              <w:rPr>
                <w:rFonts w:ascii="Times New Roman" w:hAnsi="Times New Roman"/>
              </w:rPr>
              <w:t>/п</w:t>
            </w:r>
          </w:p>
        </w:tc>
        <w:tc>
          <w:tcPr>
            <w:tcW w:w="2268"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Наименование</w:t>
            </w:r>
          </w:p>
          <w:p w:rsidR="00ED1C3B" w:rsidRPr="005D6200" w:rsidRDefault="00ED1C3B" w:rsidP="00FA2E31">
            <w:pPr>
              <w:jc w:val="center"/>
              <w:rPr>
                <w:rFonts w:ascii="Times New Roman" w:hAnsi="Times New Roman"/>
              </w:rPr>
            </w:pPr>
            <w:r w:rsidRPr="005D6200">
              <w:rPr>
                <w:rFonts w:ascii="Times New Roman" w:hAnsi="Times New Roman"/>
              </w:rPr>
              <w:t>мероприятия</w:t>
            </w:r>
          </w:p>
        </w:tc>
        <w:tc>
          <w:tcPr>
            <w:tcW w:w="2409" w:type="dxa"/>
            <w:gridSpan w:val="6"/>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Исполнители</w:t>
            </w:r>
          </w:p>
        </w:tc>
        <w:tc>
          <w:tcPr>
            <w:tcW w:w="1274" w:type="dxa"/>
            <w:gridSpan w:val="5"/>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Срок исполнени</w:t>
            </w:r>
            <w:proofErr w:type="gramStart"/>
            <w:r w:rsidRPr="005D6200">
              <w:rPr>
                <w:rFonts w:ascii="Times New Roman" w:hAnsi="Times New Roman"/>
              </w:rPr>
              <w:t>я(</w:t>
            </w:r>
            <w:proofErr w:type="gramEnd"/>
            <w:r w:rsidRPr="005D6200">
              <w:rPr>
                <w:rFonts w:ascii="Times New Roman" w:hAnsi="Times New Roman"/>
              </w:rPr>
              <w:t>год)</w:t>
            </w:r>
          </w:p>
        </w:tc>
        <w:tc>
          <w:tcPr>
            <w:tcW w:w="5879" w:type="dxa"/>
            <w:gridSpan w:val="10"/>
            <w:hideMark/>
          </w:tcPr>
          <w:p w:rsidR="00ED1C3B" w:rsidRPr="005D6200" w:rsidRDefault="00ED1C3B" w:rsidP="00FA2E31">
            <w:pPr>
              <w:jc w:val="center"/>
              <w:rPr>
                <w:rFonts w:ascii="Times New Roman" w:hAnsi="Times New Roman"/>
              </w:rPr>
            </w:pPr>
            <w:r w:rsidRPr="005D6200">
              <w:rPr>
                <w:rFonts w:ascii="Times New Roman" w:hAnsi="Times New Roman"/>
              </w:rPr>
              <w:t>Объем финансирования, тыс. рублей</w:t>
            </w:r>
          </w:p>
        </w:tc>
        <w:tc>
          <w:tcPr>
            <w:tcW w:w="1842"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Показатели результата мероприятия по годам</w:t>
            </w:r>
          </w:p>
        </w:tc>
        <w:tc>
          <w:tcPr>
            <w:tcW w:w="1418" w:type="dxa"/>
            <w:gridSpan w:val="3"/>
            <w:vMerge w:val="restart"/>
          </w:tcPr>
          <w:p w:rsidR="00ED1C3B" w:rsidRPr="005D6200" w:rsidRDefault="00ED1C3B" w:rsidP="00FA2E31">
            <w:pPr>
              <w:rPr>
                <w:rFonts w:ascii="Times New Roman" w:hAnsi="Times New Roman"/>
              </w:rPr>
            </w:pPr>
            <w:r w:rsidRPr="005D6200">
              <w:rPr>
                <w:rFonts w:ascii="Times New Roman" w:hAnsi="Times New Roman"/>
              </w:rPr>
              <w:t>Связь с показателем муниципальной программы (подпрограммы)</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vMerge/>
            <w:hideMark/>
          </w:tcPr>
          <w:p w:rsidR="00ED1C3B" w:rsidRPr="005D6200" w:rsidRDefault="00ED1C3B" w:rsidP="00FA2E31">
            <w:pP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всего</w:t>
            </w:r>
          </w:p>
        </w:tc>
        <w:tc>
          <w:tcPr>
            <w:tcW w:w="1701" w:type="dxa"/>
            <w:hideMark/>
          </w:tcPr>
          <w:p w:rsidR="00ED1C3B" w:rsidRPr="005D6200" w:rsidRDefault="00ED1C3B" w:rsidP="00FA2E31">
            <w:pPr>
              <w:ind w:right="-100"/>
              <w:jc w:val="center"/>
              <w:rPr>
                <w:rFonts w:ascii="Times New Roman" w:hAnsi="Times New Roman"/>
              </w:rPr>
            </w:pPr>
            <w:r w:rsidRPr="005D6200">
              <w:rPr>
                <w:rFonts w:ascii="Times New Roman" w:hAnsi="Times New Roman"/>
              </w:rPr>
              <w:t>Бюджет Среднеелюзанского сельсовета Городищенского района</w:t>
            </w:r>
          </w:p>
        </w:tc>
        <w:tc>
          <w:tcPr>
            <w:tcW w:w="2126" w:type="dxa"/>
            <w:gridSpan w:val="5"/>
            <w:hideMark/>
          </w:tcPr>
          <w:p w:rsidR="00ED1C3B" w:rsidRPr="005D6200" w:rsidRDefault="00ED1C3B" w:rsidP="00FA2E31">
            <w:pPr>
              <w:ind w:right="-79"/>
              <w:jc w:val="center"/>
              <w:rPr>
                <w:rFonts w:ascii="Times New Roman" w:hAnsi="Times New Roman"/>
              </w:rPr>
            </w:pPr>
            <w:r w:rsidRPr="005D6200">
              <w:rPr>
                <w:rFonts w:ascii="Times New Roman" w:hAnsi="Times New Roman"/>
              </w:rPr>
              <w:t>Бюджет Городищенского района Пензенской области</w:t>
            </w:r>
          </w:p>
        </w:tc>
        <w:tc>
          <w:tcPr>
            <w:tcW w:w="777" w:type="dxa"/>
            <w:hideMark/>
          </w:tcPr>
          <w:p w:rsidR="00ED1C3B" w:rsidRPr="005D6200" w:rsidRDefault="00ED1C3B" w:rsidP="00FA2E31">
            <w:pPr>
              <w:ind w:right="-79"/>
              <w:jc w:val="center"/>
              <w:rPr>
                <w:rFonts w:ascii="Times New Roman" w:hAnsi="Times New Roman"/>
              </w:rPr>
            </w:pPr>
            <w:r w:rsidRPr="005D6200">
              <w:rPr>
                <w:rFonts w:ascii="Times New Roman" w:hAnsi="Times New Roman"/>
              </w:rPr>
              <w:t>Внебюджетные средства</w:t>
            </w:r>
          </w:p>
        </w:tc>
        <w:tc>
          <w:tcPr>
            <w:tcW w:w="1842" w:type="dxa"/>
            <w:vMerge/>
            <w:hideMark/>
          </w:tcPr>
          <w:p w:rsidR="00ED1C3B" w:rsidRPr="005D6200" w:rsidRDefault="00ED1C3B" w:rsidP="00FA2E31">
            <w:pPr>
              <w:rPr>
                <w:rFonts w:ascii="Times New Roman" w:hAnsi="Times New Roman"/>
              </w:rPr>
            </w:pPr>
          </w:p>
        </w:tc>
        <w:tc>
          <w:tcPr>
            <w:tcW w:w="1418" w:type="dxa"/>
            <w:gridSpan w:val="3"/>
            <w:vMerge/>
          </w:tcPr>
          <w:p w:rsidR="00ED1C3B" w:rsidRPr="005D6200" w:rsidRDefault="00ED1C3B" w:rsidP="00FA2E31">
            <w:pPr>
              <w:rPr>
                <w:rFonts w:ascii="Times New Roman" w:hAnsi="Times New Roman"/>
              </w:rPr>
            </w:pPr>
          </w:p>
        </w:tc>
      </w:tr>
      <w:tr w:rsidR="00ED1C3B" w:rsidRPr="005D6200" w:rsidTr="00FA2E31">
        <w:tc>
          <w:tcPr>
            <w:tcW w:w="711" w:type="dxa"/>
            <w:hideMark/>
          </w:tcPr>
          <w:p w:rsidR="00ED1C3B" w:rsidRPr="005D6200" w:rsidRDefault="00ED1C3B" w:rsidP="00FA2E31">
            <w:pPr>
              <w:jc w:val="center"/>
              <w:rPr>
                <w:rFonts w:ascii="Times New Roman" w:hAnsi="Times New Roman"/>
              </w:rPr>
            </w:pPr>
            <w:r w:rsidRPr="005D6200">
              <w:rPr>
                <w:rFonts w:ascii="Times New Roman" w:hAnsi="Times New Roman"/>
              </w:rPr>
              <w:t>1</w:t>
            </w:r>
          </w:p>
        </w:tc>
        <w:tc>
          <w:tcPr>
            <w:tcW w:w="2268" w:type="dxa"/>
            <w:hideMark/>
          </w:tcPr>
          <w:p w:rsidR="00ED1C3B" w:rsidRPr="005D6200" w:rsidRDefault="00ED1C3B" w:rsidP="00FA2E31">
            <w:pPr>
              <w:jc w:val="center"/>
              <w:rPr>
                <w:rFonts w:ascii="Times New Roman" w:hAnsi="Times New Roman"/>
              </w:rPr>
            </w:pPr>
            <w:r w:rsidRPr="005D6200">
              <w:rPr>
                <w:rFonts w:ascii="Times New Roman" w:hAnsi="Times New Roman"/>
              </w:rPr>
              <w:t>2</w:t>
            </w:r>
          </w:p>
        </w:tc>
        <w:tc>
          <w:tcPr>
            <w:tcW w:w="2409" w:type="dxa"/>
            <w:gridSpan w:val="6"/>
            <w:hideMark/>
          </w:tcPr>
          <w:p w:rsidR="00ED1C3B" w:rsidRPr="005D6200" w:rsidRDefault="00ED1C3B" w:rsidP="00FA2E31">
            <w:pPr>
              <w:jc w:val="center"/>
              <w:rPr>
                <w:rFonts w:ascii="Times New Roman" w:hAnsi="Times New Roman"/>
              </w:rPr>
            </w:pPr>
            <w:r w:rsidRPr="005D6200">
              <w:rPr>
                <w:rFonts w:ascii="Times New Roman" w:hAnsi="Times New Roman"/>
              </w:rPr>
              <w:t>3</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5</w:t>
            </w:r>
          </w:p>
        </w:tc>
        <w:tc>
          <w:tcPr>
            <w:tcW w:w="1701" w:type="dxa"/>
            <w:hideMark/>
          </w:tcPr>
          <w:p w:rsidR="00ED1C3B" w:rsidRPr="005D6200" w:rsidRDefault="00ED1C3B" w:rsidP="00FA2E31">
            <w:pPr>
              <w:ind w:right="-100" w:hanging="310"/>
              <w:jc w:val="center"/>
              <w:rPr>
                <w:rFonts w:ascii="Times New Roman" w:hAnsi="Times New Roman"/>
              </w:rPr>
            </w:pPr>
            <w:r w:rsidRPr="005D6200">
              <w:rPr>
                <w:rFonts w:ascii="Times New Roman" w:hAnsi="Times New Roman"/>
              </w:rPr>
              <w:t>6</w:t>
            </w:r>
          </w:p>
        </w:tc>
        <w:tc>
          <w:tcPr>
            <w:tcW w:w="2126" w:type="dxa"/>
            <w:gridSpan w:val="5"/>
            <w:hideMark/>
          </w:tcPr>
          <w:p w:rsidR="00ED1C3B" w:rsidRPr="005D6200" w:rsidRDefault="00ED1C3B" w:rsidP="00FA2E31">
            <w:pPr>
              <w:ind w:right="-79"/>
              <w:jc w:val="center"/>
              <w:rPr>
                <w:rFonts w:ascii="Times New Roman" w:hAnsi="Times New Roman"/>
              </w:rPr>
            </w:pPr>
            <w:r w:rsidRPr="005D6200">
              <w:rPr>
                <w:rFonts w:ascii="Times New Roman" w:hAnsi="Times New Roman"/>
              </w:rPr>
              <w:t>7</w:t>
            </w:r>
          </w:p>
        </w:tc>
        <w:tc>
          <w:tcPr>
            <w:tcW w:w="777" w:type="dxa"/>
            <w:hideMark/>
          </w:tcPr>
          <w:p w:rsidR="00ED1C3B" w:rsidRPr="005D6200" w:rsidRDefault="00ED1C3B" w:rsidP="00FA2E31">
            <w:pPr>
              <w:ind w:right="-79"/>
              <w:jc w:val="center"/>
              <w:rPr>
                <w:rFonts w:ascii="Times New Roman" w:hAnsi="Times New Roman"/>
              </w:rPr>
            </w:pPr>
            <w:r w:rsidRPr="005D6200">
              <w:rPr>
                <w:rFonts w:ascii="Times New Roman" w:hAnsi="Times New Roman"/>
              </w:rPr>
              <w:t>8</w:t>
            </w:r>
          </w:p>
        </w:tc>
        <w:tc>
          <w:tcPr>
            <w:tcW w:w="1842" w:type="dxa"/>
            <w:hideMark/>
          </w:tcPr>
          <w:p w:rsidR="00ED1C3B" w:rsidRPr="005D6200" w:rsidRDefault="00ED1C3B" w:rsidP="00FA2E31">
            <w:pPr>
              <w:jc w:val="center"/>
              <w:rPr>
                <w:rFonts w:ascii="Times New Roman" w:hAnsi="Times New Roman"/>
              </w:rPr>
            </w:pPr>
            <w:r w:rsidRPr="005D6200">
              <w:rPr>
                <w:rFonts w:ascii="Times New Roman" w:hAnsi="Times New Roman"/>
              </w:rPr>
              <w:t>9</w:t>
            </w:r>
          </w:p>
        </w:tc>
        <w:tc>
          <w:tcPr>
            <w:tcW w:w="1418" w:type="dxa"/>
            <w:gridSpan w:val="3"/>
          </w:tcPr>
          <w:p w:rsidR="00ED1C3B" w:rsidRPr="005D6200" w:rsidRDefault="00ED1C3B" w:rsidP="00FA2E31">
            <w:pPr>
              <w:jc w:val="center"/>
              <w:rPr>
                <w:rFonts w:ascii="Times New Roman" w:hAnsi="Times New Roman"/>
              </w:rPr>
            </w:pPr>
          </w:p>
        </w:tc>
      </w:tr>
      <w:tr w:rsidR="00ED1C3B" w:rsidRPr="00ED0014" w:rsidTr="00FA2E31">
        <w:trPr>
          <w:trHeight w:val="363"/>
        </w:trPr>
        <w:tc>
          <w:tcPr>
            <w:tcW w:w="15801" w:type="dxa"/>
            <w:gridSpan w:val="27"/>
            <w:hideMark/>
          </w:tcPr>
          <w:p w:rsidR="00ED1C3B" w:rsidRPr="005D6200" w:rsidRDefault="00ED1C3B" w:rsidP="00FA2E31">
            <w:pPr>
              <w:jc w:val="center"/>
              <w:rPr>
                <w:rFonts w:ascii="Times New Roman" w:hAnsi="Times New Roman"/>
              </w:rPr>
            </w:pPr>
            <w:r w:rsidRPr="005D6200">
              <w:rPr>
                <w:rFonts w:ascii="Times New Roman" w:hAnsi="Times New Roman"/>
              </w:rPr>
              <w:t>Подпрограмма  1. «Профилактика правонарушений и экстремисткой деятельности в Среднеелюзанском сельсовете  Городищенского района Пензенской области в 2014-2024 годах»</w:t>
            </w:r>
          </w:p>
        </w:tc>
      </w:tr>
      <w:tr w:rsidR="00ED1C3B" w:rsidRPr="00ED0014" w:rsidTr="00FA2E31">
        <w:trPr>
          <w:trHeight w:val="363"/>
        </w:trPr>
        <w:tc>
          <w:tcPr>
            <w:tcW w:w="15801" w:type="dxa"/>
            <w:gridSpan w:val="27"/>
            <w:hideMark/>
          </w:tcPr>
          <w:p w:rsidR="00ED1C3B" w:rsidRPr="005D6200" w:rsidRDefault="00ED1C3B" w:rsidP="00FA2E31">
            <w:pPr>
              <w:jc w:val="center"/>
              <w:rPr>
                <w:rFonts w:ascii="Times New Roman" w:hAnsi="Times New Roman"/>
              </w:rPr>
            </w:pPr>
            <w:r w:rsidRPr="005D6200">
              <w:rPr>
                <w:rFonts w:ascii="Times New Roman" w:hAnsi="Times New Roman"/>
              </w:rPr>
              <w:t>Цель подпрограммы: снижение уровня преступности  в  Среднеелюзанском сельсовете Городищенского района</w:t>
            </w:r>
          </w:p>
        </w:tc>
      </w:tr>
      <w:tr w:rsidR="00ED1C3B" w:rsidRPr="005D6200" w:rsidTr="00FA2E31">
        <w:trPr>
          <w:trHeight w:val="363"/>
        </w:trPr>
        <w:tc>
          <w:tcPr>
            <w:tcW w:w="15801" w:type="dxa"/>
            <w:gridSpan w:val="27"/>
            <w:hideMark/>
          </w:tcPr>
          <w:p w:rsidR="00ED1C3B" w:rsidRPr="005D6200" w:rsidRDefault="00ED1C3B" w:rsidP="00FA2E31">
            <w:pPr>
              <w:pStyle w:val="ConsPlusNonformat"/>
              <w:spacing w:after="0" w:line="240" w:lineRule="auto"/>
              <w:jc w:val="center"/>
              <w:rPr>
                <w:rFonts w:ascii="Times New Roman" w:hAnsi="Times New Roman" w:cs="Times New Roman"/>
                <w:b/>
                <w:sz w:val="20"/>
                <w:szCs w:val="20"/>
              </w:rPr>
            </w:pPr>
            <w:r w:rsidRPr="005D6200">
              <w:rPr>
                <w:rFonts w:ascii="Times New Roman" w:hAnsi="Times New Roman" w:cs="Times New Roman"/>
                <w:b/>
                <w:sz w:val="20"/>
                <w:szCs w:val="20"/>
              </w:rPr>
              <w:t>Задача 1. Профилактика правонарушений</w:t>
            </w:r>
          </w:p>
        </w:tc>
      </w:tr>
      <w:tr w:rsidR="00ED1C3B" w:rsidRPr="005D6200" w:rsidTr="00FA2E31">
        <w:trPr>
          <w:trHeight w:val="257"/>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1.1.</w:t>
            </w: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Оказание методической помощи общественным объединениям, гражданам, органам местного самоуправления в деятельности по профилактике правонарушений </w:t>
            </w:r>
          </w:p>
        </w:tc>
        <w:tc>
          <w:tcPr>
            <w:tcW w:w="2126"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Повышение эффективности работы </w:t>
            </w:r>
          </w:p>
          <w:p w:rsidR="00ED1C3B" w:rsidRPr="005D6200" w:rsidRDefault="00ED1C3B" w:rsidP="00FA2E31">
            <w:pPr>
              <w:rPr>
                <w:rFonts w:ascii="Times New Roman" w:hAnsi="Times New Roman"/>
              </w:rPr>
            </w:pPr>
            <w:r w:rsidRPr="005D6200">
              <w:rPr>
                <w:rFonts w:ascii="Times New Roman" w:hAnsi="Times New Roman"/>
              </w:rPr>
              <w:t>по профилактике правонарушений. Ежегодно, в течение срока действия Программы</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222"/>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tcPr>
          <w:p w:rsidR="00ED1C3B" w:rsidRPr="005D6200" w:rsidRDefault="00ED1C3B" w:rsidP="00FA2E31">
            <w:pPr>
              <w:jc w:val="center"/>
              <w:rPr>
                <w:rFonts w:ascii="Times New Roman" w:hAnsi="Times New Roman"/>
              </w:rPr>
            </w:pPr>
            <w:r w:rsidRPr="005D6200">
              <w:rPr>
                <w:rFonts w:ascii="Times New Roman" w:hAnsi="Times New Roman"/>
              </w:rPr>
              <w:t>1.2.</w:t>
            </w: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Применение мер материального и морального стимулирования   представителей общественных формирований, наиболее активно участвующих в проведении профилактических мероприятий на территории сельсовета.</w:t>
            </w:r>
          </w:p>
        </w:tc>
        <w:tc>
          <w:tcPr>
            <w:tcW w:w="2126"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Администрация  Среднеелюзанского сельсовета Городищенского района</w:t>
            </w: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Повышение эффективности работы общественных объединений и граждан по профилактике правонарушений. Ежегодно, в течение срока действия Программы </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99"/>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749"/>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2016</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56"/>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1.3.</w:t>
            </w:r>
          </w:p>
        </w:tc>
        <w:tc>
          <w:tcPr>
            <w:tcW w:w="2758" w:type="dxa"/>
            <w:gridSpan w:val="4"/>
            <w:vMerge w:val="restart"/>
          </w:tcPr>
          <w:p w:rsidR="00ED1C3B" w:rsidRPr="005D6200" w:rsidRDefault="00ED1C3B" w:rsidP="00FA2E31">
            <w:pPr>
              <w:rPr>
                <w:rFonts w:ascii="Times New Roman" w:hAnsi="Times New Roman"/>
              </w:rPr>
            </w:pPr>
            <w:r w:rsidRPr="005D6200">
              <w:rPr>
                <w:rFonts w:ascii="Times New Roman" w:hAnsi="Times New Roman"/>
              </w:rPr>
              <w:t xml:space="preserve">Мониторинг работы по ресоциализации ранее судимых лиц </w:t>
            </w:r>
          </w:p>
          <w:p w:rsidR="00ED1C3B" w:rsidRPr="005D6200" w:rsidRDefault="00ED1C3B" w:rsidP="00FA2E31">
            <w:pPr>
              <w:rPr>
                <w:rFonts w:ascii="Times New Roman" w:hAnsi="Times New Roman"/>
              </w:rPr>
            </w:pPr>
          </w:p>
        </w:tc>
        <w:tc>
          <w:tcPr>
            <w:tcW w:w="2126"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Повышение эффективности мероприятий по ресоциализации ранее судимых лиц</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40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1.4.</w:t>
            </w: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Организация освещения в средствах массовой </w:t>
            </w:r>
            <w:r w:rsidRPr="005D6200">
              <w:rPr>
                <w:rFonts w:ascii="Times New Roman" w:hAnsi="Times New Roman"/>
              </w:rPr>
              <w:lastRenderedPageBreak/>
              <w:t>информации вопросов профилактики правонарушений и пропаганды здорового образа жизни</w:t>
            </w:r>
          </w:p>
        </w:tc>
        <w:tc>
          <w:tcPr>
            <w:tcW w:w="2126"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 xml:space="preserve">сельсовета во взаимодействии с МБОУ СОШ </w:t>
            </w:r>
            <w:proofErr w:type="gramStart"/>
            <w:r w:rsidRPr="005D6200">
              <w:rPr>
                <w:rFonts w:ascii="Times New Roman" w:hAnsi="Times New Roman"/>
              </w:rPr>
              <w:t>с</w:t>
            </w:r>
            <w:proofErr w:type="gramEnd"/>
            <w:r w:rsidRPr="005D6200">
              <w:rPr>
                <w:rFonts w:ascii="Times New Roman" w:hAnsi="Times New Roman"/>
              </w:rPr>
              <w:t>. Средняя Елюзань (по согласованию)</w:t>
            </w: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Публикация в печатных средствах </w:t>
            </w:r>
            <w:r w:rsidRPr="005D6200">
              <w:rPr>
                <w:rFonts w:ascii="Times New Roman" w:hAnsi="Times New Roman"/>
              </w:rPr>
              <w:lastRenderedPageBreak/>
              <w:t>массовой информации не менее 10 материалов</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160"/>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1.4.</w:t>
            </w: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Выпуск и распространение информационных буклетов, проспектов, листовок, направленных на профилактику безнадзорности и правонарушений несовершеннолетних, профилактику дорожно-транспортного травматизма среди детей и молодёжи</w:t>
            </w:r>
          </w:p>
        </w:tc>
        <w:tc>
          <w:tcPr>
            <w:tcW w:w="2126" w:type="dxa"/>
            <w:gridSpan w:val="4"/>
            <w:vMerge w:val="restart"/>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Информирование молодежи. Выпуск: не менее 20 штук каждого вида;</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076"/>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1.5.</w:t>
            </w: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Повышение мотивации наркологических больных на противоалкогольное лечение, в том числе анонимное.</w:t>
            </w:r>
          </w:p>
        </w:tc>
        <w:tc>
          <w:tcPr>
            <w:tcW w:w="2126" w:type="dxa"/>
            <w:gridSpan w:val="4"/>
            <w:vMerge w:val="restart"/>
            <w:hideMark/>
          </w:tcPr>
          <w:p w:rsidR="00ED1C3B" w:rsidRPr="005D6200" w:rsidRDefault="00ED1C3B" w:rsidP="00FA2E31">
            <w:pPr>
              <w:tabs>
                <w:tab w:val="left" w:pos="175"/>
              </w:tabs>
              <w:ind w:hanging="34"/>
              <w:rPr>
                <w:rFonts w:ascii="Times New Roman" w:hAnsi="Times New Roman"/>
              </w:rPr>
            </w:pPr>
            <w:r w:rsidRPr="005D6200">
              <w:rPr>
                <w:rFonts w:ascii="Times New Roman" w:hAnsi="Times New Roman"/>
              </w:rPr>
              <w:t>Администрация  Среднеелюзанского сельсовета во взаимодействии с советом общественности по профилактике правонарушений Среднеелюзанского сельсовета (по согласованию)</w:t>
            </w:r>
          </w:p>
        </w:tc>
        <w:tc>
          <w:tcPr>
            <w:tcW w:w="1067" w:type="dxa"/>
            <w:gridSpan w:val="4"/>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Проведение лечения наркологических больных, имеющих на иждивении несовершеннолетних детей 10 человек</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836"/>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1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1.7.</w:t>
            </w: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Организация итогового торжественного мероприятия, посвященного чествованию активной молодежи, участвующей в деятельности правоохранительной направленности</w:t>
            </w:r>
          </w:p>
        </w:tc>
        <w:tc>
          <w:tcPr>
            <w:tcW w:w="2126" w:type="dxa"/>
            <w:gridSpan w:val="4"/>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Администрация  Среднеелюзанского сельсовета Городищенского района</w:t>
            </w:r>
          </w:p>
          <w:p w:rsidR="00ED1C3B" w:rsidRPr="005D6200" w:rsidRDefault="00ED1C3B" w:rsidP="00FA2E31">
            <w:pPr>
              <w:pStyle w:val="ConsPlusCell"/>
              <w:spacing w:after="0" w:line="240" w:lineRule="auto"/>
              <w:rPr>
                <w:rFonts w:ascii="Times New Roman" w:hAnsi="Times New Roman" w:cs="Times New Roman"/>
                <w:b/>
                <w:i/>
              </w:rPr>
            </w:pPr>
          </w:p>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Проведение одного мероприятия ежегодно </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16"/>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399"/>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777" w:type="dxa"/>
            <w:hideMark/>
          </w:tcPr>
          <w:p w:rsidR="00ED1C3B" w:rsidRPr="005D6200" w:rsidRDefault="00ED1C3B" w:rsidP="00FA2E31">
            <w:pPr>
              <w:jc w:val="center"/>
              <w:rPr>
                <w:rFonts w:ascii="Times New Roman" w:hAnsi="Times New Roman"/>
              </w:rPr>
            </w:pP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44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1.8.</w:t>
            </w:r>
          </w:p>
        </w:tc>
        <w:tc>
          <w:tcPr>
            <w:tcW w:w="2758" w:type="dxa"/>
            <w:gridSpan w:val="4"/>
            <w:vMerge w:val="restart"/>
          </w:tcPr>
          <w:p w:rsidR="00ED1C3B" w:rsidRPr="005D6200" w:rsidRDefault="00ED1C3B" w:rsidP="00FA2E31">
            <w:pPr>
              <w:rPr>
                <w:rFonts w:ascii="Times New Roman" w:hAnsi="Times New Roman"/>
              </w:rPr>
            </w:pPr>
            <w:r w:rsidRPr="005D6200">
              <w:rPr>
                <w:rFonts w:ascii="Times New Roman" w:hAnsi="Times New Roman"/>
              </w:rPr>
              <w:t xml:space="preserve">Проведения мероприятий по увеличению численности участников общественных </w:t>
            </w:r>
            <w:r w:rsidRPr="005D6200">
              <w:rPr>
                <w:rFonts w:ascii="Times New Roman" w:hAnsi="Times New Roman"/>
              </w:rPr>
              <w:lastRenderedPageBreak/>
              <w:t>организаций правоохранительной направленности</w:t>
            </w:r>
          </w:p>
        </w:tc>
        <w:tc>
          <w:tcPr>
            <w:tcW w:w="2126" w:type="dxa"/>
            <w:gridSpan w:val="4"/>
            <w:vMerge w:val="restart"/>
          </w:tcPr>
          <w:p w:rsidR="00ED1C3B" w:rsidRPr="005D6200" w:rsidRDefault="00ED1C3B" w:rsidP="00FA2E31">
            <w:pPr>
              <w:rPr>
                <w:rFonts w:ascii="Times New Roman" w:hAnsi="Times New Roman"/>
              </w:rPr>
            </w:pPr>
          </w:p>
        </w:tc>
        <w:tc>
          <w:tcPr>
            <w:tcW w:w="1067" w:type="dxa"/>
            <w:gridSpan w:val="4"/>
          </w:tcPr>
          <w:p w:rsidR="00ED1C3B" w:rsidRPr="005D6200" w:rsidRDefault="00ED1C3B" w:rsidP="00FA2E31">
            <w:pPr>
              <w:jc w:val="center"/>
              <w:rPr>
                <w:rFonts w:ascii="Times New Roman" w:hAnsi="Times New Roman"/>
              </w:rPr>
            </w:pPr>
            <w:r w:rsidRPr="005D6200">
              <w:rPr>
                <w:rFonts w:ascii="Times New Roman" w:hAnsi="Times New Roman"/>
              </w:rPr>
              <w:t>Итого</w:t>
            </w:r>
          </w:p>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Увеличение численности участников </w:t>
            </w:r>
            <w:r w:rsidRPr="005D6200">
              <w:rPr>
                <w:rFonts w:ascii="Times New Roman" w:hAnsi="Times New Roman"/>
              </w:rPr>
              <w:lastRenderedPageBreak/>
              <w:t>общественных организаций правоохранительной направленности. Проведение: не менее 2 мероприятий;</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Подпр.1 П.1,2</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r>
      <w:tr w:rsidR="00ED1C3B" w:rsidRPr="005D6200" w:rsidTr="00FA2E31">
        <w:trPr>
          <w:trHeight w:val="360"/>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i/>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161"/>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i/>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1.9.</w:t>
            </w:r>
          </w:p>
        </w:tc>
        <w:tc>
          <w:tcPr>
            <w:tcW w:w="2758" w:type="dxa"/>
            <w:gridSpan w:val="4"/>
            <w:vMerge w:val="restart"/>
            <w:hideMark/>
          </w:tcPr>
          <w:p w:rsidR="00ED1C3B" w:rsidRPr="005D6200" w:rsidRDefault="00ED1C3B" w:rsidP="00FA2E31">
            <w:pPr>
              <w:pStyle w:val="aff"/>
              <w:jc w:val="left"/>
              <w:rPr>
                <w:rFonts w:ascii="Times New Roman" w:hAnsi="Times New Roman" w:cs="Times New Roman"/>
                <w:sz w:val="20"/>
                <w:szCs w:val="20"/>
                <w:lang w:val="ru-RU"/>
              </w:rPr>
            </w:pPr>
            <w:r w:rsidRPr="005D6200">
              <w:rPr>
                <w:rFonts w:ascii="Times New Roman" w:hAnsi="Times New Roman" w:cs="Times New Roman"/>
                <w:sz w:val="20"/>
                <w:szCs w:val="20"/>
                <w:lang w:val="ru-RU"/>
              </w:rPr>
              <w:t xml:space="preserve"> Подготовка  и издание буклетов, иных материалов по популяризации здорового образа жизни среди населения</w:t>
            </w:r>
          </w:p>
        </w:tc>
        <w:tc>
          <w:tcPr>
            <w:tcW w:w="2126" w:type="dxa"/>
            <w:gridSpan w:val="4"/>
            <w:vMerge w:val="restart"/>
            <w:hideMark/>
          </w:tcPr>
          <w:p w:rsidR="00ED1C3B" w:rsidRPr="005D6200" w:rsidRDefault="00ED1C3B" w:rsidP="00FA2E31">
            <w:pPr>
              <w:rPr>
                <w:rFonts w:ascii="Times New Roman" w:hAnsi="Times New Roman"/>
              </w:rPr>
            </w:pPr>
          </w:p>
        </w:tc>
        <w:tc>
          <w:tcPr>
            <w:tcW w:w="1067" w:type="dxa"/>
            <w:gridSpan w:val="4"/>
          </w:tcPr>
          <w:p w:rsidR="00ED1C3B" w:rsidRPr="005D6200" w:rsidRDefault="00ED1C3B" w:rsidP="00FA2E31">
            <w:pPr>
              <w:jc w:val="center"/>
              <w:rPr>
                <w:rFonts w:ascii="Times New Roman" w:hAnsi="Times New Roman"/>
              </w:rPr>
            </w:pPr>
            <w:r w:rsidRPr="005D6200">
              <w:rPr>
                <w:rFonts w:ascii="Times New Roman" w:hAnsi="Times New Roman"/>
              </w:rPr>
              <w:t>Итого</w:t>
            </w:r>
          </w:p>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Изготовление листовок, буклетов, иных информационных материалов ежегодно10 экземпляров</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425"/>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1.10.</w:t>
            </w:r>
          </w:p>
        </w:tc>
        <w:tc>
          <w:tcPr>
            <w:tcW w:w="275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Организация социального сопровождения семей и несовершеннолетних «группы риска»: содействие в лечении от алкогольной зависимости, трудоустройстве, оказание различных видов  социальной помощи и реабилитационных мер</w:t>
            </w:r>
          </w:p>
        </w:tc>
        <w:tc>
          <w:tcPr>
            <w:tcW w:w="2126" w:type="dxa"/>
            <w:gridSpan w:val="4"/>
            <w:vMerge w:val="restart"/>
          </w:tcPr>
          <w:p w:rsidR="00ED1C3B" w:rsidRPr="005D6200" w:rsidRDefault="00ED1C3B" w:rsidP="00FA2E31">
            <w:pPr>
              <w:rPr>
                <w:rFonts w:ascii="Times New Roman" w:hAnsi="Times New Roman"/>
              </w:rPr>
            </w:pPr>
            <w:r w:rsidRPr="005D6200">
              <w:rPr>
                <w:rFonts w:ascii="Times New Roman" w:hAnsi="Times New Roman"/>
              </w:rPr>
              <w:t xml:space="preserve">Совет общественности по профилактике правонарушений Среднеелюзанского сельсовета (по согласованию) во взаимодействии с МБОУ СОШ </w:t>
            </w:r>
            <w:proofErr w:type="gramStart"/>
            <w:r w:rsidRPr="005D6200">
              <w:rPr>
                <w:rFonts w:ascii="Times New Roman" w:hAnsi="Times New Roman"/>
              </w:rPr>
              <w:t>с</w:t>
            </w:r>
            <w:proofErr w:type="gramEnd"/>
            <w:r w:rsidRPr="005D6200">
              <w:rPr>
                <w:rFonts w:ascii="Times New Roman" w:hAnsi="Times New Roman"/>
              </w:rPr>
              <w:t>. Средняя Елюзань (по согласованию)</w:t>
            </w: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 xml:space="preserve">Итого </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Осуществление социального сопровождения в отношении 100% семей и несовершеннолетних «группы риска»</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011"/>
        </w:trPr>
        <w:tc>
          <w:tcPr>
            <w:tcW w:w="711" w:type="dxa"/>
            <w:vMerge/>
            <w:hideMark/>
          </w:tcPr>
          <w:p w:rsidR="00ED1C3B" w:rsidRPr="005D6200" w:rsidRDefault="00ED1C3B" w:rsidP="00FA2E31">
            <w:pPr>
              <w:rPr>
                <w:rFonts w:ascii="Times New Roman" w:hAnsi="Times New Roman"/>
              </w:rPr>
            </w:pPr>
          </w:p>
        </w:tc>
        <w:tc>
          <w:tcPr>
            <w:tcW w:w="2758" w:type="dxa"/>
            <w:gridSpan w:val="4"/>
            <w:vMerge/>
            <w:hideMark/>
          </w:tcPr>
          <w:p w:rsidR="00ED1C3B" w:rsidRPr="005D6200" w:rsidRDefault="00ED1C3B" w:rsidP="00FA2E31">
            <w:pPr>
              <w:rPr>
                <w:rFonts w:ascii="Times New Roman" w:hAnsi="Times New Roman"/>
              </w:rPr>
            </w:pPr>
          </w:p>
        </w:tc>
        <w:tc>
          <w:tcPr>
            <w:tcW w:w="2126" w:type="dxa"/>
            <w:gridSpan w:val="4"/>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rPr>
          <w:trHeight w:val="230"/>
        </w:trPr>
        <w:tc>
          <w:tcPr>
            <w:tcW w:w="14809" w:type="dxa"/>
            <w:gridSpan w:val="25"/>
            <w:hideMark/>
          </w:tcPr>
          <w:p w:rsidR="00ED1C3B" w:rsidRPr="005D6200" w:rsidRDefault="00ED1C3B" w:rsidP="00FA2E31">
            <w:pPr>
              <w:jc w:val="center"/>
              <w:rPr>
                <w:rFonts w:ascii="Times New Roman" w:hAnsi="Times New Roman"/>
                <w:b/>
              </w:rPr>
            </w:pPr>
            <w:r w:rsidRPr="005D6200">
              <w:rPr>
                <w:rFonts w:ascii="Times New Roman" w:hAnsi="Times New Roman"/>
                <w:b/>
              </w:rPr>
              <w:t>Задача 2. Социальная реабилитация лиц, отбывших наказание в виде лишения свободы, и лиц, осужденных без изоляции от общества</w:t>
            </w:r>
          </w:p>
        </w:tc>
        <w:tc>
          <w:tcPr>
            <w:tcW w:w="992" w:type="dxa"/>
            <w:gridSpan w:val="2"/>
          </w:tcPr>
          <w:p w:rsidR="00ED1C3B" w:rsidRPr="005D6200" w:rsidRDefault="00ED1C3B" w:rsidP="00FA2E31">
            <w:pPr>
              <w:jc w:val="center"/>
              <w:rPr>
                <w:rFonts w:ascii="Times New Roman" w:hAnsi="Times New Roman"/>
              </w:rPr>
            </w:pPr>
          </w:p>
        </w:tc>
      </w:tr>
      <w:tr w:rsidR="00ED1C3B" w:rsidRPr="005D6200" w:rsidTr="00FA2E31">
        <w:trPr>
          <w:trHeight w:val="2433"/>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2.1.</w:t>
            </w:r>
          </w:p>
        </w:tc>
        <w:tc>
          <w:tcPr>
            <w:tcW w:w="2616" w:type="dxa"/>
            <w:gridSpan w:val="3"/>
            <w:vMerge w:val="restart"/>
            <w:hideMark/>
          </w:tcPr>
          <w:p w:rsidR="00ED1C3B" w:rsidRPr="005D6200" w:rsidRDefault="00ED1C3B" w:rsidP="00FA2E31">
            <w:pPr>
              <w:rPr>
                <w:rFonts w:ascii="Times New Roman" w:hAnsi="Times New Roman"/>
              </w:rPr>
            </w:pPr>
            <w:proofErr w:type="gramStart"/>
            <w:r w:rsidRPr="005D6200">
              <w:rPr>
                <w:rFonts w:ascii="Times New Roman" w:hAnsi="Times New Roman"/>
              </w:rPr>
              <w:t>Организация оказания консультативной помощи лицам, отбывшим наказание в виде лишения свободы и лицам, осужденным без изоляции от общества (по обращениям в органы и учреждения социальной защиты  населения</w:t>
            </w:r>
            <w:proofErr w:type="gramEnd"/>
          </w:p>
        </w:tc>
        <w:tc>
          <w:tcPr>
            <w:tcW w:w="2061"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w:t>
            </w:r>
          </w:p>
          <w:p w:rsidR="00ED1C3B" w:rsidRPr="005D6200" w:rsidRDefault="00ED1C3B" w:rsidP="00FA2E31">
            <w:pPr>
              <w:rPr>
                <w:rFonts w:ascii="Times New Roman" w:hAnsi="Times New Roman"/>
              </w:rPr>
            </w:pPr>
            <w:r w:rsidRPr="005D6200">
              <w:rPr>
                <w:rFonts w:ascii="Times New Roman" w:hAnsi="Times New Roman"/>
              </w:rPr>
              <w:t>Городищенского района</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 xml:space="preserve">Итого </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Предоставление консультативной помощи 100 % лиц, </w:t>
            </w:r>
            <w:proofErr w:type="gramStart"/>
            <w:r w:rsidRPr="005D6200">
              <w:rPr>
                <w:rFonts w:ascii="Times New Roman" w:hAnsi="Times New Roman"/>
              </w:rPr>
              <w:t>отбывшим</w:t>
            </w:r>
            <w:proofErr w:type="gramEnd"/>
            <w:r w:rsidRPr="005D6200">
              <w:rPr>
                <w:rFonts w:ascii="Times New Roman" w:hAnsi="Times New Roman"/>
              </w:rPr>
              <w:t xml:space="preserve"> наказание в виде лишения свободы, и лиц, осужденных без изоляции от общества, обратившихся в учреждения социального обслуживания населения</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01"/>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2.2.</w:t>
            </w:r>
          </w:p>
        </w:tc>
        <w:tc>
          <w:tcPr>
            <w:tcW w:w="2616" w:type="dxa"/>
            <w:gridSpan w:val="3"/>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Осуществление учета лиц, отбывших наказание в виде </w:t>
            </w:r>
            <w:r w:rsidRPr="005D6200">
              <w:rPr>
                <w:rFonts w:ascii="Times New Roman" w:hAnsi="Times New Roman"/>
              </w:rPr>
              <w:lastRenderedPageBreak/>
              <w:t>лишения свободы, и лиц, осужденных без изоляции от общества, которым оказана социальная помощь учреждениями социального обслуживания населения</w:t>
            </w:r>
          </w:p>
        </w:tc>
        <w:tc>
          <w:tcPr>
            <w:tcW w:w="2061"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 xml:space="preserve">сельсовета Городищенского района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 xml:space="preserve">Итого </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Проведение ежеквартально </w:t>
            </w:r>
            <w:r w:rsidRPr="005D6200">
              <w:rPr>
                <w:rFonts w:ascii="Times New Roman" w:hAnsi="Times New Roman"/>
              </w:rPr>
              <w:lastRenderedPageBreak/>
              <w:t>мониторинга оказания социальной помощи лицам, отбывшим наказание в виде лишения свободы, и лицам, осужденным без изоляции от общества</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556"/>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2.3.</w:t>
            </w:r>
          </w:p>
        </w:tc>
        <w:tc>
          <w:tcPr>
            <w:tcW w:w="2616" w:type="dxa"/>
            <w:gridSpan w:val="3"/>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Подготовка памятки (информационного листа) для лиц, освобождающихся из мест лишения свободы</w:t>
            </w:r>
          </w:p>
        </w:tc>
        <w:tc>
          <w:tcPr>
            <w:tcW w:w="2061"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 Администрация  Среднеелюзанского сельсовета во взаимодействии</w:t>
            </w:r>
          </w:p>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с ГБУ «Городищенский центр занятости населения» (по согласованию)</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 xml:space="preserve">Итого </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pStyle w:val="ConsPlusCell"/>
              <w:spacing w:after="0" w:line="240" w:lineRule="auto"/>
              <w:jc w:val="both"/>
              <w:rPr>
                <w:rFonts w:ascii="Times New Roman" w:hAnsi="Times New Roman" w:cs="Times New Roman"/>
              </w:rPr>
            </w:pPr>
            <w:r w:rsidRPr="005D6200">
              <w:rPr>
                <w:rFonts w:ascii="Times New Roman" w:hAnsi="Times New Roman" w:cs="Times New Roman"/>
              </w:rPr>
              <w:t xml:space="preserve">Информирование 100% обратившихся в учреждения социального обслуживания лиц, освободившихся из </w:t>
            </w:r>
            <w:r w:rsidRPr="005D6200">
              <w:rPr>
                <w:rFonts w:ascii="Times New Roman" w:hAnsi="Times New Roman" w:cs="Times New Roman"/>
                <w:spacing w:val="-10"/>
              </w:rPr>
              <w:t xml:space="preserve">мест лишения свободы, </w:t>
            </w:r>
            <w:r w:rsidRPr="005D6200">
              <w:rPr>
                <w:rFonts w:ascii="Times New Roman" w:hAnsi="Times New Roman" w:cs="Times New Roman"/>
              </w:rPr>
              <w:t xml:space="preserve">о возможностях получения содействия в решении вопросов трудоустройства, </w:t>
            </w:r>
            <w:r w:rsidRPr="005D6200">
              <w:rPr>
                <w:rFonts w:ascii="Times New Roman" w:hAnsi="Times New Roman" w:cs="Times New Roman"/>
                <w:spacing w:val="-10"/>
              </w:rPr>
              <w:t xml:space="preserve">получения социальных и иных </w:t>
            </w:r>
            <w:r w:rsidRPr="005D6200">
              <w:rPr>
                <w:rFonts w:ascii="Times New Roman" w:hAnsi="Times New Roman" w:cs="Times New Roman"/>
              </w:rPr>
              <w:t>услуг</w:t>
            </w:r>
          </w:p>
        </w:tc>
        <w:tc>
          <w:tcPr>
            <w:tcW w:w="992" w:type="dxa"/>
            <w:gridSpan w:val="2"/>
            <w:vMerge w:val="restart"/>
          </w:tcPr>
          <w:p w:rsidR="00ED1C3B" w:rsidRPr="005D6200" w:rsidRDefault="00ED1C3B" w:rsidP="00FA2E31">
            <w:pPr>
              <w:pStyle w:val="ConsPlusCell"/>
              <w:spacing w:after="0" w:line="240" w:lineRule="auto"/>
              <w:jc w:val="both"/>
              <w:rPr>
                <w:rFonts w:ascii="Times New Roman" w:hAnsi="Times New Roman" w:cs="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eastAsia="Arial" w:hAnsi="Times New Roman"/>
                <w:lang w:eastAsia="ar-SA"/>
              </w:rPr>
            </w:pPr>
          </w:p>
        </w:tc>
        <w:tc>
          <w:tcPr>
            <w:tcW w:w="2061" w:type="dxa"/>
            <w:gridSpan w:val="4"/>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1729"/>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eastAsia="Arial" w:hAnsi="Times New Roman"/>
                <w:lang w:eastAsia="ar-SA"/>
              </w:rPr>
            </w:pPr>
          </w:p>
        </w:tc>
        <w:tc>
          <w:tcPr>
            <w:tcW w:w="2061" w:type="dxa"/>
            <w:gridSpan w:val="4"/>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2.4.</w:t>
            </w:r>
          </w:p>
        </w:tc>
        <w:tc>
          <w:tcPr>
            <w:tcW w:w="2616" w:type="dxa"/>
            <w:gridSpan w:val="3"/>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Осуществление мероприятий, способствующих занятости лиц, отбывших наказание в виде лишения свободы: - проведение психологической поддержки, профессиональной подготовки, переподготовки и повышения квалификации; - содействие в поиске подходящей работы, временной занятости, в том числе участие в общественных работах</w:t>
            </w:r>
          </w:p>
        </w:tc>
        <w:tc>
          <w:tcPr>
            <w:tcW w:w="2061"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во взаимодействии с ГБУ «Городищенский центр занятости населения» (по согласованию)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 xml:space="preserve">Итого </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Трудоустройство не менее 30% от общего количества обратившихся в органы службы занятости лиц, отбывших наказание в виде лишения свободы</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eastAsia="Arial" w:hAnsi="Times New Roman"/>
                <w:lang w:eastAsia="ar-SA"/>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034"/>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eastAsia="Arial" w:hAnsi="Times New Roman"/>
                <w:lang w:eastAsia="ar-SA"/>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2.5.</w:t>
            </w:r>
          </w:p>
        </w:tc>
        <w:tc>
          <w:tcPr>
            <w:tcW w:w="2616" w:type="dxa"/>
            <w:gridSpan w:val="3"/>
            <w:vMerge w:val="restart"/>
            <w:hideMark/>
          </w:tcPr>
          <w:p w:rsidR="00ED1C3B" w:rsidRPr="005D6200" w:rsidRDefault="00ED1C3B" w:rsidP="00FA2E31">
            <w:pPr>
              <w:rPr>
                <w:rFonts w:ascii="Times New Roman" w:hAnsi="Times New Roman"/>
              </w:rPr>
            </w:pPr>
            <w:r w:rsidRPr="005D6200">
              <w:rPr>
                <w:rStyle w:val="FontStyle22"/>
                <w:sz w:val="20"/>
              </w:rPr>
              <w:t xml:space="preserve">Организация профориентацион-ной </w:t>
            </w:r>
            <w:r w:rsidRPr="005D6200">
              <w:rPr>
                <w:rStyle w:val="FontStyle22"/>
                <w:sz w:val="20"/>
              </w:rPr>
              <w:lastRenderedPageBreak/>
              <w:t>работы и содействие трудоустройству несовершеннолетних лиц, освободившихся из мест лишения свободы</w:t>
            </w:r>
          </w:p>
        </w:tc>
        <w:tc>
          <w:tcPr>
            <w:tcW w:w="2061"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 xml:space="preserve">сельсовета </w:t>
            </w:r>
          </w:p>
          <w:p w:rsidR="00ED1C3B" w:rsidRPr="005D6200" w:rsidRDefault="00ED1C3B" w:rsidP="00FA2E31">
            <w:pPr>
              <w:rPr>
                <w:rFonts w:ascii="Times New Roman" w:hAnsi="Times New Roman"/>
              </w:rPr>
            </w:pPr>
            <w:r w:rsidRPr="005D6200">
              <w:rPr>
                <w:rFonts w:ascii="Times New Roman" w:hAnsi="Times New Roman"/>
              </w:rPr>
              <w:t xml:space="preserve">во взаимодействии с ГБУ «Городищенский центр занятости населения» (по согласованию)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 xml:space="preserve">Итого </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Снижение рецидивной преступности </w:t>
            </w:r>
            <w:r w:rsidRPr="005D6200">
              <w:rPr>
                <w:rFonts w:ascii="Times New Roman" w:hAnsi="Times New Roman"/>
              </w:rPr>
              <w:lastRenderedPageBreak/>
              <w:t xml:space="preserve">несовершеннолетних, в течение срока действия Программы. </w:t>
            </w:r>
          </w:p>
          <w:p w:rsidR="00ED1C3B" w:rsidRPr="005D6200" w:rsidRDefault="00ED1C3B" w:rsidP="00FA2E31">
            <w:pPr>
              <w:rPr>
                <w:rFonts w:ascii="Times New Roman" w:hAnsi="Times New Roman"/>
              </w:rPr>
            </w:pPr>
            <w:r w:rsidRPr="005D6200">
              <w:rPr>
                <w:rFonts w:ascii="Times New Roman" w:hAnsi="Times New Roman"/>
              </w:rPr>
              <w:t>Проведение работы в отношении 100% несовершеннолетних, обратившихся за помощью</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857"/>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2.6.</w:t>
            </w:r>
          </w:p>
        </w:tc>
        <w:tc>
          <w:tcPr>
            <w:tcW w:w="2616" w:type="dxa"/>
            <w:gridSpan w:val="3"/>
            <w:vMerge w:val="restart"/>
            <w:hideMark/>
          </w:tcPr>
          <w:p w:rsidR="00ED1C3B" w:rsidRPr="005D6200" w:rsidRDefault="00ED1C3B" w:rsidP="00FA2E31">
            <w:pPr>
              <w:rPr>
                <w:rFonts w:ascii="Times New Roman" w:hAnsi="Times New Roman"/>
              </w:rPr>
            </w:pPr>
            <w:r w:rsidRPr="005D6200">
              <w:rPr>
                <w:rStyle w:val="FontStyle22"/>
                <w:sz w:val="20"/>
              </w:rPr>
              <w:t>Социальное и юридическое сопровождение несовершеннолетних и молодежи, освободившихся из мест лишения свободы</w:t>
            </w:r>
          </w:p>
        </w:tc>
        <w:tc>
          <w:tcPr>
            <w:tcW w:w="2061" w:type="dxa"/>
            <w:gridSpan w:val="4"/>
            <w:vMerge w:val="restart"/>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Сопровождение 100% несовершеннолетних, обратившихся за помощью. Снижение удельного веса преступлений, совершенных несовершеннолетними, от общего количества зарегистрированных преступлений на 6,4% ежегодно</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132"/>
        </w:trPr>
        <w:tc>
          <w:tcPr>
            <w:tcW w:w="711" w:type="dxa"/>
            <w:vMerge/>
            <w:hideMark/>
          </w:tcPr>
          <w:p w:rsidR="00ED1C3B" w:rsidRPr="005D6200" w:rsidRDefault="00ED1C3B" w:rsidP="00FA2E31">
            <w:pPr>
              <w:rPr>
                <w:rFonts w:ascii="Times New Roman" w:hAnsi="Times New Roman"/>
              </w:rPr>
            </w:pPr>
          </w:p>
        </w:tc>
        <w:tc>
          <w:tcPr>
            <w:tcW w:w="2616" w:type="dxa"/>
            <w:gridSpan w:val="3"/>
            <w:vMerge/>
            <w:hideMark/>
          </w:tcPr>
          <w:p w:rsidR="00ED1C3B" w:rsidRPr="005D6200" w:rsidRDefault="00ED1C3B" w:rsidP="00FA2E31">
            <w:pPr>
              <w:rPr>
                <w:rFonts w:ascii="Times New Roman" w:hAnsi="Times New Roman"/>
              </w:rPr>
            </w:pPr>
          </w:p>
        </w:tc>
        <w:tc>
          <w:tcPr>
            <w:tcW w:w="2061" w:type="dxa"/>
            <w:gridSpan w:val="4"/>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059"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3"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0"/>
        </w:trPr>
        <w:tc>
          <w:tcPr>
            <w:tcW w:w="14809" w:type="dxa"/>
            <w:gridSpan w:val="25"/>
            <w:hideMark/>
          </w:tcPr>
          <w:p w:rsidR="00ED1C3B" w:rsidRPr="005D6200" w:rsidRDefault="00ED1C3B" w:rsidP="00FA2E31">
            <w:pPr>
              <w:jc w:val="center"/>
              <w:rPr>
                <w:rFonts w:ascii="Times New Roman" w:hAnsi="Times New Roman"/>
                <w:b/>
              </w:rPr>
            </w:pPr>
            <w:r w:rsidRPr="005D6200">
              <w:rPr>
                <w:rFonts w:ascii="Times New Roman" w:hAnsi="Times New Roman"/>
                <w:b/>
              </w:rPr>
              <w:t>Задача 3. Профилактика экстремистской деятельности</w:t>
            </w:r>
          </w:p>
        </w:tc>
        <w:tc>
          <w:tcPr>
            <w:tcW w:w="992" w:type="dxa"/>
            <w:gridSpan w:val="2"/>
          </w:tcPr>
          <w:p w:rsidR="00ED1C3B" w:rsidRPr="005D6200" w:rsidRDefault="00ED1C3B" w:rsidP="00FA2E31">
            <w:pPr>
              <w:jc w:val="center"/>
              <w:rPr>
                <w:rFonts w:ascii="Times New Roman" w:hAnsi="Times New Roman"/>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3.1.</w:t>
            </w:r>
          </w:p>
        </w:tc>
        <w:tc>
          <w:tcPr>
            <w:tcW w:w="2268" w:type="dxa"/>
            <w:vMerge w:val="restart"/>
            <w:hideMark/>
          </w:tcPr>
          <w:p w:rsidR="00ED1C3B" w:rsidRPr="005D6200" w:rsidRDefault="00ED1C3B" w:rsidP="00FA2E31">
            <w:pPr>
              <w:rPr>
                <w:rFonts w:ascii="Times New Roman" w:hAnsi="Times New Roman"/>
              </w:rPr>
            </w:pPr>
            <w:r w:rsidRPr="005D6200">
              <w:rPr>
                <w:rFonts w:ascii="Times New Roman" w:hAnsi="Times New Roman"/>
              </w:rPr>
              <w:t>Организация итогового торжественного мероприятия, посвященного чествованию активной молодежи, участвующей в деятельности правоохранительной направленности</w:t>
            </w:r>
          </w:p>
        </w:tc>
        <w:tc>
          <w:tcPr>
            <w:tcW w:w="2409" w:type="dxa"/>
            <w:gridSpan w:val="6"/>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 xml:space="preserve">Администрация  Среднеелюзанского сельсовета Городищенского района </w:t>
            </w:r>
          </w:p>
        </w:tc>
        <w:tc>
          <w:tcPr>
            <w:tcW w:w="1274" w:type="dxa"/>
            <w:gridSpan w:val="5"/>
          </w:tcPr>
          <w:p w:rsidR="00ED1C3B" w:rsidRPr="005D6200" w:rsidRDefault="00ED1C3B" w:rsidP="00FA2E31">
            <w:pPr>
              <w:jc w:val="center"/>
              <w:rPr>
                <w:rFonts w:ascii="Times New Roman" w:hAnsi="Times New Roman"/>
              </w:rPr>
            </w:pPr>
            <w:r w:rsidRPr="005D6200">
              <w:rPr>
                <w:rFonts w:ascii="Times New Roman" w:hAnsi="Times New Roman"/>
              </w:rPr>
              <w:t>Итого</w:t>
            </w:r>
          </w:p>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Повышение толерантности среди молодежи Среднеелюзанского сельсовета Городищенского </w:t>
            </w:r>
          </w:p>
          <w:p w:rsidR="00ED1C3B" w:rsidRPr="005D6200" w:rsidRDefault="00ED1C3B" w:rsidP="00FA2E31">
            <w:pPr>
              <w:rPr>
                <w:rFonts w:ascii="Times New Roman" w:hAnsi="Times New Roman"/>
              </w:rPr>
            </w:pPr>
            <w:r w:rsidRPr="005D6200">
              <w:rPr>
                <w:rFonts w:ascii="Times New Roman" w:hAnsi="Times New Roman"/>
              </w:rPr>
              <w:t xml:space="preserve">района. Организация и проведение фестиваля молодежных субкультур </w:t>
            </w:r>
          </w:p>
          <w:p w:rsidR="00ED1C3B" w:rsidRPr="005D6200" w:rsidRDefault="00ED1C3B" w:rsidP="00FA2E31">
            <w:pPr>
              <w:rPr>
                <w:rFonts w:ascii="Times New Roman" w:hAnsi="Times New Roman"/>
              </w:rPr>
            </w:pP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597"/>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3.2.</w:t>
            </w:r>
          </w:p>
        </w:tc>
        <w:tc>
          <w:tcPr>
            <w:tcW w:w="2268" w:type="dxa"/>
            <w:vMerge w:val="restart"/>
            <w:hideMark/>
          </w:tcPr>
          <w:p w:rsidR="00ED1C3B" w:rsidRPr="005D6200" w:rsidRDefault="00ED1C3B" w:rsidP="00FA2E31">
            <w:pPr>
              <w:rPr>
                <w:rFonts w:ascii="Times New Roman" w:hAnsi="Times New Roman"/>
              </w:rPr>
            </w:pPr>
            <w:r w:rsidRPr="005D6200">
              <w:rPr>
                <w:rFonts w:ascii="Times New Roman" w:hAnsi="Times New Roman"/>
              </w:rPr>
              <w:t>Организация и проведение комплекса мероприятий по вопросам толерантного поведения молодежи</w:t>
            </w:r>
          </w:p>
        </w:tc>
        <w:tc>
          <w:tcPr>
            <w:tcW w:w="2409" w:type="dxa"/>
            <w:gridSpan w:val="6"/>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Администрация  Среднеелюзанского сельсовета Городищенского района</w:t>
            </w:r>
          </w:p>
        </w:tc>
        <w:tc>
          <w:tcPr>
            <w:tcW w:w="1274" w:type="dxa"/>
            <w:gridSpan w:val="5"/>
          </w:tcPr>
          <w:p w:rsidR="00ED1C3B" w:rsidRPr="005D6200" w:rsidRDefault="00ED1C3B" w:rsidP="00FA2E31">
            <w:pPr>
              <w:jc w:val="center"/>
              <w:rPr>
                <w:rFonts w:ascii="Times New Roman" w:hAnsi="Times New Roman"/>
              </w:rPr>
            </w:pPr>
            <w:r w:rsidRPr="005D6200">
              <w:rPr>
                <w:rFonts w:ascii="Times New Roman" w:hAnsi="Times New Roman"/>
              </w:rPr>
              <w:t>Итого</w:t>
            </w:r>
          </w:p>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r w:rsidRPr="005D6200">
              <w:rPr>
                <w:rFonts w:ascii="Times New Roman" w:hAnsi="Times New Roman"/>
              </w:rPr>
              <w:t>Повышение толерантности среди молодежи Городищенского района. Организация и проведение: не менее 2-х мероприятий с общим охватом не менее 50 человек;</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592"/>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57"/>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3.3.</w:t>
            </w:r>
          </w:p>
        </w:tc>
        <w:tc>
          <w:tcPr>
            <w:tcW w:w="2268" w:type="dxa"/>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Изучение причин и условий, </w:t>
            </w:r>
            <w:r w:rsidRPr="005D6200">
              <w:rPr>
                <w:rFonts w:ascii="Times New Roman" w:hAnsi="Times New Roman"/>
              </w:rPr>
              <w:lastRenderedPageBreak/>
              <w:t xml:space="preserve">способствующих совершению межнациональных конфликтов,   экстремистских акций на территории  Среднеелюзанского сельсовета Городищенского района </w:t>
            </w:r>
          </w:p>
        </w:tc>
        <w:tc>
          <w:tcPr>
            <w:tcW w:w="2409" w:type="dxa"/>
            <w:gridSpan w:val="6"/>
            <w:vMerge w:val="restart"/>
            <w:hideMark/>
          </w:tcPr>
          <w:p w:rsidR="00ED1C3B" w:rsidRPr="005D6200" w:rsidRDefault="00ED1C3B" w:rsidP="00FA2E31">
            <w:pPr>
              <w:ind w:left="-15"/>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 xml:space="preserve">сельсовета Городищенского района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Составление ежегодных отчетов  по </w:t>
            </w:r>
            <w:r w:rsidRPr="005D6200">
              <w:rPr>
                <w:rFonts w:ascii="Times New Roman" w:hAnsi="Times New Roman"/>
              </w:rPr>
              <w:lastRenderedPageBreak/>
              <w:t>данным вопросам</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074"/>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3.4.</w:t>
            </w:r>
          </w:p>
        </w:tc>
        <w:tc>
          <w:tcPr>
            <w:tcW w:w="2268" w:type="dxa"/>
            <w:vMerge w:val="restart"/>
            <w:hideMark/>
          </w:tcPr>
          <w:p w:rsidR="00ED1C3B" w:rsidRPr="005D6200" w:rsidRDefault="00ED1C3B" w:rsidP="00FA2E31">
            <w:pPr>
              <w:rPr>
                <w:rFonts w:ascii="Times New Roman" w:hAnsi="Times New Roman"/>
              </w:rPr>
            </w:pPr>
            <w:r w:rsidRPr="005D6200">
              <w:rPr>
                <w:rFonts w:ascii="Times New Roman" w:hAnsi="Times New Roman"/>
              </w:rPr>
              <w:t>Мониторинг межнациональных, межконфессиональных отношений, а также экстремистских проявлений  в Среднеелюзанском сельсовете Городищенского района</w:t>
            </w:r>
          </w:p>
        </w:tc>
        <w:tc>
          <w:tcPr>
            <w:tcW w:w="2409" w:type="dxa"/>
            <w:gridSpan w:val="6"/>
            <w:vMerge w:val="restart"/>
            <w:hideMark/>
          </w:tcPr>
          <w:p w:rsidR="00ED1C3B" w:rsidRPr="005D6200" w:rsidRDefault="00ED1C3B" w:rsidP="00FA2E31">
            <w:pPr>
              <w:ind w:left="-15"/>
              <w:rPr>
                <w:rFonts w:ascii="Times New Roman" w:hAnsi="Times New Roman"/>
                <w:spacing w:val="-10"/>
              </w:rPr>
            </w:pPr>
            <w:r w:rsidRPr="005D6200">
              <w:rPr>
                <w:rFonts w:ascii="Times New Roman" w:hAnsi="Times New Roman"/>
              </w:rPr>
              <w:t>Администрация  Среднеелюзанского сельсовета   Городищенского района</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Проведение ежедневного мониторинга преступлений, совершаемых на территории Среднеелюзанского сельсовета Городищенского района, деятельности неформальных молодежных объединений</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spacing w:val="-10"/>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461"/>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spacing w:val="-10"/>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4"/>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3.5.</w:t>
            </w:r>
          </w:p>
        </w:tc>
        <w:tc>
          <w:tcPr>
            <w:tcW w:w="2268" w:type="dxa"/>
            <w:vMerge w:val="restart"/>
          </w:tcPr>
          <w:p w:rsidR="00ED1C3B" w:rsidRPr="005D6200" w:rsidRDefault="00ED1C3B" w:rsidP="00FA2E31">
            <w:pPr>
              <w:pStyle w:val="aa"/>
              <w:rPr>
                <w:rFonts w:ascii="Times New Roman" w:hAnsi="Times New Roman"/>
                <w:lang w:val="ru-RU" w:eastAsia="en-US" w:bidi="en-US"/>
              </w:rPr>
            </w:pPr>
            <w:r w:rsidRPr="005D6200">
              <w:rPr>
                <w:rFonts w:ascii="Times New Roman" w:hAnsi="Times New Roman"/>
                <w:lang w:val="ru-RU" w:eastAsia="en-US" w:bidi="en-US"/>
              </w:rPr>
              <w:t>Подготовка и изготовление  печатных материалов по противодействию экстремизму (брошюр, листовок)</w:t>
            </w:r>
          </w:p>
          <w:p w:rsidR="00ED1C3B" w:rsidRPr="005D6200" w:rsidRDefault="00ED1C3B" w:rsidP="00FA2E31">
            <w:pPr>
              <w:pStyle w:val="aa"/>
              <w:rPr>
                <w:rFonts w:ascii="Times New Roman" w:hAnsi="Times New Roman"/>
                <w:lang w:val="ru-RU" w:eastAsia="en-US" w:bidi="en-US"/>
              </w:rPr>
            </w:pPr>
          </w:p>
        </w:tc>
        <w:tc>
          <w:tcPr>
            <w:tcW w:w="2409" w:type="dxa"/>
            <w:gridSpan w:val="6"/>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 xml:space="preserve"> </w:t>
            </w:r>
          </w:p>
          <w:p w:rsidR="00ED1C3B" w:rsidRPr="005D6200" w:rsidRDefault="00ED1C3B" w:rsidP="00FA2E31">
            <w:pPr>
              <w:pStyle w:val="ConsPlusCell"/>
              <w:spacing w:after="0" w:line="240" w:lineRule="auto"/>
              <w:rPr>
                <w:rFonts w:ascii="Times New Roman" w:hAnsi="Times New Roman" w:cs="Times New Roman"/>
              </w:rPr>
            </w:pPr>
          </w:p>
          <w:p w:rsidR="00ED1C3B" w:rsidRPr="005D6200" w:rsidRDefault="00ED1C3B" w:rsidP="00FA2E31">
            <w:pPr>
              <w:pStyle w:val="ConsPlusCell"/>
              <w:spacing w:after="0" w:line="240" w:lineRule="auto"/>
              <w:rPr>
                <w:rFonts w:ascii="Times New Roman" w:hAnsi="Times New Roman" w:cs="Times New Roman"/>
              </w:rPr>
            </w:pPr>
          </w:p>
          <w:p w:rsidR="00ED1C3B" w:rsidRPr="005D6200" w:rsidRDefault="00ED1C3B" w:rsidP="00FA2E31">
            <w:pPr>
              <w:pStyle w:val="ConsPlusCell"/>
              <w:spacing w:after="0" w:line="240" w:lineRule="auto"/>
              <w:rPr>
                <w:rFonts w:ascii="Times New Roman" w:hAnsi="Times New Roman" w:cs="Times New Roman"/>
              </w:rPr>
            </w:pPr>
          </w:p>
        </w:tc>
        <w:tc>
          <w:tcPr>
            <w:tcW w:w="1274" w:type="dxa"/>
            <w:gridSpan w:val="5"/>
          </w:tcPr>
          <w:p w:rsidR="00ED1C3B" w:rsidRPr="005D6200" w:rsidRDefault="00ED1C3B" w:rsidP="00FA2E31">
            <w:pPr>
              <w:jc w:val="center"/>
              <w:rPr>
                <w:rFonts w:ascii="Times New Roman" w:hAnsi="Times New Roman"/>
              </w:rPr>
            </w:pPr>
            <w:r w:rsidRPr="005D6200">
              <w:rPr>
                <w:rFonts w:ascii="Times New Roman" w:hAnsi="Times New Roman"/>
              </w:rPr>
              <w:t>Итого</w:t>
            </w:r>
          </w:p>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ind w:left="18" w:hanging="18"/>
              <w:rPr>
                <w:rFonts w:ascii="Times New Roman" w:hAnsi="Times New Roman"/>
              </w:rPr>
            </w:pPr>
            <w:r w:rsidRPr="005D6200">
              <w:rPr>
                <w:rFonts w:ascii="Times New Roman" w:hAnsi="Times New Roman"/>
              </w:rPr>
              <w:t>Информирование населения о мерах по противодействию экстремизму. Изготовление не менее: 20 экземпляров брошюр (пособий), 20 экземпляров буклетов, 300 экземпляров листовок</w:t>
            </w:r>
          </w:p>
        </w:tc>
        <w:tc>
          <w:tcPr>
            <w:tcW w:w="992" w:type="dxa"/>
            <w:gridSpan w:val="2"/>
            <w:vMerge w:val="restart"/>
          </w:tcPr>
          <w:p w:rsidR="00ED1C3B" w:rsidRPr="005D6200" w:rsidRDefault="00ED1C3B" w:rsidP="00FA2E31">
            <w:pPr>
              <w:ind w:left="18" w:hanging="18"/>
              <w:rPr>
                <w:rFonts w:ascii="Times New Roman" w:hAnsi="Times New Roman"/>
              </w:rPr>
            </w:pPr>
            <w:r w:rsidRPr="005D6200">
              <w:rPr>
                <w:rFonts w:ascii="Times New Roman" w:hAnsi="Times New Roman"/>
              </w:rPr>
              <w:t>Подпр.1 П.1,2</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eastAsia="Calibri" w:hAnsi="Times New Roman"/>
              </w:rPr>
            </w:pPr>
          </w:p>
        </w:tc>
        <w:tc>
          <w:tcPr>
            <w:tcW w:w="2409" w:type="dxa"/>
            <w:gridSpan w:val="6"/>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904"/>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eastAsia="Calibri" w:hAnsi="Times New Roman"/>
              </w:rPr>
            </w:pPr>
          </w:p>
        </w:tc>
        <w:tc>
          <w:tcPr>
            <w:tcW w:w="2409" w:type="dxa"/>
            <w:gridSpan w:val="6"/>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230"/>
        </w:trPr>
        <w:tc>
          <w:tcPr>
            <w:tcW w:w="14809" w:type="dxa"/>
            <w:gridSpan w:val="25"/>
            <w:hideMark/>
          </w:tcPr>
          <w:p w:rsidR="00ED1C3B" w:rsidRPr="005D6200" w:rsidRDefault="00ED1C3B" w:rsidP="00FA2E31">
            <w:pPr>
              <w:rPr>
                <w:rFonts w:ascii="Times New Roman" w:hAnsi="Times New Roman"/>
              </w:rPr>
            </w:pPr>
            <w:r w:rsidRPr="005D6200">
              <w:rPr>
                <w:rFonts w:ascii="Times New Roman" w:hAnsi="Times New Roman"/>
              </w:rPr>
              <w:t>Итого по подпрограмме 1:</w:t>
            </w:r>
          </w:p>
        </w:tc>
        <w:tc>
          <w:tcPr>
            <w:tcW w:w="992" w:type="dxa"/>
            <w:gridSpan w:val="2"/>
          </w:tcPr>
          <w:p w:rsidR="00ED1C3B" w:rsidRPr="005D6200" w:rsidRDefault="00ED1C3B" w:rsidP="00FA2E31">
            <w:pPr>
              <w:jc w:val="center"/>
              <w:rPr>
                <w:rFonts w:ascii="Times New Roman" w:hAnsi="Times New Roman"/>
              </w:rPr>
            </w:pPr>
          </w:p>
        </w:tc>
      </w:tr>
      <w:tr w:rsidR="00ED1C3B" w:rsidRPr="005D6200" w:rsidTr="00FA2E31">
        <w:trPr>
          <w:trHeight w:val="234"/>
        </w:trPr>
        <w:tc>
          <w:tcPr>
            <w:tcW w:w="5388" w:type="dxa"/>
            <w:gridSpan w:val="8"/>
            <w:vMerge w:val="restart"/>
          </w:tcPr>
          <w:p w:rsidR="00ED1C3B" w:rsidRPr="005D6200" w:rsidRDefault="00ED1C3B" w:rsidP="00FA2E31">
            <w:pPr>
              <w:jc w:val="cente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tcPr>
          <w:p w:rsidR="00ED1C3B" w:rsidRPr="005D6200" w:rsidRDefault="00ED1C3B" w:rsidP="00FA2E31">
            <w:pPr>
              <w:jc w:val="both"/>
              <w:rPr>
                <w:rFonts w:ascii="Times New Roman" w:hAnsi="Times New Roman"/>
              </w:rPr>
            </w:pPr>
          </w:p>
        </w:tc>
        <w:tc>
          <w:tcPr>
            <w:tcW w:w="992" w:type="dxa"/>
            <w:gridSpan w:val="2"/>
            <w:vMerge w:val="restart"/>
          </w:tcPr>
          <w:p w:rsidR="00ED1C3B" w:rsidRPr="005D6200" w:rsidRDefault="00ED1C3B" w:rsidP="00FA2E31">
            <w:pPr>
              <w:jc w:val="both"/>
              <w:rPr>
                <w:rFonts w:ascii="Times New Roman" w:hAnsi="Times New Roman"/>
              </w:rPr>
            </w:pPr>
          </w:p>
        </w:tc>
      </w:tr>
      <w:tr w:rsidR="00ED1C3B" w:rsidRPr="005D6200" w:rsidTr="00FA2E31">
        <w:trPr>
          <w:trHeight w:val="278"/>
        </w:trPr>
        <w:tc>
          <w:tcPr>
            <w:tcW w:w="5388" w:type="dxa"/>
            <w:gridSpan w:val="8"/>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07"/>
        </w:trPr>
        <w:tc>
          <w:tcPr>
            <w:tcW w:w="5388" w:type="dxa"/>
            <w:gridSpan w:val="8"/>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rPr>
          <w:trHeight w:val="230"/>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t>Подпрограмма 2. «Повышение безопасности дорожного движения в Среднеелюзанском сельсовете Городищенского района в 2014-2024 годах»</w:t>
            </w:r>
          </w:p>
        </w:tc>
      </w:tr>
      <w:tr w:rsidR="00ED1C3B" w:rsidRPr="00ED0014" w:rsidTr="00FA2E31">
        <w:trPr>
          <w:trHeight w:val="230"/>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t>Цель подпрограммы: Повышение безопасности дорожного движения в Среднеелюзанском сельсовете Городищенского района, уменьшение тяжести последствий дорожно-транспортных происшествиях</w:t>
            </w:r>
          </w:p>
        </w:tc>
      </w:tr>
      <w:tr w:rsidR="00ED1C3B" w:rsidRPr="00ED0014" w:rsidTr="00FA2E31">
        <w:trPr>
          <w:trHeight w:val="230"/>
        </w:trPr>
        <w:tc>
          <w:tcPr>
            <w:tcW w:w="15801" w:type="dxa"/>
            <w:gridSpan w:val="27"/>
            <w:hideMark/>
          </w:tcPr>
          <w:p w:rsidR="00ED1C3B" w:rsidRPr="005D6200" w:rsidRDefault="00ED1C3B" w:rsidP="00FA2E31">
            <w:pPr>
              <w:shd w:val="clear" w:color="auto" w:fill="FFFFFF"/>
              <w:tabs>
                <w:tab w:val="left" w:pos="3902"/>
              </w:tabs>
              <w:ind w:left="5"/>
              <w:jc w:val="center"/>
              <w:rPr>
                <w:rFonts w:ascii="Times New Roman" w:hAnsi="Times New Roman"/>
                <w:b/>
              </w:rPr>
            </w:pPr>
            <w:r w:rsidRPr="005D6200">
              <w:rPr>
                <w:rFonts w:ascii="Times New Roman" w:hAnsi="Times New Roman"/>
                <w:b/>
              </w:rPr>
              <w:t xml:space="preserve">Задача 1. Развитие </w:t>
            </w:r>
            <w:proofErr w:type="gramStart"/>
            <w:r w:rsidRPr="005D6200">
              <w:rPr>
                <w:rFonts w:ascii="Times New Roman" w:hAnsi="Times New Roman"/>
                <w:b/>
              </w:rPr>
              <w:t>системы предупреждения опасного поведения участников дорожного движения</w:t>
            </w:r>
            <w:proofErr w:type="gramEnd"/>
          </w:p>
        </w:tc>
      </w:tr>
      <w:tr w:rsidR="00ED1C3B" w:rsidRPr="005D6200" w:rsidTr="00FA2E31">
        <w:trPr>
          <w:trHeight w:val="276"/>
        </w:trPr>
        <w:tc>
          <w:tcPr>
            <w:tcW w:w="711" w:type="dxa"/>
            <w:vMerge w:val="restart"/>
          </w:tcPr>
          <w:p w:rsidR="00ED1C3B" w:rsidRPr="005D6200" w:rsidRDefault="00ED1C3B" w:rsidP="00FA2E31">
            <w:pPr>
              <w:rPr>
                <w:rFonts w:ascii="Times New Roman" w:hAnsi="Times New Roman"/>
              </w:rPr>
            </w:pPr>
            <w:r w:rsidRPr="005D6200">
              <w:rPr>
                <w:rFonts w:ascii="Times New Roman" w:hAnsi="Times New Roman"/>
              </w:rPr>
              <w:t>1.1.</w:t>
            </w:r>
          </w:p>
          <w:p w:rsidR="00ED1C3B" w:rsidRPr="005D6200" w:rsidRDefault="00ED1C3B" w:rsidP="00FA2E31">
            <w:pPr>
              <w:rPr>
                <w:rFonts w:ascii="Times New Roman" w:hAnsi="Times New Roman"/>
              </w:rPr>
            </w:pPr>
          </w:p>
        </w:tc>
        <w:tc>
          <w:tcPr>
            <w:tcW w:w="2268" w:type="dxa"/>
            <w:vMerge w:val="restart"/>
            <w:hideMark/>
          </w:tcPr>
          <w:p w:rsidR="00ED1C3B" w:rsidRPr="005D6200" w:rsidRDefault="00ED1C3B" w:rsidP="00FA2E31">
            <w:pPr>
              <w:ind w:right="-26"/>
              <w:jc w:val="both"/>
              <w:rPr>
                <w:rFonts w:ascii="Times New Roman" w:hAnsi="Times New Roman"/>
              </w:rPr>
            </w:pPr>
            <w:r w:rsidRPr="005D6200">
              <w:rPr>
                <w:rFonts w:ascii="Times New Roman" w:hAnsi="Times New Roman"/>
              </w:rPr>
              <w:t xml:space="preserve">Организация и проведение </w:t>
            </w:r>
            <w:r w:rsidRPr="005D6200">
              <w:rPr>
                <w:rFonts w:ascii="Times New Roman" w:hAnsi="Times New Roman"/>
              </w:rPr>
              <w:lastRenderedPageBreak/>
              <w:t>агитационной работы по профилактике аварийности в образовательных организациях, организациях, на предприятиях.</w:t>
            </w:r>
          </w:p>
        </w:tc>
        <w:tc>
          <w:tcPr>
            <w:tcW w:w="2409" w:type="dxa"/>
            <w:gridSpan w:val="6"/>
            <w:vMerge w:val="restart"/>
            <w:hideMark/>
          </w:tcPr>
          <w:p w:rsidR="00ED1C3B" w:rsidRPr="005D6200" w:rsidRDefault="00ED1C3B" w:rsidP="00FA2E31">
            <w:pPr>
              <w:ind w:right="-26"/>
              <w:jc w:val="both"/>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сельсовета Городищенского района во взаимодействии с ОМВД России по Городищенскому район</w:t>
            </w:r>
            <w:proofErr w:type="gramStart"/>
            <w:r w:rsidRPr="005D6200">
              <w:rPr>
                <w:rFonts w:ascii="Times New Roman" w:hAnsi="Times New Roman"/>
              </w:rPr>
              <w:t>у(</w:t>
            </w:r>
            <w:proofErr w:type="gramEnd"/>
            <w:r w:rsidRPr="005D6200">
              <w:rPr>
                <w:rFonts w:ascii="Times New Roman" w:hAnsi="Times New Roman"/>
              </w:rPr>
              <w:t xml:space="preserve">по согласованию)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Привлечение внимания населения к проблеме </w:t>
            </w:r>
            <w:r w:rsidRPr="005D6200">
              <w:rPr>
                <w:rFonts w:ascii="Times New Roman" w:hAnsi="Times New Roman"/>
              </w:rPr>
              <w:lastRenderedPageBreak/>
              <w:t>безопасности дорожного движения, обеспечение общественной поддержки проводимых мероприятий и формирование стандартов безопасного поведения у основной части участников дорожного</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lastRenderedPageBreak/>
              <w:t>Подпр.2 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781"/>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0"/>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1.2.</w:t>
            </w:r>
          </w:p>
        </w:tc>
        <w:tc>
          <w:tcPr>
            <w:tcW w:w="2268" w:type="dxa"/>
            <w:vMerge w:val="restart"/>
            <w:hideMark/>
          </w:tcPr>
          <w:p w:rsidR="00ED1C3B" w:rsidRPr="005D6200" w:rsidRDefault="00ED1C3B" w:rsidP="00FA2E31">
            <w:pPr>
              <w:jc w:val="both"/>
              <w:rPr>
                <w:rFonts w:ascii="Times New Roman" w:hAnsi="Times New Roman"/>
              </w:rPr>
            </w:pPr>
            <w:r w:rsidRPr="005D6200">
              <w:rPr>
                <w:rFonts w:ascii="Times New Roman" w:hAnsi="Times New Roman"/>
              </w:rPr>
              <w:t>Проведение встреч с жителями Среднеелюзанского сельсовета Городищенского района по вопросам транспортного обслуживания.</w:t>
            </w:r>
          </w:p>
        </w:tc>
        <w:tc>
          <w:tcPr>
            <w:tcW w:w="2409" w:type="dxa"/>
            <w:gridSpan w:val="6"/>
            <w:vMerge w:val="restart"/>
            <w:hideMark/>
          </w:tcPr>
          <w:p w:rsidR="00ED1C3B" w:rsidRPr="005D6200" w:rsidRDefault="00ED1C3B" w:rsidP="00FA2E31">
            <w:pPr>
              <w:jc w:val="both"/>
              <w:rPr>
                <w:rFonts w:ascii="Times New Roman" w:hAnsi="Times New Roman"/>
              </w:rPr>
            </w:pPr>
            <w:r w:rsidRPr="005D6200">
              <w:rPr>
                <w:rFonts w:ascii="Times New Roman" w:hAnsi="Times New Roman"/>
              </w:rPr>
              <w:t>Администрация  Среднеелюзанского сельсовета Городищенского района во взаимодействии с ОМВД России по Городищенскому району (по согласованию)</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Повышение уровня информированности населения о мерах по повышению безопасности дорожного движения</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Подпр.2 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507"/>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rPr>
          <w:trHeight w:val="1582"/>
        </w:trPr>
        <w:tc>
          <w:tcPr>
            <w:tcW w:w="711" w:type="dxa"/>
            <w:vMerge w:val="restart"/>
          </w:tcPr>
          <w:p w:rsidR="00ED1C3B" w:rsidRPr="005D6200" w:rsidRDefault="00ED1C3B" w:rsidP="00FA2E31">
            <w:pPr>
              <w:rPr>
                <w:rFonts w:ascii="Times New Roman" w:hAnsi="Times New Roman"/>
              </w:rPr>
            </w:pPr>
            <w:r w:rsidRPr="005D6200">
              <w:rPr>
                <w:rFonts w:ascii="Times New Roman" w:hAnsi="Times New Roman"/>
              </w:rPr>
              <w:t>1.3.</w:t>
            </w:r>
          </w:p>
          <w:p w:rsidR="00ED1C3B" w:rsidRPr="005D6200" w:rsidRDefault="00ED1C3B" w:rsidP="00FA2E31">
            <w:pPr>
              <w:rPr>
                <w:rFonts w:ascii="Times New Roman" w:hAnsi="Times New Roman"/>
              </w:rPr>
            </w:pPr>
          </w:p>
        </w:tc>
        <w:tc>
          <w:tcPr>
            <w:tcW w:w="2268" w:type="dxa"/>
            <w:vMerge w:val="restart"/>
            <w:hideMark/>
          </w:tcPr>
          <w:p w:rsidR="00ED1C3B" w:rsidRPr="005D6200" w:rsidRDefault="00ED1C3B" w:rsidP="00FA2E31">
            <w:pPr>
              <w:jc w:val="both"/>
              <w:rPr>
                <w:rFonts w:ascii="Times New Roman" w:hAnsi="Times New Roman"/>
              </w:rPr>
            </w:pPr>
            <w:r w:rsidRPr="005D6200">
              <w:rPr>
                <w:rFonts w:ascii="Times New Roman" w:hAnsi="Times New Roman"/>
              </w:rPr>
              <w:t>Проведение собраний на предприятиях различных форм собственности по вопросам обеспечения безопасной эксплуатации транспортных средств, соблюдения правил перевозки пассажиров</w:t>
            </w:r>
          </w:p>
          <w:p w:rsidR="00ED1C3B" w:rsidRPr="005D6200" w:rsidRDefault="00ED1C3B" w:rsidP="00FA2E31">
            <w:pPr>
              <w:jc w:val="both"/>
              <w:rPr>
                <w:rFonts w:ascii="Times New Roman" w:hAnsi="Times New Roman"/>
              </w:rPr>
            </w:pPr>
          </w:p>
        </w:tc>
        <w:tc>
          <w:tcPr>
            <w:tcW w:w="2409" w:type="dxa"/>
            <w:gridSpan w:val="6"/>
            <w:vMerge w:val="restart"/>
            <w:hideMark/>
          </w:tcPr>
          <w:p w:rsidR="00ED1C3B" w:rsidRPr="005D6200" w:rsidRDefault="00ED1C3B" w:rsidP="00FA2E31">
            <w:pPr>
              <w:jc w:val="both"/>
              <w:rPr>
                <w:rFonts w:ascii="Times New Roman" w:hAnsi="Times New Roman"/>
              </w:rPr>
            </w:pPr>
            <w:r w:rsidRPr="005D6200">
              <w:rPr>
                <w:rFonts w:ascii="Times New Roman" w:hAnsi="Times New Roman"/>
              </w:rPr>
              <w:t>Администрация  Среднеелюзанского сельсовета Городищенского района во взаимодействии с ОМВД России по Городищенскому району (по согласованию)</w:t>
            </w:r>
          </w:p>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Повышение транспортной дисциплины среди водителей автотранспортных предприятий различных форм собственности</w:t>
            </w:r>
          </w:p>
        </w:tc>
        <w:tc>
          <w:tcPr>
            <w:tcW w:w="992" w:type="dxa"/>
            <w:gridSpan w:val="2"/>
            <w:vMerge w:val="restart"/>
          </w:tcPr>
          <w:p w:rsidR="00ED1C3B" w:rsidRPr="005D6200" w:rsidRDefault="00ED1C3B" w:rsidP="00FA2E31">
            <w:pPr>
              <w:jc w:val="both"/>
              <w:rPr>
                <w:rFonts w:ascii="Times New Roman" w:hAnsi="Times New Roman"/>
              </w:rPr>
            </w:pP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4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22"/>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1.4.</w:t>
            </w:r>
          </w:p>
        </w:tc>
        <w:tc>
          <w:tcPr>
            <w:tcW w:w="2268" w:type="dxa"/>
            <w:vMerge w:val="restart"/>
            <w:hideMark/>
          </w:tcPr>
          <w:p w:rsidR="00ED1C3B" w:rsidRPr="005D6200" w:rsidRDefault="00ED1C3B" w:rsidP="00FA2E31">
            <w:pPr>
              <w:ind w:left="34"/>
              <w:jc w:val="both"/>
              <w:rPr>
                <w:rFonts w:ascii="Times New Roman" w:hAnsi="Times New Roman"/>
              </w:rPr>
            </w:pPr>
            <w:r w:rsidRPr="005D6200">
              <w:rPr>
                <w:rFonts w:ascii="Times New Roman" w:hAnsi="Times New Roman"/>
              </w:rPr>
              <w:t xml:space="preserve">Систематическое освещение в СМИ вопросов, касающихся: </w:t>
            </w:r>
            <w:r w:rsidRPr="005D6200">
              <w:rPr>
                <w:rFonts w:ascii="Times New Roman" w:hAnsi="Times New Roman"/>
              </w:rPr>
              <w:lastRenderedPageBreak/>
              <w:t>- разъяснения законодательства в сфере обеспечения безопасности дорожного движения;- правового воспитания участников дорожного движения;</w:t>
            </w:r>
          </w:p>
          <w:p w:rsidR="00ED1C3B" w:rsidRPr="005D6200" w:rsidRDefault="00ED1C3B" w:rsidP="00FA2E31">
            <w:pPr>
              <w:ind w:left="34"/>
              <w:jc w:val="both"/>
              <w:rPr>
                <w:rFonts w:ascii="Times New Roman" w:hAnsi="Times New Roman"/>
              </w:rPr>
            </w:pPr>
            <w:r w:rsidRPr="005D6200">
              <w:rPr>
                <w:rFonts w:ascii="Times New Roman" w:hAnsi="Times New Roman"/>
              </w:rPr>
              <w:t>- информирования населения о реальном состоянии обеспечения безопасности дорожного движения</w:t>
            </w:r>
          </w:p>
        </w:tc>
        <w:tc>
          <w:tcPr>
            <w:tcW w:w="2409" w:type="dxa"/>
            <w:gridSpan w:val="6"/>
            <w:vMerge w:val="restart"/>
            <w:hideMark/>
          </w:tcPr>
          <w:p w:rsidR="00ED1C3B" w:rsidRPr="005D6200" w:rsidRDefault="00ED1C3B" w:rsidP="00FA2E31">
            <w:pPr>
              <w:ind w:left="34"/>
              <w:jc w:val="both"/>
              <w:rPr>
                <w:rFonts w:ascii="Times New Roman" w:hAnsi="Times New Roman"/>
              </w:rPr>
            </w:pPr>
            <w:r w:rsidRPr="005D6200">
              <w:rPr>
                <w:rFonts w:ascii="Times New Roman" w:hAnsi="Times New Roman"/>
              </w:rPr>
              <w:lastRenderedPageBreak/>
              <w:t xml:space="preserve">Администрация  Среднеелюзанского сельсовета </w:t>
            </w:r>
            <w:r w:rsidRPr="005D6200">
              <w:rPr>
                <w:rFonts w:ascii="Times New Roman" w:hAnsi="Times New Roman"/>
              </w:rPr>
              <w:lastRenderedPageBreak/>
              <w:t xml:space="preserve">Городищенского района во взаимодействии с ОМВД России по Городищенскому району (по согласованию)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Формирование безопасного поведения участников дорожного </w:t>
            </w:r>
            <w:r w:rsidRPr="005D6200">
              <w:rPr>
                <w:rFonts w:ascii="Times New Roman" w:hAnsi="Times New Roman"/>
              </w:rPr>
              <w:lastRenderedPageBreak/>
              <w:t>движения, информирование о правовых вопросах организации дорожного движения</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lastRenderedPageBreak/>
              <w:t>Подпр.2 П.1,2,3</w:t>
            </w:r>
          </w:p>
        </w:tc>
      </w:tr>
      <w:tr w:rsidR="00ED1C3B" w:rsidRPr="005D6200" w:rsidTr="00FA2E31">
        <w:trPr>
          <w:trHeight w:val="27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99"/>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857"/>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777" w:type="dxa"/>
            <w:hideMark/>
          </w:tcPr>
          <w:p w:rsidR="00ED1C3B" w:rsidRPr="005D6200" w:rsidRDefault="00ED1C3B" w:rsidP="00FA2E31">
            <w:pPr>
              <w:jc w:val="center"/>
              <w:rPr>
                <w:rFonts w:ascii="Times New Roman" w:hAnsi="Times New Roman"/>
              </w:rPr>
            </w:pP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c>
          <w:tcPr>
            <w:tcW w:w="14809" w:type="dxa"/>
            <w:gridSpan w:val="25"/>
            <w:hideMark/>
          </w:tcPr>
          <w:p w:rsidR="00ED1C3B" w:rsidRPr="005D6200" w:rsidRDefault="00ED1C3B" w:rsidP="00FA2E31">
            <w:pPr>
              <w:jc w:val="center"/>
              <w:rPr>
                <w:rFonts w:ascii="Times New Roman" w:hAnsi="Times New Roman"/>
                <w:b/>
              </w:rPr>
            </w:pPr>
            <w:r w:rsidRPr="005D6200">
              <w:rPr>
                <w:rFonts w:ascii="Times New Roman" w:hAnsi="Times New Roman"/>
                <w:b/>
              </w:rPr>
              <w:lastRenderedPageBreak/>
              <w:t>Задача 2. Обеспечение безопасного участия детей в дорожном движении</w:t>
            </w:r>
          </w:p>
        </w:tc>
        <w:tc>
          <w:tcPr>
            <w:tcW w:w="992" w:type="dxa"/>
            <w:gridSpan w:val="2"/>
          </w:tcPr>
          <w:p w:rsidR="00ED1C3B" w:rsidRPr="005D6200" w:rsidRDefault="00ED1C3B" w:rsidP="00FA2E31">
            <w:pPr>
              <w:jc w:val="center"/>
              <w:rPr>
                <w:rFonts w:ascii="Times New Roman" w:hAnsi="Times New Roman"/>
              </w:rPr>
            </w:pPr>
          </w:p>
        </w:tc>
      </w:tr>
      <w:tr w:rsidR="00ED1C3B" w:rsidRPr="005D6200" w:rsidTr="00FA2E31">
        <w:trPr>
          <w:trHeight w:val="230"/>
        </w:trPr>
        <w:tc>
          <w:tcPr>
            <w:tcW w:w="711" w:type="dxa"/>
            <w:vMerge w:val="restart"/>
            <w:hideMark/>
          </w:tcPr>
          <w:p w:rsidR="00ED1C3B" w:rsidRPr="005D6200" w:rsidRDefault="00ED1C3B" w:rsidP="00FA2E31">
            <w:pPr>
              <w:rPr>
                <w:rFonts w:ascii="Times New Roman" w:hAnsi="Times New Roman"/>
              </w:rPr>
            </w:pPr>
            <w:r w:rsidRPr="005D6200">
              <w:rPr>
                <w:rFonts w:ascii="Times New Roman" w:hAnsi="Times New Roman"/>
              </w:rPr>
              <w:t>2.1.</w:t>
            </w:r>
          </w:p>
        </w:tc>
        <w:tc>
          <w:tcPr>
            <w:tcW w:w="2268" w:type="dxa"/>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Подготовка, выпуск и распространение учебно-методических пособий, буклетов, видеоматериалов для образовательных организаций по формированию у детей культуры поведения на дорогах и работе с родителями </w:t>
            </w:r>
          </w:p>
        </w:tc>
        <w:tc>
          <w:tcPr>
            <w:tcW w:w="2409" w:type="dxa"/>
            <w:gridSpan w:val="6"/>
            <w:vMerge w:val="restart"/>
            <w:hideMark/>
          </w:tcPr>
          <w:p w:rsidR="00ED1C3B" w:rsidRPr="005D6200" w:rsidRDefault="00ED1C3B" w:rsidP="00FA2E31">
            <w:pPr>
              <w:tabs>
                <w:tab w:val="left" w:pos="6875"/>
              </w:tabs>
              <w:autoSpaceDE w:val="0"/>
              <w:autoSpaceDN w:val="0"/>
              <w:adjustRightInd w:val="0"/>
              <w:rPr>
                <w:rFonts w:ascii="Times New Roman" w:hAnsi="Times New Roman"/>
              </w:rPr>
            </w:pPr>
            <w:r w:rsidRPr="005D6200">
              <w:rPr>
                <w:rFonts w:ascii="Times New Roman" w:hAnsi="Times New Roman"/>
              </w:rPr>
              <w:t>Администрация  Среднеелюзанского сельсовета Городищенского района  во взаимодействии с ОМВД России по Городищенскому району (по согласованию)</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Совершенствование методического обеспечения, организация работы по пропаганде безопасности дорожного движения</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Подпр.2 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1848"/>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230"/>
        </w:trPr>
        <w:tc>
          <w:tcPr>
            <w:tcW w:w="711" w:type="dxa"/>
            <w:vMerge w:val="restart"/>
          </w:tcPr>
          <w:p w:rsidR="00ED1C3B" w:rsidRPr="005D6200" w:rsidRDefault="00ED1C3B" w:rsidP="00FA2E31">
            <w:pPr>
              <w:rPr>
                <w:rFonts w:ascii="Times New Roman" w:hAnsi="Times New Roman"/>
              </w:rPr>
            </w:pPr>
            <w:r w:rsidRPr="005D6200">
              <w:rPr>
                <w:rFonts w:ascii="Times New Roman" w:hAnsi="Times New Roman"/>
              </w:rPr>
              <w:t>2.2.</w:t>
            </w:r>
          </w:p>
          <w:p w:rsidR="00ED1C3B" w:rsidRPr="005D6200" w:rsidRDefault="00ED1C3B" w:rsidP="00FA2E31">
            <w:pPr>
              <w:rPr>
                <w:rFonts w:ascii="Times New Roman" w:hAnsi="Times New Roman"/>
              </w:rPr>
            </w:pPr>
          </w:p>
        </w:tc>
        <w:tc>
          <w:tcPr>
            <w:tcW w:w="2268" w:type="dxa"/>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Организация и проведение районного соревнования детей «Безопасное колесо», конкурсов творческих работ обучающихся «Безопасное движение» и иных мероприятий </w:t>
            </w:r>
          </w:p>
          <w:p w:rsidR="00ED1C3B" w:rsidRPr="005D6200" w:rsidRDefault="00ED1C3B" w:rsidP="00FA2E31">
            <w:pPr>
              <w:rPr>
                <w:rFonts w:ascii="Times New Roman" w:hAnsi="Times New Roman"/>
              </w:rPr>
            </w:pPr>
          </w:p>
        </w:tc>
        <w:tc>
          <w:tcPr>
            <w:tcW w:w="2409" w:type="dxa"/>
            <w:gridSpan w:val="6"/>
            <w:vMerge w:val="restart"/>
            <w:hideMark/>
          </w:tcPr>
          <w:p w:rsidR="00ED1C3B" w:rsidRPr="005D6200" w:rsidRDefault="00ED1C3B" w:rsidP="00FA2E31">
            <w:pPr>
              <w:tabs>
                <w:tab w:val="left" w:pos="6875"/>
              </w:tabs>
              <w:autoSpaceDE w:val="0"/>
              <w:autoSpaceDN w:val="0"/>
              <w:adjustRightInd w:val="0"/>
              <w:rPr>
                <w:rFonts w:ascii="Times New Roman" w:hAnsi="Times New Roman"/>
              </w:rPr>
            </w:pPr>
            <w:r w:rsidRPr="005D6200">
              <w:rPr>
                <w:rFonts w:ascii="Times New Roman" w:hAnsi="Times New Roman"/>
              </w:rPr>
              <w:t>Администрация  Среднеелюзанского сельсовета Городищенского района во взаимодествии с ОМВД России по Городищенскому району (по согласованию)</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0</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Улучшение качества  преподавания основ безопасного поведения на дорогах Проведение не менее 2 мероприятий</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Подпр.2 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1431"/>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ED0014" w:rsidTr="00FA2E31">
        <w:trPr>
          <w:trHeight w:val="230"/>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t>Задача 3. Развитие системы организации движения транспортных средств и пешеходов и повышение безопасности дорожных условий</w:t>
            </w:r>
          </w:p>
        </w:tc>
      </w:tr>
      <w:tr w:rsidR="00ED1C3B" w:rsidRPr="005D6200" w:rsidTr="00FA2E31">
        <w:trPr>
          <w:trHeight w:val="449"/>
        </w:trPr>
        <w:tc>
          <w:tcPr>
            <w:tcW w:w="711" w:type="dxa"/>
            <w:vMerge w:val="restart"/>
          </w:tcPr>
          <w:p w:rsidR="00ED1C3B" w:rsidRPr="005D6200" w:rsidRDefault="00ED1C3B" w:rsidP="00FA2E31">
            <w:pPr>
              <w:rPr>
                <w:rFonts w:ascii="Times New Roman" w:hAnsi="Times New Roman"/>
              </w:rPr>
            </w:pPr>
            <w:r w:rsidRPr="005D6200">
              <w:rPr>
                <w:rFonts w:ascii="Times New Roman" w:hAnsi="Times New Roman"/>
              </w:rPr>
              <w:t>3.1.</w:t>
            </w:r>
          </w:p>
          <w:p w:rsidR="00ED1C3B" w:rsidRPr="005D6200" w:rsidRDefault="00ED1C3B" w:rsidP="00FA2E31">
            <w:pPr>
              <w:rPr>
                <w:rFonts w:ascii="Times New Roman" w:hAnsi="Times New Roman"/>
              </w:rPr>
            </w:pPr>
          </w:p>
        </w:tc>
        <w:tc>
          <w:tcPr>
            <w:tcW w:w="2268" w:type="dxa"/>
            <w:vMerge w:val="restart"/>
            <w:hideMark/>
          </w:tcPr>
          <w:p w:rsidR="00ED1C3B" w:rsidRPr="005D6200" w:rsidRDefault="00ED1C3B" w:rsidP="00FA2E31">
            <w:pPr>
              <w:jc w:val="both"/>
              <w:rPr>
                <w:rFonts w:ascii="Times New Roman" w:hAnsi="Times New Roman"/>
              </w:rPr>
            </w:pPr>
            <w:r w:rsidRPr="005D6200">
              <w:rPr>
                <w:rFonts w:ascii="Times New Roman" w:hAnsi="Times New Roman"/>
                <w:spacing w:val="1"/>
              </w:rPr>
              <w:t xml:space="preserve">Выявление мест концентрации ДТП на автомобильных </w:t>
            </w:r>
            <w:r w:rsidRPr="005D6200">
              <w:rPr>
                <w:rFonts w:ascii="Times New Roman" w:hAnsi="Times New Roman"/>
                <w:spacing w:val="4"/>
              </w:rPr>
              <w:t xml:space="preserve">дорогах, проходящих </w:t>
            </w:r>
            <w:r w:rsidRPr="005D6200">
              <w:rPr>
                <w:rFonts w:ascii="Times New Roman" w:hAnsi="Times New Roman"/>
                <w:spacing w:val="4"/>
              </w:rPr>
              <w:lastRenderedPageBreak/>
              <w:t xml:space="preserve">по территории Среднеелюзанского сельсовета Городищенского района, разработка </w:t>
            </w:r>
            <w:r w:rsidRPr="005D6200">
              <w:rPr>
                <w:rFonts w:ascii="Times New Roman" w:hAnsi="Times New Roman"/>
                <w:spacing w:val="3"/>
              </w:rPr>
              <w:t>предложений по их ликвидации</w:t>
            </w:r>
          </w:p>
        </w:tc>
        <w:tc>
          <w:tcPr>
            <w:tcW w:w="2409" w:type="dxa"/>
            <w:gridSpan w:val="6"/>
            <w:vMerge w:val="restart"/>
            <w:hideMark/>
          </w:tcPr>
          <w:p w:rsidR="00ED1C3B" w:rsidRPr="005D6200" w:rsidRDefault="00ED1C3B" w:rsidP="00FA2E31">
            <w:pPr>
              <w:jc w:val="both"/>
              <w:rPr>
                <w:rFonts w:ascii="Times New Roman" w:hAnsi="Times New Roman"/>
              </w:rPr>
            </w:pPr>
            <w:r w:rsidRPr="005D6200">
              <w:rPr>
                <w:rFonts w:ascii="Times New Roman" w:hAnsi="Times New Roman"/>
              </w:rPr>
              <w:lastRenderedPageBreak/>
              <w:t xml:space="preserve">Администрация  Среднеелюзанского сельсовета Городищенского района  </w:t>
            </w:r>
            <w:r w:rsidRPr="005D6200">
              <w:rPr>
                <w:rFonts w:ascii="Times New Roman" w:hAnsi="Times New Roman"/>
              </w:rPr>
              <w:lastRenderedPageBreak/>
              <w:t>во взаимодействии с  отделом МВД России по Городищенскому  район</w:t>
            </w:r>
            <w:proofErr w:type="gramStart"/>
            <w:r w:rsidRPr="005D6200">
              <w:rPr>
                <w:rFonts w:ascii="Times New Roman" w:hAnsi="Times New Roman"/>
              </w:rPr>
              <w:t>у(</w:t>
            </w:r>
            <w:proofErr w:type="gramEnd"/>
            <w:r w:rsidRPr="005D6200">
              <w:rPr>
                <w:rFonts w:ascii="Times New Roman" w:hAnsi="Times New Roman"/>
              </w:rPr>
              <w:t>по согласованию)</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Концентрация финансовых и материальных ресурсов для поэтапного </w:t>
            </w:r>
            <w:r w:rsidRPr="005D6200">
              <w:rPr>
                <w:rFonts w:ascii="Times New Roman" w:hAnsi="Times New Roman"/>
              </w:rPr>
              <w:lastRenderedPageBreak/>
              <w:t>проведения на автодорогах, имеющих наиболее высокую концентрацию ДТП, мероприятий, обеспечивающих снижение показателей аварийности, связанной с дорожными условиями</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lastRenderedPageBreak/>
              <w:t>Подпр.2 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74"/>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25"/>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777" w:type="dxa"/>
            <w:hideMark/>
          </w:tcPr>
          <w:p w:rsidR="00ED1C3B" w:rsidRPr="005D6200" w:rsidRDefault="00ED1C3B" w:rsidP="00FA2E31">
            <w:pPr>
              <w:jc w:val="center"/>
              <w:rPr>
                <w:rFonts w:ascii="Times New Roman" w:hAnsi="Times New Roman"/>
              </w:rPr>
            </w:pP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0"/>
        </w:trPr>
        <w:tc>
          <w:tcPr>
            <w:tcW w:w="711" w:type="dxa"/>
            <w:vMerge w:val="restart"/>
          </w:tcPr>
          <w:p w:rsidR="00ED1C3B" w:rsidRPr="005D6200" w:rsidRDefault="00ED1C3B" w:rsidP="00FA2E31">
            <w:pPr>
              <w:rPr>
                <w:rFonts w:ascii="Times New Roman" w:hAnsi="Times New Roman"/>
              </w:rPr>
            </w:pPr>
            <w:r w:rsidRPr="005D6200">
              <w:rPr>
                <w:rFonts w:ascii="Times New Roman" w:hAnsi="Times New Roman"/>
              </w:rPr>
              <w:lastRenderedPageBreak/>
              <w:t>3.2.</w:t>
            </w:r>
          </w:p>
          <w:p w:rsidR="00ED1C3B" w:rsidRPr="005D6200" w:rsidRDefault="00ED1C3B" w:rsidP="00FA2E31">
            <w:pPr>
              <w:rPr>
                <w:rFonts w:ascii="Times New Roman" w:hAnsi="Times New Roman"/>
              </w:rPr>
            </w:pPr>
          </w:p>
        </w:tc>
        <w:tc>
          <w:tcPr>
            <w:tcW w:w="2268" w:type="dxa"/>
            <w:vMerge w:val="restart"/>
            <w:hideMark/>
          </w:tcPr>
          <w:p w:rsidR="00ED1C3B" w:rsidRPr="005D6200" w:rsidRDefault="00ED1C3B" w:rsidP="00FA2E31">
            <w:pPr>
              <w:jc w:val="both"/>
              <w:rPr>
                <w:rFonts w:ascii="Times New Roman" w:hAnsi="Times New Roman"/>
                <w:spacing w:val="2"/>
              </w:rPr>
            </w:pPr>
            <w:r w:rsidRPr="005D6200">
              <w:rPr>
                <w:rFonts w:ascii="Times New Roman" w:hAnsi="Times New Roman"/>
                <w:spacing w:val="2"/>
              </w:rPr>
              <w:t>Организация и проведение профилактических обследований функционирования железнодорожных переездов</w:t>
            </w:r>
          </w:p>
        </w:tc>
        <w:tc>
          <w:tcPr>
            <w:tcW w:w="2409" w:type="dxa"/>
            <w:gridSpan w:val="6"/>
            <w:vMerge w:val="restart"/>
            <w:hideMark/>
          </w:tcPr>
          <w:p w:rsidR="00ED1C3B" w:rsidRPr="005D6200" w:rsidRDefault="00ED1C3B" w:rsidP="00FA2E31">
            <w:pPr>
              <w:shd w:val="clear" w:color="auto" w:fill="FFFFFF"/>
              <w:snapToGrid w:val="0"/>
              <w:ind w:right="46"/>
              <w:jc w:val="both"/>
              <w:rPr>
                <w:rFonts w:ascii="Times New Roman" w:hAnsi="Times New Roman"/>
              </w:rPr>
            </w:pPr>
            <w:r w:rsidRPr="005D6200">
              <w:rPr>
                <w:rFonts w:ascii="Times New Roman" w:hAnsi="Times New Roman"/>
              </w:rPr>
              <w:t>Администрация  Среднеелюзанского сельсовета Городищенского района  во взаимодействии с  отделом МВД России по Городищенскому  району (по согласованию)</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Обеспечение соблюдения правил оборудования железнодорожных переездов и подъездов к ним, безопасности дорожного движения на данных объектах.</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Подпр.2 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spacing w:val="2"/>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445"/>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spacing w:val="2"/>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92"/>
        </w:trPr>
        <w:tc>
          <w:tcPr>
            <w:tcW w:w="14809" w:type="dxa"/>
            <w:gridSpan w:val="25"/>
            <w:hideMark/>
          </w:tcPr>
          <w:p w:rsidR="00ED1C3B" w:rsidRPr="005D6200" w:rsidRDefault="00ED1C3B" w:rsidP="00FA2E31">
            <w:pPr>
              <w:rPr>
                <w:rFonts w:ascii="Times New Roman" w:hAnsi="Times New Roman"/>
              </w:rPr>
            </w:pPr>
            <w:r w:rsidRPr="005D6200">
              <w:rPr>
                <w:rFonts w:ascii="Times New Roman" w:hAnsi="Times New Roman"/>
              </w:rPr>
              <w:t>Итого по подпрограмме 2</w:t>
            </w:r>
          </w:p>
        </w:tc>
        <w:tc>
          <w:tcPr>
            <w:tcW w:w="992" w:type="dxa"/>
            <w:gridSpan w:val="2"/>
          </w:tcPr>
          <w:p w:rsidR="00ED1C3B" w:rsidRPr="005D6200" w:rsidRDefault="00ED1C3B" w:rsidP="00FA2E31">
            <w:pPr>
              <w:jc w:val="center"/>
              <w:rPr>
                <w:rFonts w:ascii="Times New Roman" w:hAnsi="Times New Roman"/>
              </w:rPr>
            </w:pPr>
          </w:p>
        </w:tc>
      </w:tr>
      <w:tr w:rsidR="00ED1C3B" w:rsidRPr="005D6200" w:rsidTr="00FA2E31">
        <w:tc>
          <w:tcPr>
            <w:tcW w:w="711" w:type="dxa"/>
            <w:vMerge w:val="restart"/>
          </w:tcPr>
          <w:p w:rsidR="00ED1C3B" w:rsidRPr="005D6200" w:rsidRDefault="00ED1C3B" w:rsidP="00FA2E31">
            <w:pPr>
              <w:ind w:right="-26"/>
              <w:rPr>
                <w:rFonts w:ascii="Times New Roman" w:hAnsi="Times New Roman"/>
              </w:rPr>
            </w:pPr>
          </w:p>
        </w:tc>
        <w:tc>
          <w:tcPr>
            <w:tcW w:w="2268" w:type="dxa"/>
            <w:vMerge w:val="restart"/>
          </w:tcPr>
          <w:p w:rsidR="00ED1C3B" w:rsidRPr="005D6200" w:rsidRDefault="00ED1C3B" w:rsidP="00FA2E31">
            <w:pPr>
              <w:ind w:right="-26"/>
              <w:rPr>
                <w:rFonts w:ascii="Times New Roman" w:hAnsi="Times New Roman"/>
              </w:rPr>
            </w:pPr>
          </w:p>
        </w:tc>
        <w:tc>
          <w:tcPr>
            <w:tcW w:w="2409" w:type="dxa"/>
            <w:gridSpan w:val="6"/>
            <w:vMerge w:val="restart"/>
          </w:tcPr>
          <w:p w:rsidR="00ED1C3B" w:rsidRPr="005D6200" w:rsidRDefault="00ED1C3B" w:rsidP="00FA2E31">
            <w:pPr>
              <w:ind w:right="-26"/>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tcPr>
          <w:p w:rsidR="00ED1C3B" w:rsidRPr="005D6200" w:rsidRDefault="00ED1C3B" w:rsidP="00FA2E31">
            <w:pPr>
              <w:jc w:val="center"/>
              <w:rPr>
                <w:rFonts w:ascii="Times New Roman" w:hAnsi="Times New Roman"/>
              </w:rPr>
            </w:pPr>
          </w:p>
        </w:tc>
        <w:tc>
          <w:tcPr>
            <w:tcW w:w="992" w:type="dxa"/>
            <w:gridSpan w:val="2"/>
            <w:vMerge w:val="restart"/>
          </w:tcPr>
          <w:p w:rsidR="00ED1C3B" w:rsidRPr="005D6200" w:rsidRDefault="00ED1C3B" w:rsidP="00FA2E31">
            <w:pPr>
              <w:jc w:val="center"/>
              <w:rPr>
                <w:rFonts w:ascii="Times New Roman" w:hAnsi="Times New Roman"/>
              </w:rPr>
            </w:pPr>
          </w:p>
        </w:tc>
      </w:tr>
      <w:tr w:rsidR="00ED1C3B" w:rsidRPr="005D6200" w:rsidTr="00FA2E31">
        <w:trPr>
          <w:trHeight w:val="481"/>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77"/>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409" w:type="dxa"/>
            <w:gridSpan w:val="6"/>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rPr>
          <w:trHeight w:val="292"/>
        </w:trPr>
        <w:tc>
          <w:tcPr>
            <w:tcW w:w="15801" w:type="dxa"/>
            <w:gridSpan w:val="27"/>
            <w:hideMark/>
          </w:tcPr>
          <w:p w:rsidR="00ED1C3B" w:rsidRPr="005D6200" w:rsidRDefault="00ED1C3B" w:rsidP="00FA2E31">
            <w:pPr>
              <w:tabs>
                <w:tab w:val="left" w:pos="11340"/>
              </w:tabs>
              <w:jc w:val="center"/>
              <w:rPr>
                <w:rFonts w:ascii="Times New Roman" w:hAnsi="Times New Roman"/>
                <w:b/>
              </w:rPr>
            </w:pPr>
            <w:r w:rsidRPr="005D6200">
              <w:rPr>
                <w:rFonts w:ascii="Times New Roman" w:hAnsi="Times New Roman"/>
                <w:b/>
              </w:rPr>
              <w:t>Подпрограмма  3. «Антинаркотическая программа Среднеелюзанского сельсовета Городищенского района на период с 2014 по 2022 годы»</w:t>
            </w:r>
          </w:p>
        </w:tc>
      </w:tr>
      <w:tr w:rsidR="00ED1C3B" w:rsidRPr="00ED0014" w:rsidTr="00FA2E31">
        <w:trPr>
          <w:trHeight w:val="292"/>
        </w:trPr>
        <w:tc>
          <w:tcPr>
            <w:tcW w:w="15801" w:type="dxa"/>
            <w:gridSpan w:val="27"/>
            <w:hideMark/>
          </w:tcPr>
          <w:p w:rsidR="00ED1C3B" w:rsidRPr="005D6200" w:rsidRDefault="00ED1C3B" w:rsidP="00FA2E31">
            <w:pPr>
              <w:tabs>
                <w:tab w:val="left" w:pos="11340"/>
              </w:tabs>
              <w:jc w:val="center"/>
              <w:rPr>
                <w:rFonts w:ascii="Times New Roman" w:hAnsi="Times New Roman"/>
                <w:b/>
              </w:rPr>
            </w:pPr>
            <w:r w:rsidRPr="005D6200">
              <w:rPr>
                <w:rFonts w:ascii="Times New Roman" w:hAnsi="Times New Roman"/>
                <w:b/>
              </w:rPr>
              <w:t>Цель подпрограммы: снижение масштабов незаконного распространения и немедицинского потребления наркотиков в Среднеелюзанском сельсовете Городищенского района Пензенской области</w:t>
            </w:r>
          </w:p>
        </w:tc>
      </w:tr>
      <w:tr w:rsidR="00ED1C3B" w:rsidRPr="00ED0014" w:rsidTr="00FA2E31">
        <w:trPr>
          <w:trHeight w:val="292"/>
        </w:trPr>
        <w:tc>
          <w:tcPr>
            <w:tcW w:w="15801" w:type="dxa"/>
            <w:gridSpan w:val="27"/>
            <w:hideMark/>
          </w:tcPr>
          <w:p w:rsidR="00ED1C3B" w:rsidRPr="005D6200" w:rsidRDefault="00ED1C3B" w:rsidP="00FA2E31">
            <w:pPr>
              <w:pStyle w:val="ConsPlusNonformat"/>
              <w:spacing w:after="0" w:line="240" w:lineRule="auto"/>
              <w:jc w:val="center"/>
              <w:rPr>
                <w:rFonts w:ascii="Times New Roman" w:hAnsi="Times New Roman" w:cs="Times New Roman"/>
                <w:b/>
                <w:sz w:val="20"/>
                <w:szCs w:val="20"/>
              </w:rPr>
            </w:pPr>
            <w:r w:rsidRPr="005D6200">
              <w:rPr>
                <w:rFonts w:ascii="Times New Roman" w:hAnsi="Times New Roman" w:cs="Times New Roman"/>
                <w:b/>
                <w:sz w:val="20"/>
                <w:szCs w:val="20"/>
              </w:rPr>
              <w:t>Сокращение спроса на наркотики путем совершенствования системы профилактической, лечебной и реабилитационной работы</w:t>
            </w:r>
          </w:p>
        </w:tc>
      </w:tr>
      <w:tr w:rsidR="00ED1C3B" w:rsidRPr="00ED0014" w:rsidTr="00FA2E31">
        <w:trPr>
          <w:trHeight w:val="292"/>
        </w:trPr>
        <w:tc>
          <w:tcPr>
            <w:tcW w:w="15801" w:type="dxa"/>
            <w:gridSpan w:val="27"/>
            <w:hideMark/>
          </w:tcPr>
          <w:p w:rsidR="00ED1C3B" w:rsidRPr="005D6200" w:rsidRDefault="00ED1C3B" w:rsidP="00FA2E31">
            <w:pPr>
              <w:pStyle w:val="ConsPlusNonformat"/>
              <w:spacing w:after="0" w:line="240" w:lineRule="auto"/>
              <w:jc w:val="center"/>
              <w:rPr>
                <w:rFonts w:ascii="Times New Roman" w:hAnsi="Times New Roman" w:cs="Times New Roman"/>
                <w:b/>
                <w:sz w:val="20"/>
                <w:szCs w:val="20"/>
              </w:rPr>
            </w:pPr>
            <w:r w:rsidRPr="005D6200">
              <w:rPr>
                <w:rFonts w:ascii="Times New Roman" w:hAnsi="Times New Roman" w:cs="Times New Roman"/>
                <w:b/>
                <w:sz w:val="20"/>
                <w:szCs w:val="20"/>
              </w:rPr>
              <w:t>Задача 1. Разработка и внедрение государственной системы мониторинга наркоситуации в Среднеелюзанском сельсовете Городищенского района</w:t>
            </w:r>
          </w:p>
        </w:tc>
      </w:tr>
      <w:tr w:rsidR="00ED1C3B" w:rsidRPr="005D6200" w:rsidTr="00FA2E31">
        <w:trPr>
          <w:trHeight w:val="23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1.1.</w:t>
            </w:r>
          </w:p>
        </w:tc>
        <w:tc>
          <w:tcPr>
            <w:tcW w:w="3183" w:type="dxa"/>
            <w:gridSpan w:val="6"/>
            <w:vMerge w:val="restart"/>
            <w:hideMark/>
          </w:tcPr>
          <w:p w:rsidR="00ED1C3B" w:rsidRPr="005D6200" w:rsidRDefault="00ED1C3B" w:rsidP="00FA2E31">
            <w:pPr>
              <w:rPr>
                <w:rStyle w:val="FontStyle22"/>
                <w:sz w:val="20"/>
              </w:rPr>
            </w:pPr>
            <w:r w:rsidRPr="005D6200">
              <w:rPr>
                <w:rFonts w:ascii="Times New Roman" w:hAnsi="Times New Roman"/>
              </w:rPr>
              <w:t>Проведение мониторинга наркоситуации в Среднеелюзанском сельсовете Городищенского района</w:t>
            </w:r>
          </w:p>
        </w:tc>
        <w:tc>
          <w:tcPr>
            <w:tcW w:w="1494" w:type="dxa"/>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 xml:space="preserve">Администрация  Среднеелюзанского сельсовета Городищенского района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Ежегодный анализ наркоситуации</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494" w:type="dxa"/>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43"/>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494" w:type="dxa"/>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53"/>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494" w:type="dxa"/>
            <w:vMerge/>
            <w:hideMark/>
          </w:tcPr>
          <w:p w:rsidR="00ED1C3B" w:rsidRPr="005D6200" w:rsidRDefault="00ED1C3B" w:rsidP="00FA2E31">
            <w:pPr>
              <w:rPr>
                <w:rFonts w:ascii="Times New Roman" w:eastAsia="Arial" w:hAnsi="Times New Roman"/>
                <w:lang w:eastAsia="ar-SA"/>
              </w:rPr>
            </w:pPr>
          </w:p>
        </w:tc>
        <w:tc>
          <w:tcPr>
            <w:tcW w:w="1274" w:type="dxa"/>
            <w:gridSpan w:val="5"/>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777" w:type="dxa"/>
            <w:hideMark/>
          </w:tcPr>
          <w:p w:rsidR="00ED1C3B" w:rsidRPr="005D6200" w:rsidRDefault="00ED1C3B" w:rsidP="00FA2E31">
            <w:pPr>
              <w:jc w:val="center"/>
              <w:rPr>
                <w:rFonts w:ascii="Times New Roman" w:hAnsi="Times New Roman"/>
              </w:rPr>
            </w:pP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26"/>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494" w:type="dxa"/>
            <w:vMerge/>
            <w:hideMark/>
          </w:tcPr>
          <w:p w:rsidR="00ED1C3B" w:rsidRPr="005D6200" w:rsidRDefault="00ED1C3B" w:rsidP="00FA2E31">
            <w:pPr>
              <w:rPr>
                <w:rFonts w:ascii="Times New Roman" w:eastAsia="Arial" w:hAnsi="Times New Roman"/>
                <w:lang w:eastAsia="ar-SA"/>
              </w:rPr>
            </w:pPr>
          </w:p>
        </w:tc>
        <w:tc>
          <w:tcPr>
            <w:tcW w:w="9421" w:type="dxa"/>
            <w:gridSpan w:val="17"/>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ED0014" w:rsidTr="00FA2E31">
        <w:trPr>
          <w:trHeight w:val="230"/>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t>Задача 2. Создание системы профилактики немедицинского потребления наркотиков с приоритетом  мероприятий первичной профилактики</w:t>
            </w:r>
          </w:p>
        </w:tc>
      </w:tr>
      <w:tr w:rsidR="00ED1C3B" w:rsidRPr="005D6200" w:rsidTr="00FA2E31">
        <w:trPr>
          <w:trHeight w:val="449"/>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2.1.</w:t>
            </w:r>
          </w:p>
        </w:tc>
        <w:tc>
          <w:tcPr>
            <w:tcW w:w="3183" w:type="dxa"/>
            <w:gridSpan w:val="6"/>
            <w:vMerge w:val="restart"/>
            <w:hideMark/>
          </w:tcPr>
          <w:p w:rsidR="00ED1C3B" w:rsidRPr="005D6200" w:rsidRDefault="00ED1C3B" w:rsidP="00FA2E31">
            <w:pPr>
              <w:rPr>
                <w:rStyle w:val="FontStyle22"/>
                <w:sz w:val="20"/>
              </w:rPr>
            </w:pPr>
            <w:proofErr w:type="gramStart"/>
            <w:r w:rsidRPr="005D6200">
              <w:rPr>
                <w:rFonts w:ascii="Times New Roman" w:hAnsi="Times New Roman"/>
                <w:lang w:eastAsia="ar-SA"/>
              </w:rPr>
              <w:t xml:space="preserve">Организация и проведение дополнительных антинаркотических профилактических занятий с учащимися  группы риска учреждений общего образования, </w:t>
            </w:r>
            <w:r w:rsidRPr="005D6200">
              <w:rPr>
                <w:rFonts w:ascii="Times New Roman" w:hAnsi="Times New Roman"/>
                <w:lang w:eastAsia="ar-SA"/>
              </w:rPr>
              <w:lastRenderedPageBreak/>
              <w:t xml:space="preserve">в том числе  состоящими на учете в комиссии по делам несовершеннолетних, </w:t>
            </w:r>
            <w:r w:rsidRPr="005D6200">
              <w:rPr>
                <w:rFonts w:ascii="Times New Roman" w:hAnsi="Times New Roman"/>
              </w:rPr>
              <w:t>доведение информации до обучающихся о вреде запрещенных к обороту и  употреблению наркотических веществ, а также их аналогов, в том числе курительных смесей и иных смесей, не отвечающих требованиям безопасности жизни и здоровья граждан</w:t>
            </w:r>
            <w:proofErr w:type="gramEnd"/>
          </w:p>
        </w:tc>
        <w:tc>
          <w:tcPr>
            <w:tcW w:w="1843" w:type="dxa"/>
            <w:gridSpan w:val="4"/>
            <w:vMerge w:val="restart"/>
            <w:hideMark/>
          </w:tcPr>
          <w:p w:rsidR="00ED1C3B" w:rsidRPr="005D6200" w:rsidRDefault="00ED1C3B" w:rsidP="00FA2E31">
            <w:pPr>
              <w:ind w:left="3"/>
              <w:rPr>
                <w:rFonts w:ascii="Times New Roman" w:hAnsi="Times New Roman"/>
                <w:lang w:eastAsia="ar-SA"/>
              </w:rPr>
            </w:pPr>
            <w:r w:rsidRPr="005D6200">
              <w:rPr>
                <w:rFonts w:ascii="Times New Roman" w:hAnsi="Times New Roman"/>
              </w:rPr>
              <w:lastRenderedPageBreak/>
              <w:t xml:space="preserve">Администрация  Среднеелюзанского сельсовета Городищенского района  во взаимодействии с </w:t>
            </w:r>
            <w:r w:rsidRPr="005D6200">
              <w:rPr>
                <w:rFonts w:ascii="Times New Roman" w:hAnsi="Times New Roman"/>
              </w:rPr>
              <w:lastRenderedPageBreak/>
              <w:t>Городищенским МРО УФСКН РФ по Пензенской области (по согласованию), ОМВД России по Городищенскому району (по согласованию)</w:t>
            </w:r>
          </w:p>
        </w:tc>
        <w:tc>
          <w:tcPr>
            <w:tcW w:w="925" w:type="dxa"/>
            <w:gridSpan w:val="2"/>
            <w:hideMark/>
          </w:tcPr>
          <w:p w:rsidR="00ED1C3B" w:rsidRPr="005D6200" w:rsidRDefault="00ED1C3B" w:rsidP="00FA2E31">
            <w:pPr>
              <w:pStyle w:val="ConsPlusNormal"/>
              <w:snapToGrid w:val="0"/>
              <w:spacing w:after="0" w:line="240" w:lineRule="auto"/>
              <w:ind w:firstLine="0"/>
              <w:rPr>
                <w:rFonts w:ascii="Times New Roman" w:hAnsi="Times New Roman" w:cs="Times New Roman"/>
              </w:rPr>
            </w:pPr>
            <w:r w:rsidRPr="005D6200">
              <w:rPr>
                <w:rFonts w:ascii="Times New Roman" w:hAnsi="Times New Roman" w:cs="Times New Roman"/>
              </w:rPr>
              <w:lastRenderedPageBreak/>
              <w:t>Итого</w:t>
            </w:r>
          </w:p>
        </w:tc>
        <w:tc>
          <w:tcPr>
            <w:tcW w:w="1275" w:type="dxa"/>
            <w:gridSpan w:val="3"/>
            <w:hideMark/>
          </w:tcPr>
          <w:p w:rsidR="00ED1C3B" w:rsidRPr="005D6200" w:rsidRDefault="00ED1C3B" w:rsidP="00FA2E31">
            <w:pPr>
              <w:pStyle w:val="ConsPlusNormal"/>
              <w:snapToGrid w:val="0"/>
              <w:spacing w:after="0" w:line="240" w:lineRule="auto"/>
              <w:jc w:val="center"/>
              <w:rPr>
                <w:rFonts w:ascii="Times New Roman" w:hAnsi="Times New Roman" w:cs="Times New Roman"/>
              </w:rPr>
            </w:pPr>
            <w:r w:rsidRPr="005D6200">
              <w:rPr>
                <w:rFonts w:ascii="Times New Roman" w:hAnsi="Times New Roman" w:cs="Times New Roman"/>
              </w:rPr>
              <w:t>-</w:t>
            </w:r>
          </w:p>
        </w:tc>
        <w:tc>
          <w:tcPr>
            <w:tcW w:w="1701" w:type="dxa"/>
            <w:hideMark/>
          </w:tcPr>
          <w:p w:rsidR="00ED1C3B" w:rsidRPr="005D6200" w:rsidRDefault="00ED1C3B" w:rsidP="00FA2E31">
            <w:pPr>
              <w:pStyle w:val="afffc"/>
              <w:spacing w:after="0"/>
              <w:jc w:val="center"/>
              <w:rPr>
                <w:lang w:val="ru-RU" w:eastAsia="ru-RU"/>
              </w:rPr>
            </w:pPr>
            <w:r w:rsidRPr="005D6200">
              <w:rPr>
                <w:lang w:val="ru-RU" w:eastAsia="ru-RU"/>
              </w:rPr>
              <w:t>-</w:t>
            </w:r>
          </w:p>
        </w:tc>
        <w:tc>
          <w:tcPr>
            <w:tcW w:w="851" w:type="dxa"/>
            <w:gridSpan w:val="2"/>
            <w:hideMark/>
          </w:tcPr>
          <w:p w:rsidR="00ED1C3B" w:rsidRPr="005D6200" w:rsidRDefault="00ED1C3B" w:rsidP="00FA2E31">
            <w:pPr>
              <w:pStyle w:val="afffc"/>
              <w:spacing w:after="0"/>
              <w:jc w:val="center"/>
              <w:rPr>
                <w:lang w:val="ru-RU" w:eastAsia="ru-RU"/>
              </w:rPr>
            </w:pPr>
            <w:r w:rsidRPr="005D6200">
              <w:rPr>
                <w:lang w:val="ru-RU" w:eastAsia="ru-RU"/>
              </w:rPr>
              <w:t>-</w:t>
            </w:r>
          </w:p>
        </w:tc>
        <w:tc>
          <w:tcPr>
            <w:tcW w:w="1275" w:type="dxa"/>
            <w:gridSpan w:val="3"/>
            <w:hideMark/>
          </w:tcPr>
          <w:p w:rsidR="00ED1C3B" w:rsidRPr="005D6200" w:rsidRDefault="00ED1C3B" w:rsidP="00FA2E31">
            <w:pPr>
              <w:pStyle w:val="1d"/>
              <w:spacing w:before="0" w:after="0"/>
              <w:jc w:val="center"/>
              <w:rPr>
                <w:sz w:val="20"/>
                <w:szCs w:val="20"/>
              </w:rPr>
            </w:pPr>
            <w:r w:rsidRPr="005D6200">
              <w:rPr>
                <w:sz w:val="20"/>
                <w:szCs w:val="20"/>
              </w:rPr>
              <w:t>-</w:t>
            </w:r>
          </w:p>
        </w:tc>
        <w:tc>
          <w:tcPr>
            <w:tcW w:w="777" w:type="dxa"/>
            <w:hideMark/>
          </w:tcPr>
          <w:p w:rsidR="00ED1C3B" w:rsidRPr="005D6200" w:rsidRDefault="00ED1C3B" w:rsidP="00FA2E31">
            <w:pPr>
              <w:pStyle w:val="1d"/>
              <w:spacing w:before="0" w:after="0"/>
              <w:jc w:val="center"/>
              <w:rPr>
                <w:sz w:val="20"/>
                <w:szCs w:val="20"/>
              </w:rPr>
            </w:pPr>
            <w:r w:rsidRPr="005D6200">
              <w:rPr>
                <w:sz w:val="20"/>
                <w:szCs w:val="20"/>
              </w:rPr>
              <w:t>-</w:t>
            </w:r>
          </w:p>
        </w:tc>
        <w:tc>
          <w:tcPr>
            <w:tcW w:w="2268" w:type="dxa"/>
            <w:gridSpan w:val="2"/>
            <w:vMerge w:val="restart"/>
            <w:hideMark/>
          </w:tcPr>
          <w:p w:rsidR="00ED1C3B" w:rsidRPr="005D6200" w:rsidRDefault="00ED1C3B" w:rsidP="00FA2E31">
            <w:pPr>
              <w:ind w:right="46"/>
              <w:rPr>
                <w:rFonts w:ascii="Times New Roman" w:hAnsi="Times New Roman"/>
              </w:rPr>
            </w:pPr>
            <w:r w:rsidRPr="005D6200">
              <w:rPr>
                <w:rFonts w:ascii="Times New Roman" w:hAnsi="Times New Roman"/>
              </w:rPr>
              <w:t xml:space="preserve">Обеспечение участия в мероприятии  100% </w:t>
            </w:r>
            <w:proofErr w:type="gramStart"/>
            <w:r w:rsidRPr="005D6200">
              <w:rPr>
                <w:rFonts w:ascii="Times New Roman" w:hAnsi="Times New Roman"/>
              </w:rPr>
              <w:t>обучающихся</w:t>
            </w:r>
            <w:proofErr w:type="gramEnd"/>
            <w:r w:rsidRPr="005D6200">
              <w:rPr>
                <w:rFonts w:ascii="Times New Roman" w:hAnsi="Times New Roman"/>
              </w:rPr>
              <w:t xml:space="preserve"> не менее 1 занятия в месяц</w:t>
            </w:r>
          </w:p>
        </w:tc>
        <w:tc>
          <w:tcPr>
            <w:tcW w:w="992" w:type="dxa"/>
            <w:gridSpan w:val="2"/>
            <w:vMerge w:val="restart"/>
          </w:tcPr>
          <w:p w:rsidR="00ED1C3B" w:rsidRPr="005D6200" w:rsidRDefault="00ED1C3B" w:rsidP="00FA2E31">
            <w:pPr>
              <w:ind w:right="46"/>
              <w:rPr>
                <w:rFonts w:ascii="Times New Roman" w:hAnsi="Times New Roman"/>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843" w:type="dxa"/>
            <w:gridSpan w:val="4"/>
            <w:vMerge/>
            <w:hideMark/>
          </w:tcPr>
          <w:p w:rsidR="00ED1C3B" w:rsidRPr="005D6200" w:rsidRDefault="00ED1C3B" w:rsidP="00FA2E31">
            <w:pPr>
              <w:rPr>
                <w:rFonts w:ascii="Times New Roman" w:hAnsi="Times New Roman"/>
                <w:lang w:eastAsia="ar-SA"/>
              </w:rPr>
            </w:pPr>
          </w:p>
        </w:tc>
        <w:tc>
          <w:tcPr>
            <w:tcW w:w="925" w:type="dxa"/>
            <w:gridSpan w:val="2"/>
            <w:hideMark/>
          </w:tcPr>
          <w:p w:rsidR="00ED1C3B" w:rsidRPr="005D6200" w:rsidRDefault="00ED1C3B" w:rsidP="00FA2E31">
            <w:pPr>
              <w:pStyle w:val="ConsPlusNormal"/>
              <w:snapToGrid w:val="0"/>
              <w:spacing w:after="0" w:line="240" w:lineRule="auto"/>
              <w:ind w:firstLine="0"/>
              <w:rPr>
                <w:rFonts w:ascii="Times New Roman" w:hAnsi="Times New Roman" w:cs="Times New Roman"/>
              </w:rPr>
            </w:pPr>
            <w:r w:rsidRPr="005D6200">
              <w:rPr>
                <w:rFonts w:ascii="Times New Roman" w:hAnsi="Times New Roman" w:cs="Times New Roman"/>
              </w:rPr>
              <w:t>2014</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ind w:right="46"/>
              <w:rPr>
                <w:rFonts w:ascii="Times New Roman" w:hAnsi="Times New Roman"/>
              </w:rPr>
            </w:pPr>
          </w:p>
        </w:tc>
        <w:tc>
          <w:tcPr>
            <w:tcW w:w="992" w:type="dxa"/>
            <w:gridSpan w:val="2"/>
            <w:vMerge/>
          </w:tcPr>
          <w:p w:rsidR="00ED1C3B" w:rsidRPr="005D6200" w:rsidRDefault="00ED1C3B" w:rsidP="00FA2E31">
            <w:pPr>
              <w:ind w:right="46"/>
              <w:rPr>
                <w:rFonts w:ascii="Times New Roman" w:hAnsi="Times New Roman"/>
              </w:rPr>
            </w:pPr>
          </w:p>
        </w:tc>
      </w:tr>
      <w:tr w:rsidR="00ED1C3B" w:rsidRPr="005D6200" w:rsidTr="00FA2E31">
        <w:trPr>
          <w:trHeight w:val="34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843" w:type="dxa"/>
            <w:gridSpan w:val="4"/>
            <w:vMerge/>
            <w:hideMark/>
          </w:tcPr>
          <w:p w:rsidR="00ED1C3B" w:rsidRPr="005D6200" w:rsidRDefault="00ED1C3B" w:rsidP="00FA2E31">
            <w:pPr>
              <w:rPr>
                <w:rFonts w:ascii="Times New Roman" w:hAnsi="Times New Roman"/>
                <w:lang w:eastAsia="ar-SA"/>
              </w:rPr>
            </w:pPr>
          </w:p>
        </w:tc>
        <w:tc>
          <w:tcPr>
            <w:tcW w:w="925" w:type="dxa"/>
            <w:gridSpan w:val="2"/>
            <w:hideMark/>
          </w:tcPr>
          <w:p w:rsidR="00ED1C3B" w:rsidRPr="005D6200" w:rsidRDefault="00ED1C3B" w:rsidP="00FA2E31">
            <w:pPr>
              <w:pStyle w:val="ConsPlusNormal"/>
              <w:snapToGrid w:val="0"/>
              <w:spacing w:after="0" w:line="240" w:lineRule="auto"/>
              <w:ind w:firstLine="0"/>
              <w:rPr>
                <w:rFonts w:ascii="Times New Roman" w:hAnsi="Times New Roman" w:cs="Times New Roman"/>
              </w:rPr>
            </w:pPr>
            <w:r w:rsidRPr="005D6200">
              <w:rPr>
                <w:rFonts w:ascii="Times New Roman" w:hAnsi="Times New Roman" w:cs="Times New Roman"/>
              </w:rPr>
              <w:t>2015</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ind w:right="46"/>
              <w:rPr>
                <w:rFonts w:ascii="Times New Roman" w:hAnsi="Times New Roman"/>
              </w:rPr>
            </w:pPr>
          </w:p>
        </w:tc>
        <w:tc>
          <w:tcPr>
            <w:tcW w:w="992" w:type="dxa"/>
            <w:gridSpan w:val="2"/>
            <w:vMerge/>
          </w:tcPr>
          <w:p w:rsidR="00ED1C3B" w:rsidRPr="005D6200" w:rsidRDefault="00ED1C3B" w:rsidP="00FA2E31">
            <w:pPr>
              <w:ind w:right="46"/>
              <w:rPr>
                <w:rFonts w:ascii="Times New Roman" w:hAnsi="Times New Roman"/>
              </w:rPr>
            </w:pPr>
          </w:p>
        </w:tc>
      </w:tr>
      <w:tr w:rsidR="00ED1C3B" w:rsidRPr="005D6200" w:rsidTr="00FA2E31">
        <w:trPr>
          <w:trHeight w:val="253"/>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2.2.</w:t>
            </w:r>
          </w:p>
        </w:tc>
        <w:tc>
          <w:tcPr>
            <w:tcW w:w="3183" w:type="dxa"/>
            <w:gridSpan w:val="6"/>
            <w:vMerge w:val="restart"/>
            <w:hideMark/>
          </w:tcPr>
          <w:p w:rsidR="00ED1C3B" w:rsidRPr="005D6200" w:rsidRDefault="00ED1C3B" w:rsidP="00FA2E31">
            <w:pPr>
              <w:rPr>
                <w:rFonts w:ascii="Times New Roman" w:hAnsi="Times New Roman"/>
                <w:lang w:eastAsia="ar-SA"/>
              </w:rPr>
            </w:pPr>
            <w:r w:rsidRPr="005D6200">
              <w:rPr>
                <w:rFonts w:ascii="Times New Roman" w:hAnsi="Times New Roman"/>
                <w:lang w:eastAsia="ar-SA"/>
              </w:rPr>
              <w:t xml:space="preserve">Организация и проведение антинаркотических </w:t>
            </w:r>
          </w:p>
          <w:p w:rsidR="00ED1C3B" w:rsidRPr="005D6200" w:rsidRDefault="00ED1C3B" w:rsidP="00FA2E31">
            <w:pPr>
              <w:rPr>
                <w:rStyle w:val="FontStyle22"/>
                <w:sz w:val="20"/>
              </w:rPr>
            </w:pPr>
            <w:r w:rsidRPr="005D6200">
              <w:rPr>
                <w:rFonts w:ascii="Times New Roman" w:hAnsi="Times New Roman"/>
                <w:lang w:eastAsia="ar-SA"/>
              </w:rPr>
              <w:t>профилактических лекций для родителей обучающихся учреждений общего образования (отдельно с отцами и матерями)</w:t>
            </w:r>
          </w:p>
        </w:tc>
        <w:tc>
          <w:tcPr>
            <w:tcW w:w="1843" w:type="dxa"/>
            <w:gridSpan w:val="4"/>
            <w:vMerge w:val="restart"/>
            <w:hideMark/>
          </w:tcPr>
          <w:p w:rsidR="00ED1C3B" w:rsidRPr="005D6200" w:rsidRDefault="00ED1C3B" w:rsidP="00FA2E31">
            <w:pPr>
              <w:ind w:left="3"/>
              <w:rPr>
                <w:rFonts w:ascii="Times New Roman" w:hAnsi="Times New Roman"/>
                <w:lang w:eastAsia="ar-SA"/>
              </w:rPr>
            </w:pPr>
            <w:r w:rsidRPr="005D6200">
              <w:rPr>
                <w:rFonts w:ascii="Times New Roman" w:hAnsi="Times New Roman"/>
              </w:rPr>
              <w:t xml:space="preserve">Администрация  Среднеелюзанского сельсовета Городищенского района </w:t>
            </w:r>
          </w:p>
        </w:tc>
        <w:tc>
          <w:tcPr>
            <w:tcW w:w="925"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pStyle w:val="ConsPlusCell"/>
              <w:spacing w:after="0" w:line="240" w:lineRule="auto"/>
              <w:jc w:val="center"/>
              <w:rPr>
                <w:rFonts w:ascii="Times New Roman" w:hAnsi="Times New Roman" w:cs="Times New Roman"/>
              </w:rPr>
            </w:pPr>
            <w:r w:rsidRPr="005D6200">
              <w:rPr>
                <w:rFonts w:ascii="Times New Roman" w:hAnsi="Times New Roman" w:cs="Times New Roman"/>
              </w:rPr>
              <w:t>-</w:t>
            </w:r>
          </w:p>
        </w:tc>
        <w:tc>
          <w:tcPr>
            <w:tcW w:w="1701" w:type="dxa"/>
            <w:hideMark/>
          </w:tcPr>
          <w:p w:rsidR="00ED1C3B" w:rsidRPr="005D6200" w:rsidRDefault="00ED1C3B" w:rsidP="00FA2E31">
            <w:pPr>
              <w:pStyle w:val="ConsPlusCell"/>
              <w:spacing w:after="0" w:line="240" w:lineRule="auto"/>
              <w:jc w:val="center"/>
              <w:rPr>
                <w:rFonts w:ascii="Times New Roman" w:hAnsi="Times New Roman" w:cs="Times New Roman"/>
              </w:rPr>
            </w:pPr>
            <w:r w:rsidRPr="005D6200">
              <w:rPr>
                <w:rFonts w:ascii="Times New Roman" w:hAnsi="Times New Roman" w:cs="Times New Roman"/>
              </w:rPr>
              <w:t>-</w:t>
            </w:r>
          </w:p>
        </w:tc>
        <w:tc>
          <w:tcPr>
            <w:tcW w:w="851" w:type="dxa"/>
            <w:gridSpan w:val="2"/>
            <w:hideMark/>
          </w:tcPr>
          <w:p w:rsidR="00ED1C3B" w:rsidRPr="005D6200" w:rsidRDefault="00ED1C3B" w:rsidP="00FA2E31">
            <w:pPr>
              <w:pStyle w:val="ConsPlusCell"/>
              <w:spacing w:after="0" w:line="240" w:lineRule="auto"/>
              <w:jc w:val="center"/>
              <w:rPr>
                <w:rFonts w:ascii="Times New Roman" w:hAnsi="Times New Roman" w:cs="Times New Roman"/>
              </w:rPr>
            </w:pPr>
            <w:r w:rsidRPr="005D6200">
              <w:rPr>
                <w:rFonts w:ascii="Times New Roman" w:hAnsi="Times New Roman" w:cs="Times New Roman"/>
              </w:rPr>
              <w:t>-</w:t>
            </w:r>
          </w:p>
        </w:tc>
        <w:tc>
          <w:tcPr>
            <w:tcW w:w="1275" w:type="dxa"/>
            <w:gridSpan w:val="3"/>
            <w:hideMark/>
          </w:tcPr>
          <w:p w:rsidR="00ED1C3B" w:rsidRPr="005D6200" w:rsidRDefault="00ED1C3B" w:rsidP="00FA2E31">
            <w:pPr>
              <w:pStyle w:val="ConsPlusCell"/>
              <w:spacing w:after="0" w:line="240" w:lineRule="auto"/>
              <w:jc w:val="center"/>
              <w:rPr>
                <w:rFonts w:ascii="Times New Roman" w:hAnsi="Times New Roman" w:cs="Times New Roman"/>
              </w:rPr>
            </w:pPr>
            <w:r w:rsidRPr="005D6200">
              <w:rPr>
                <w:rFonts w:ascii="Times New Roman" w:hAnsi="Times New Roman" w:cs="Times New Roman"/>
              </w:rPr>
              <w:t>-</w:t>
            </w:r>
          </w:p>
        </w:tc>
        <w:tc>
          <w:tcPr>
            <w:tcW w:w="777" w:type="dxa"/>
            <w:hideMark/>
          </w:tcPr>
          <w:p w:rsidR="00ED1C3B" w:rsidRPr="005D6200" w:rsidRDefault="00ED1C3B" w:rsidP="00FA2E31">
            <w:pPr>
              <w:pStyle w:val="ConsPlusCell"/>
              <w:spacing w:after="0" w:line="240" w:lineRule="auto"/>
              <w:jc w:val="center"/>
              <w:rPr>
                <w:rFonts w:ascii="Times New Roman" w:hAnsi="Times New Roman" w:cs="Times New Roman"/>
              </w:rPr>
            </w:pPr>
            <w:r w:rsidRPr="005D6200">
              <w:rPr>
                <w:rFonts w:ascii="Times New Roman" w:hAnsi="Times New Roman" w:cs="Times New Roman"/>
              </w:rPr>
              <w:t>-</w:t>
            </w:r>
          </w:p>
        </w:tc>
        <w:tc>
          <w:tcPr>
            <w:tcW w:w="2268" w:type="dxa"/>
            <w:gridSpan w:val="2"/>
            <w:vMerge w:val="restart"/>
            <w:hideMark/>
          </w:tcPr>
          <w:p w:rsidR="00ED1C3B" w:rsidRPr="005D6200" w:rsidRDefault="00ED1C3B" w:rsidP="00FA2E31">
            <w:pPr>
              <w:shd w:val="clear" w:color="auto" w:fill="FFFFFF"/>
              <w:snapToGrid w:val="0"/>
              <w:ind w:right="46"/>
              <w:rPr>
                <w:rFonts w:ascii="Times New Roman" w:hAnsi="Times New Roman"/>
              </w:rPr>
            </w:pPr>
            <w:r w:rsidRPr="005D6200">
              <w:rPr>
                <w:rFonts w:ascii="Times New Roman" w:hAnsi="Times New Roman"/>
              </w:rPr>
              <w:t>Ежегодно: не менее 1</w:t>
            </w:r>
          </w:p>
        </w:tc>
        <w:tc>
          <w:tcPr>
            <w:tcW w:w="992" w:type="dxa"/>
            <w:gridSpan w:val="2"/>
            <w:vMerge w:val="restart"/>
          </w:tcPr>
          <w:p w:rsidR="00ED1C3B" w:rsidRPr="005D6200" w:rsidRDefault="00ED1C3B" w:rsidP="00FA2E31">
            <w:pPr>
              <w:shd w:val="clear" w:color="auto" w:fill="FFFFFF"/>
              <w:snapToGrid w:val="0"/>
              <w:ind w:right="46"/>
              <w:rPr>
                <w:rFonts w:ascii="Times New Roman" w:hAnsi="Times New Roman"/>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843" w:type="dxa"/>
            <w:gridSpan w:val="4"/>
            <w:vMerge/>
            <w:hideMark/>
          </w:tcPr>
          <w:p w:rsidR="00ED1C3B" w:rsidRPr="005D6200" w:rsidRDefault="00ED1C3B" w:rsidP="00FA2E31">
            <w:pPr>
              <w:rPr>
                <w:rFonts w:ascii="Times New Roman" w:hAnsi="Times New Roman"/>
                <w:lang w:eastAsia="ar-SA"/>
              </w:rPr>
            </w:pPr>
          </w:p>
        </w:tc>
        <w:tc>
          <w:tcPr>
            <w:tcW w:w="925"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552"/>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843" w:type="dxa"/>
            <w:gridSpan w:val="4"/>
            <w:vMerge/>
            <w:hideMark/>
          </w:tcPr>
          <w:p w:rsidR="00ED1C3B" w:rsidRPr="005D6200" w:rsidRDefault="00ED1C3B" w:rsidP="00FA2E31">
            <w:pPr>
              <w:rPr>
                <w:rFonts w:ascii="Times New Roman" w:hAnsi="Times New Roman"/>
                <w:lang w:eastAsia="ar-SA"/>
              </w:rPr>
            </w:pPr>
          </w:p>
        </w:tc>
        <w:tc>
          <w:tcPr>
            <w:tcW w:w="925"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ED0014" w:rsidTr="00FA2E31">
        <w:trPr>
          <w:trHeight w:val="285"/>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2.3.</w:t>
            </w:r>
          </w:p>
        </w:tc>
        <w:tc>
          <w:tcPr>
            <w:tcW w:w="3183" w:type="dxa"/>
            <w:gridSpan w:val="6"/>
            <w:vMerge w:val="restart"/>
            <w:hideMark/>
          </w:tcPr>
          <w:p w:rsidR="00ED1C3B" w:rsidRPr="005D6200" w:rsidRDefault="00ED1C3B" w:rsidP="00FA2E31">
            <w:pPr>
              <w:rPr>
                <w:rStyle w:val="FontStyle22"/>
                <w:sz w:val="20"/>
              </w:rPr>
            </w:pPr>
            <w:r w:rsidRPr="005D6200">
              <w:rPr>
                <w:rFonts w:ascii="Times New Roman" w:hAnsi="Times New Roman"/>
                <w:lang w:eastAsia="ar-SA"/>
              </w:rPr>
              <w:t>Реализация комплекса мер, направленных на раннее выявление потребления психоактивных веществ (социально-психологическое тестирование и скрининг)</w:t>
            </w:r>
          </w:p>
        </w:tc>
        <w:tc>
          <w:tcPr>
            <w:tcW w:w="1843" w:type="dxa"/>
            <w:gridSpan w:val="4"/>
            <w:vMerge w:val="restart"/>
            <w:hideMark/>
          </w:tcPr>
          <w:p w:rsidR="00ED1C3B" w:rsidRPr="005D6200" w:rsidRDefault="00ED1C3B" w:rsidP="00FA2E31">
            <w:pPr>
              <w:rPr>
                <w:rFonts w:ascii="Times New Roman" w:hAnsi="Times New Roman"/>
                <w:lang w:eastAsia="ar-SA"/>
              </w:rPr>
            </w:pPr>
            <w:r w:rsidRPr="005D6200">
              <w:rPr>
                <w:rFonts w:ascii="Times New Roman" w:hAnsi="Times New Roman"/>
              </w:rPr>
              <w:t xml:space="preserve">Администрация  Среднеелюзанского сельсовета Городищенского района </w:t>
            </w:r>
          </w:p>
        </w:tc>
        <w:tc>
          <w:tcPr>
            <w:tcW w:w="925" w:type="dxa"/>
            <w:gridSpan w:val="2"/>
            <w:hideMark/>
          </w:tcPr>
          <w:p w:rsidR="00ED1C3B" w:rsidRPr="005D6200" w:rsidRDefault="00ED1C3B" w:rsidP="00FA2E31">
            <w:pPr>
              <w:pStyle w:val="ConsPlusNormal"/>
              <w:snapToGrid w:val="0"/>
              <w:spacing w:after="0" w:line="240" w:lineRule="auto"/>
              <w:ind w:firstLine="0"/>
              <w:rPr>
                <w:rFonts w:ascii="Times New Roman" w:hAnsi="Times New Roman" w:cs="Times New Roman"/>
              </w:rPr>
            </w:pPr>
            <w:r w:rsidRPr="005D6200">
              <w:rPr>
                <w:rFonts w:ascii="Times New Roman" w:hAnsi="Times New Roman" w:cs="Times New Roman"/>
              </w:rPr>
              <w:t>Итого</w:t>
            </w:r>
          </w:p>
        </w:tc>
        <w:tc>
          <w:tcPr>
            <w:tcW w:w="1275" w:type="dxa"/>
            <w:gridSpan w:val="3"/>
            <w:hideMark/>
          </w:tcPr>
          <w:p w:rsidR="00ED1C3B" w:rsidRPr="005D6200" w:rsidRDefault="00ED1C3B" w:rsidP="00FA2E31">
            <w:pPr>
              <w:shd w:val="clear" w:color="auto" w:fill="FFFFFF"/>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w:t>
            </w:r>
          </w:p>
        </w:tc>
        <w:tc>
          <w:tcPr>
            <w:tcW w:w="2268" w:type="dxa"/>
            <w:gridSpan w:val="2"/>
            <w:vMerge w:val="restart"/>
            <w:hideMark/>
          </w:tcPr>
          <w:p w:rsidR="00ED1C3B" w:rsidRPr="005D6200" w:rsidRDefault="00ED1C3B" w:rsidP="00FA2E31">
            <w:pPr>
              <w:shd w:val="clear" w:color="auto" w:fill="FFFFFF"/>
              <w:snapToGrid w:val="0"/>
              <w:rPr>
                <w:rFonts w:ascii="Times New Roman" w:hAnsi="Times New Roman"/>
              </w:rPr>
            </w:pPr>
            <w:r w:rsidRPr="005D6200">
              <w:rPr>
                <w:rFonts w:ascii="Times New Roman" w:hAnsi="Times New Roman"/>
              </w:rPr>
              <w:t>Участие в исследованиях не менее 50 чел. в возрасте от 10 до 17 лет в каждом учреждении образования</w:t>
            </w:r>
          </w:p>
        </w:tc>
        <w:tc>
          <w:tcPr>
            <w:tcW w:w="992" w:type="dxa"/>
            <w:gridSpan w:val="2"/>
            <w:vMerge w:val="restart"/>
          </w:tcPr>
          <w:p w:rsidR="00ED1C3B" w:rsidRPr="005D6200" w:rsidRDefault="00ED1C3B" w:rsidP="00FA2E31">
            <w:pPr>
              <w:shd w:val="clear" w:color="auto" w:fill="FFFFFF"/>
              <w:snapToGrid w:val="0"/>
              <w:rPr>
                <w:rFonts w:ascii="Times New Roman" w:hAnsi="Times New Roman"/>
              </w:rPr>
            </w:pP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843" w:type="dxa"/>
            <w:gridSpan w:val="4"/>
            <w:vMerge/>
            <w:hideMark/>
          </w:tcPr>
          <w:p w:rsidR="00ED1C3B" w:rsidRPr="005D6200" w:rsidRDefault="00ED1C3B" w:rsidP="00FA2E31">
            <w:pPr>
              <w:rPr>
                <w:rFonts w:ascii="Times New Roman" w:hAnsi="Times New Roman"/>
                <w:lang w:eastAsia="ar-SA"/>
              </w:rPr>
            </w:pPr>
          </w:p>
        </w:tc>
        <w:tc>
          <w:tcPr>
            <w:tcW w:w="925" w:type="dxa"/>
            <w:gridSpan w:val="2"/>
            <w:hideMark/>
          </w:tcPr>
          <w:p w:rsidR="00ED1C3B" w:rsidRPr="005D6200" w:rsidRDefault="00ED1C3B" w:rsidP="00FA2E31">
            <w:pP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shd w:val="clear" w:color="auto" w:fill="FFFFFF"/>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852"/>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1843" w:type="dxa"/>
            <w:gridSpan w:val="4"/>
            <w:vMerge/>
            <w:hideMark/>
          </w:tcPr>
          <w:p w:rsidR="00ED1C3B" w:rsidRPr="005D6200" w:rsidRDefault="00ED1C3B" w:rsidP="00FA2E31">
            <w:pPr>
              <w:rPr>
                <w:rFonts w:ascii="Times New Roman" w:hAnsi="Times New Roman"/>
                <w:lang w:eastAsia="ar-SA"/>
              </w:rPr>
            </w:pPr>
          </w:p>
        </w:tc>
        <w:tc>
          <w:tcPr>
            <w:tcW w:w="925" w:type="dxa"/>
            <w:gridSpan w:val="2"/>
            <w:hideMark/>
          </w:tcPr>
          <w:p w:rsidR="00ED1C3B" w:rsidRPr="005D6200" w:rsidRDefault="00ED1C3B" w:rsidP="00FA2E31">
            <w:pP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shd w:val="clear" w:color="auto" w:fill="FFFFFF"/>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rPr>
          <w:trHeight w:val="230"/>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t>Задача 3. Создание  системы профилактики немедицинского потребления наркотиков с приоритетом  мероприятий первичной профилактики</w:t>
            </w:r>
          </w:p>
        </w:tc>
      </w:tr>
      <w:tr w:rsidR="00ED1C3B" w:rsidRPr="005D6200" w:rsidTr="00FA2E31">
        <w:trPr>
          <w:trHeight w:val="23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3.1.</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3183" w:type="dxa"/>
            <w:gridSpan w:val="6"/>
            <w:vMerge w:val="restart"/>
            <w:hideMark/>
          </w:tcPr>
          <w:p w:rsidR="00ED1C3B" w:rsidRPr="005D6200" w:rsidRDefault="00ED1C3B" w:rsidP="00FA2E31">
            <w:pPr>
              <w:rPr>
                <w:rFonts w:ascii="Times New Roman" w:hAnsi="Times New Roman"/>
              </w:rPr>
            </w:pPr>
            <w:r w:rsidRPr="005D6200">
              <w:rPr>
                <w:rFonts w:ascii="Times New Roman" w:hAnsi="Times New Roman"/>
              </w:rPr>
              <w:t>Мероприятия, направленные на выявление и уничтожение дикорастущих наркосодержащих растений на территории Среднеелюзанского сельсовета Городищенского района</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2126" w:type="dxa"/>
            <w:gridSpan w:val="5"/>
            <w:vMerge w:val="restart"/>
            <w:hideMark/>
          </w:tcPr>
          <w:p w:rsidR="00ED1C3B" w:rsidRPr="005D6200" w:rsidRDefault="00ED1C3B" w:rsidP="00FA2E31">
            <w:pPr>
              <w:pStyle w:val="aff"/>
              <w:rPr>
                <w:rFonts w:ascii="Times New Roman" w:hAnsi="Times New Roman" w:cs="Times New Roman"/>
                <w:sz w:val="20"/>
                <w:szCs w:val="20"/>
                <w:lang w:val="ru-RU"/>
              </w:rPr>
            </w:pPr>
            <w:r w:rsidRPr="005D6200">
              <w:rPr>
                <w:rFonts w:ascii="Times New Roman" w:hAnsi="Times New Roman" w:cs="Times New Roman"/>
                <w:sz w:val="20"/>
                <w:szCs w:val="20"/>
                <w:lang w:val="ru-RU"/>
              </w:rPr>
              <w:t xml:space="preserve">Администрация  Среднеелюзанского сельсовета Городищенского района </w:t>
            </w:r>
          </w:p>
          <w:p w:rsidR="00ED1C3B" w:rsidRPr="005D6200" w:rsidRDefault="00ED1C3B" w:rsidP="00FA2E31"/>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75,8</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75,8</w:t>
            </w:r>
          </w:p>
        </w:tc>
        <w:tc>
          <w:tcPr>
            <w:tcW w:w="783" w:type="dxa"/>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vMerge w:val="restart"/>
          </w:tcPr>
          <w:p w:rsidR="00ED1C3B" w:rsidRPr="005D6200" w:rsidRDefault="00ED1C3B" w:rsidP="00FA2E31">
            <w:pPr>
              <w:rPr>
                <w:rFonts w:ascii="Times New Roman" w:hAnsi="Times New Roman"/>
              </w:rPr>
            </w:pP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066"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783" w:type="dxa"/>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vMerge/>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1209"/>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Style w:val="FontStyle22"/>
                <w:sz w:val="20"/>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066"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783" w:type="dxa"/>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vMerge/>
          </w:tcPr>
          <w:p w:rsidR="00ED1C3B" w:rsidRPr="005D6200" w:rsidRDefault="00ED1C3B" w:rsidP="00FA2E31">
            <w:pPr>
              <w:jc w:val="both"/>
              <w:rPr>
                <w:rFonts w:ascii="Times New Roman" w:hAnsi="Times New Roman"/>
              </w:rPr>
            </w:pPr>
          </w:p>
        </w:tc>
        <w:tc>
          <w:tcPr>
            <w:tcW w:w="992" w:type="dxa"/>
            <w:gridSpan w:val="2"/>
            <w:vMerge/>
          </w:tcPr>
          <w:p w:rsidR="00ED1C3B" w:rsidRPr="005D6200" w:rsidRDefault="00ED1C3B" w:rsidP="00FA2E31">
            <w:pPr>
              <w:jc w:val="both"/>
              <w:rPr>
                <w:rFonts w:ascii="Times New Roman" w:hAnsi="Times New Roman"/>
              </w:rPr>
            </w:pPr>
          </w:p>
        </w:tc>
      </w:tr>
      <w:tr w:rsidR="00ED1C3B" w:rsidRPr="005D6200" w:rsidTr="00FA2E31">
        <w:trPr>
          <w:trHeight w:val="23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3.2.</w:t>
            </w:r>
          </w:p>
        </w:tc>
        <w:tc>
          <w:tcPr>
            <w:tcW w:w="3183" w:type="dxa"/>
            <w:gridSpan w:val="6"/>
            <w:vMerge w:val="restart"/>
            <w:hideMark/>
          </w:tcPr>
          <w:p w:rsidR="00ED1C3B" w:rsidRPr="005D6200" w:rsidRDefault="00ED1C3B" w:rsidP="00FA2E31">
            <w:pPr>
              <w:rPr>
                <w:rStyle w:val="FontStyle22"/>
                <w:sz w:val="20"/>
              </w:rPr>
            </w:pPr>
            <w:r w:rsidRPr="005D6200">
              <w:rPr>
                <w:rStyle w:val="FontStyle22"/>
                <w:sz w:val="20"/>
              </w:rPr>
              <w:t xml:space="preserve">Подготовка волонтеров </w:t>
            </w:r>
          </w:p>
          <w:p w:rsidR="00ED1C3B" w:rsidRPr="005D6200" w:rsidRDefault="00ED1C3B" w:rsidP="00FA2E31">
            <w:pPr>
              <w:rPr>
                <w:rFonts w:ascii="Times New Roman" w:hAnsi="Times New Roman"/>
              </w:rPr>
            </w:pPr>
            <w:r w:rsidRPr="005D6200">
              <w:rPr>
                <w:rStyle w:val="FontStyle22"/>
                <w:sz w:val="20"/>
              </w:rPr>
              <w:t>для проведения в образовательных организациях Среднеелюзанского сельсовета Городищенского района  Пензенской области первичной профилактики наркомании и социально-опасных заболеваний</w:t>
            </w:r>
          </w:p>
        </w:tc>
        <w:tc>
          <w:tcPr>
            <w:tcW w:w="2126" w:type="dxa"/>
            <w:gridSpan w:val="5"/>
            <w:vMerge w:val="restart"/>
            <w:hideMark/>
          </w:tcPr>
          <w:p w:rsidR="00ED1C3B" w:rsidRPr="005D6200" w:rsidRDefault="00ED1C3B" w:rsidP="00FA2E31">
            <w:pPr>
              <w:tabs>
                <w:tab w:val="left" w:pos="6875"/>
              </w:tabs>
              <w:autoSpaceDE w:val="0"/>
              <w:autoSpaceDN w:val="0"/>
              <w:adjustRightInd w:val="0"/>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066" w:type="dxa"/>
            <w:gridSpan w:val="2"/>
            <w:hideMark/>
          </w:tcPr>
          <w:p w:rsidR="00ED1C3B" w:rsidRPr="005D6200" w:rsidRDefault="00ED1C3B" w:rsidP="00FA2E31">
            <w:pPr>
              <w:jc w:val="center"/>
              <w:rPr>
                <w:rFonts w:ascii="Times New Roman" w:hAnsi="Times New Roman"/>
              </w:rPr>
            </w:pPr>
          </w:p>
        </w:tc>
        <w:tc>
          <w:tcPr>
            <w:tcW w:w="1769" w:type="dxa"/>
            <w:gridSpan w:val="2"/>
            <w:hideMark/>
          </w:tcPr>
          <w:p w:rsidR="00ED1C3B" w:rsidRPr="005D6200" w:rsidRDefault="00ED1C3B" w:rsidP="00FA2E31">
            <w:pPr>
              <w:jc w:val="center"/>
              <w:rPr>
                <w:rFonts w:ascii="Times New Roman" w:hAnsi="Times New Roman"/>
              </w:rPr>
            </w:pP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Подготовка не менее 3 волонтеров и проведение не менее 5 групповых занятий  ежегодно</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066"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157"/>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066"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3.3.</w:t>
            </w:r>
          </w:p>
        </w:tc>
        <w:tc>
          <w:tcPr>
            <w:tcW w:w="3183" w:type="dxa"/>
            <w:gridSpan w:val="6"/>
            <w:vMerge w:val="restart"/>
            <w:hideMark/>
          </w:tcPr>
          <w:p w:rsidR="00ED1C3B" w:rsidRPr="005D6200" w:rsidRDefault="00ED1C3B" w:rsidP="00FA2E31">
            <w:pPr>
              <w:rPr>
                <w:rFonts w:ascii="Times New Roman" w:hAnsi="Times New Roman"/>
              </w:rPr>
            </w:pPr>
            <w:r w:rsidRPr="005D6200">
              <w:rPr>
                <w:rStyle w:val="FontStyle22"/>
                <w:sz w:val="20"/>
              </w:rPr>
              <w:t xml:space="preserve">Организация и проведение социальных марафонов по </w:t>
            </w:r>
            <w:r w:rsidRPr="005D6200">
              <w:rPr>
                <w:rStyle w:val="FontStyle22"/>
                <w:sz w:val="20"/>
              </w:rPr>
              <w:lastRenderedPageBreak/>
              <w:t>пропаганде здорового образа жизни</w:t>
            </w:r>
          </w:p>
        </w:tc>
        <w:tc>
          <w:tcPr>
            <w:tcW w:w="2126" w:type="dxa"/>
            <w:gridSpan w:val="5"/>
            <w:vMerge w:val="restart"/>
            <w:hideMark/>
          </w:tcPr>
          <w:p w:rsidR="00ED1C3B" w:rsidRPr="005D6200" w:rsidRDefault="00ED1C3B" w:rsidP="00FA2E31">
            <w:pPr>
              <w:tabs>
                <w:tab w:val="left" w:pos="6875"/>
              </w:tabs>
              <w:autoSpaceDE w:val="0"/>
              <w:autoSpaceDN w:val="0"/>
              <w:adjustRightInd w:val="0"/>
              <w:rPr>
                <w:rFonts w:ascii="Times New Roman" w:hAnsi="Times New Roman"/>
              </w:rPr>
            </w:pPr>
          </w:p>
          <w:p w:rsidR="00ED1C3B" w:rsidRPr="005D6200" w:rsidRDefault="00ED1C3B" w:rsidP="00FA2E31">
            <w:pPr>
              <w:tabs>
                <w:tab w:val="left" w:pos="6875"/>
              </w:tabs>
              <w:autoSpaceDE w:val="0"/>
              <w:autoSpaceDN w:val="0"/>
              <w:adjustRightInd w:val="0"/>
              <w:rPr>
                <w:rFonts w:ascii="Times New Roman" w:hAnsi="Times New Roman"/>
              </w:rPr>
            </w:pPr>
          </w:p>
          <w:p w:rsidR="00ED1C3B" w:rsidRPr="005D6200" w:rsidRDefault="00ED1C3B" w:rsidP="00FA2E31">
            <w:pPr>
              <w:tabs>
                <w:tab w:val="left" w:pos="6875"/>
              </w:tabs>
              <w:autoSpaceDE w:val="0"/>
              <w:autoSpaceDN w:val="0"/>
              <w:adjustRightInd w:val="0"/>
              <w:rPr>
                <w:rFonts w:ascii="Times New Roman" w:hAnsi="Times New Roman"/>
              </w:rPr>
            </w:pPr>
            <w:r w:rsidRPr="005D6200">
              <w:rPr>
                <w:rFonts w:ascii="Times New Roman" w:hAnsi="Times New Roman"/>
              </w:rPr>
              <w:lastRenderedPageBreak/>
              <w:t xml:space="preserve">Администрация  Среднеелюзанского сельсовета Городищенского района </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1) ежегодное общее количество </w:t>
            </w:r>
            <w:r w:rsidRPr="005D6200">
              <w:rPr>
                <w:rFonts w:ascii="Times New Roman" w:hAnsi="Times New Roman"/>
              </w:rPr>
              <w:lastRenderedPageBreak/>
              <w:t>проведенных мероприятий не менее 5;</w:t>
            </w:r>
          </w:p>
          <w:p w:rsidR="00ED1C3B" w:rsidRPr="005D6200" w:rsidRDefault="00ED1C3B" w:rsidP="00FA2E31">
            <w:pPr>
              <w:jc w:val="both"/>
              <w:rPr>
                <w:rFonts w:ascii="Times New Roman" w:hAnsi="Times New Roman"/>
              </w:rPr>
            </w:pPr>
            <w:r w:rsidRPr="005D6200">
              <w:rPr>
                <w:rFonts w:ascii="Times New Roman" w:hAnsi="Times New Roman"/>
              </w:rPr>
              <w:t>2) ежегодный общий охват участников мероприятий не менее 50 чел.</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066"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68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066"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3.4.</w:t>
            </w:r>
          </w:p>
        </w:tc>
        <w:tc>
          <w:tcPr>
            <w:tcW w:w="3183" w:type="dxa"/>
            <w:gridSpan w:val="6"/>
            <w:vMerge w:val="restart"/>
            <w:hideMark/>
          </w:tcPr>
          <w:p w:rsidR="00ED1C3B" w:rsidRPr="005D6200" w:rsidRDefault="00ED1C3B" w:rsidP="00FA2E31">
            <w:pPr>
              <w:rPr>
                <w:rFonts w:ascii="Times New Roman" w:hAnsi="Times New Roman"/>
              </w:rPr>
            </w:pPr>
            <w:r w:rsidRPr="005D6200">
              <w:rPr>
                <w:rStyle w:val="FontStyle22"/>
                <w:sz w:val="20"/>
              </w:rPr>
              <w:t>Проведение комплекса мероприятий, направленных  на профилактику наркомании, в том числе мероприятия, посвященные Международному дню борьбы с наркоманией и наркобизнесом</w:t>
            </w:r>
          </w:p>
        </w:tc>
        <w:tc>
          <w:tcPr>
            <w:tcW w:w="2126" w:type="dxa"/>
            <w:gridSpan w:val="5"/>
            <w:vMerge w:val="restart"/>
            <w:hideMark/>
          </w:tcPr>
          <w:p w:rsidR="00ED1C3B" w:rsidRPr="005D6200" w:rsidRDefault="00ED1C3B" w:rsidP="00FA2E31">
            <w:pPr>
              <w:tabs>
                <w:tab w:val="left" w:pos="6875"/>
              </w:tabs>
              <w:autoSpaceDE w:val="0"/>
              <w:autoSpaceDN w:val="0"/>
              <w:adjustRightInd w:val="0"/>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p w:rsidR="00ED1C3B" w:rsidRPr="005D6200" w:rsidRDefault="00ED1C3B" w:rsidP="00FA2E31">
            <w:pPr>
              <w:tabs>
                <w:tab w:val="left" w:pos="6875"/>
              </w:tabs>
              <w:autoSpaceDE w:val="0"/>
              <w:autoSpaceDN w:val="0"/>
              <w:adjustRightInd w:val="0"/>
              <w:rPr>
                <w:rFonts w:ascii="Times New Roman" w:hAnsi="Times New Roman"/>
              </w:rPr>
            </w:pPr>
            <w:r w:rsidRPr="005D6200">
              <w:rPr>
                <w:rFonts w:ascii="Times New Roman" w:hAnsi="Times New Roman"/>
              </w:rPr>
              <w:t xml:space="preserve">во взаимодействии с ОМВД России по Городищенскому району (по согласованию) </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Ежегодный общий охват участников не менее 100 чел.</w:t>
            </w:r>
          </w:p>
          <w:p w:rsidR="00ED1C3B" w:rsidRPr="005D6200" w:rsidRDefault="00ED1C3B" w:rsidP="00FA2E31">
            <w:pPr>
              <w:rPr>
                <w:rFonts w:ascii="Times New Roman" w:hAnsi="Times New Roman"/>
              </w:rPr>
            </w:pPr>
            <w:r w:rsidRPr="005D6200">
              <w:rPr>
                <w:rFonts w:ascii="Times New Roman" w:hAnsi="Times New Roman"/>
              </w:rPr>
              <w:t>Общий охват участников мероприятий из числа детей и молодежи не менее 70 % ежегодно</w:t>
            </w:r>
          </w:p>
        </w:tc>
        <w:tc>
          <w:tcPr>
            <w:tcW w:w="992" w:type="dxa"/>
            <w:gridSpan w:val="2"/>
            <w:vMerge w:val="restart"/>
          </w:tcPr>
          <w:p w:rsidR="00ED1C3B" w:rsidRPr="005D6200" w:rsidRDefault="00ED1C3B" w:rsidP="00FA2E31">
            <w:pPr>
              <w:rPr>
                <w:rFonts w:ascii="Times New Roman" w:hAnsi="Times New Roman"/>
                <w:b/>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066" w:type="dxa"/>
            <w:gridSpan w:val="2"/>
            <w:hideMark/>
          </w:tcPr>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b/>
              </w:rPr>
            </w:pPr>
          </w:p>
        </w:tc>
      </w:tr>
      <w:tr w:rsidR="00ED1C3B" w:rsidRPr="005D6200" w:rsidTr="00FA2E31">
        <w:trPr>
          <w:trHeight w:val="64"/>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b/>
              </w:rPr>
            </w:pPr>
          </w:p>
        </w:tc>
      </w:tr>
      <w:tr w:rsidR="00ED1C3B" w:rsidRPr="005D6200" w:rsidTr="00FA2E31">
        <w:trPr>
          <w:trHeight w:val="587"/>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3.5.</w:t>
            </w:r>
          </w:p>
        </w:tc>
        <w:tc>
          <w:tcPr>
            <w:tcW w:w="3183" w:type="dxa"/>
            <w:gridSpan w:val="6"/>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Проведение библиотечного марафона «Скажи </w:t>
            </w:r>
          </w:p>
          <w:p w:rsidR="00ED1C3B" w:rsidRPr="005D6200" w:rsidRDefault="00ED1C3B" w:rsidP="00FA2E31">
            <w:pPr>
              <w:rPr>
                <w:rFonts w:ascii="Times New Roman" w:hAnsi="Times New Roman"/>
              </w:rPr>
            </w:pPr>
            <w:r w:rsidRPr="005D6200">
              <w:rPr>
                <w:rFonts w:ascii="Times New Roman" w:hAnsi="Times New Roman"/>
              </w:rPr>
              <w:t>жизни «Да!»</w:t>
            </w:r>
          </w:p>
        </w:tc>
        <w:tc>
          <w:tcPr>
            <w:tcW w:w="2126" w:type="dxa"/>
            <w:gridSpan w:val="5"/>
            <w:vMerge w:val="restart"/>
          </w:tcPr>
          <w:p w:rsidR="00ED1C3B" w:rsidRPr="005D6200" w:rsidRDefault="00ED1C3B" w:rsidP="00FA2E31">
            <w:pPr>
              <w:pStyle w:val="ConsPlusCell"/>
              <w:spacing w:after="0" w:line="240" w:lineRule="auto"/>
              <w:rPr>
                <w:rFonts w:ascii="Times New Roman" w:hAnsi="Times New Roman" w:cs="Times New Roman"/>
                <w:lang w:eastAsia="en-US"/>
              </w:rPr>
            </w:pPr>
          </w:p>
          <w:p w:rsidR="00ED1C3B" w:rsidRPr="005D6200" w:rsidRDefault="00ED1C3B" w:rsidP="00FA2E31">
            <w:pPr>
              <w:pStyle w:val="ConsPlusCell"/>
              <w:spacing w:after="0" w:line="240" w:lineRule="auto"/>
              <w:rPr>
                <w:rFonts w:ascii="Times New Roman" w:hAnsi="Times New Roman" w:cs="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Количество участников форума не менее 82 чел.</w:t>
            </w:r>
          </w:p>
        </w:tc>
        <w:tc>
          <w:tcPr>
            <w:tcW w:w="992" w:type="dxa"/>
            <w:gridSpan w:val="2"/>
            <w:vMerge w:val="restart"/>
          </w:tcPr>
          <w:p w:rsidR="00ED1C3B" w:rsidRPr="005D6200" w:rsidRDefault="00ED1C3B" w:rsidP="00FA2E31">
            <w:pPr>
              <w:jc w:val="both"/>
              <w:rPr>
                <w:rFonts w:ascii="Times New Roman" w:hAnsi="Times New Roman"/>
                <w:b/>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07"/>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3.6.</w:t>
            </w:r>
          </w:p>
        </w:tc>
        <w:tc>
          <w:tcPr>
            <w:tcW w:w="3183" w:type="dxa"/>
            <w:gridSpan w:val="6"/>
            <w:vMerge w:val="restart"/>
            <w:hideMark/>
          </w:tcPr>
          <w:p w:rsidR="00ED1C3B" w:rsidRPr="005D6200" w:rsidRDefault="00ED1C3B" w:rsidP="00FA2E31">
            <w:pPr>
              <w:rPr>
                <w:rFonts w:ascii="Times New Roman" w:hAnsi="Times New Roman"/>
              </w:rPr>
            </w:pPr>
            <w:r w:rsidRPr="005D6200">
              <w:rPr>
                <w:rFonts w:ascii="Times New Roman" w:hAnsi="Times New Roman"/>
              </w:rPr>
              <w:t>Проведение выездных акций для молодежи: «Молодежь за жизнь без наркотиков», «Против курения – всем миром»</w:t>
            </w:r>
          </w:p>
        </w:tc>
        <w:tc>
          <w:tcPr>
            <w:tcW w:w="2126"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jc w:val="both"/>
              <w:rPr>
                <w:rFonts w:ascii="Times New Roman" w:hAnsi="Times New Roman"/>
              </w:rPr>
            </w:pPr>
            <w:r w:rsidRPr="005D6200">
              <w:rPr>
                <w:rFonts w:ascii="Times New Roman" w:hAnsi="Times New Roman"/>
              </w:rPr>
              <w:t>Количество участников акций не менее 80 чел.</w:t>
            </w:r>
          </w:p>
        </w:tc>
        <w:tc>
          <w:tcPr>
            <w:tcW w:w="992" w:type="dxa"/>
            <w:gridSpan w:val="2"/>
            <w:vMerge w:val="restart"/>
          </w:tcPr>
          <w:p w:rsidR="00ED1C3B" w:rsidRPr="005D6200" w:rsidRDefault="00ED1C3B" w:rsidP="00FA2E31">
            <w:pPr>
              <w:jc w:val="both"/>
              <w:rPr>
                <w:rFonts w:ascii="Times New Roman" w:hAnsi="Times New Roman"/>
              </w:rPr>
            </w:pPr>
            <w:r w:rsidRPr="005D6200">
              <w:rPr>
                <w:rFonts w:ascii="Times New Roman" w:hAnsi="Times New Roman"/>
              </w:rPr>
              <w:t>Подпр.3П.1,2,3</w:t>
            </w:r>
          </w:p>
        </w:tc>
      </w:tr>
      <w:tr w:rsidR="00ED1C3B" w:rsidRPr="005D6200" w:rsidTr="00FA2E31">
        <w:trPr>
          <w:trHeight w:val="230"/>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772"/>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2126" w:type="dxa"/>
            <w:gridSpan w:val="5"/>
            <w:vMerge/>
            <w:hideMark/>
          </w:tcPr>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066"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6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83"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92"/>
        </w:trPr>
        <w:tc>
          <w:tcPr>
            <w:tcW w:w="15801" w:type="dxa"/>
            <w:gridSpan w:val="27"/>
          </w:tcPr>
          <w:p w:rsidR="00ED1C3B" w:rsidRPr="005D6200" w:rsidRDefault="00ED1C3B" w:rsidP="00FA2E31">
            <w:pPr>
              <w:rPr>
                <w:rFonts w:ascii="Times New Roman" w:hAnsi="Times New Roman"/>
              </w:rPr>
            </w:pPr>
            <w:r w:rsidRPr="005D6200">
              <w:rPr>
                <w:rFonts w:ascii="Times New Roman" w:hAnsi="Times New Roman"/>
              </w:rPr>
              <w:t>Итого по подпрограмме 3</w:t>
            </w:r>
          </w:p>
        </w:tc>
      </w:tr>
      <w:tr w:rsidR="00ED1C3B" w:rsidRPr="005D6200" w:rsidTr="00FA2E31">
        <w:tc>
          <w:tcPr>
            <w:tcW w:w="711" w:type="dxa"/>
            <w:vMerge w:val="restart"/>
          </w:tcPr>
          <w:p w:rsidR="00ED1C3B" w:rsidRPr="005D6200" w:rsidRDefault="00ED1C3B" w:rsidP="00FA2E31">
            <w:pPr>
              <w:ind w:right="-26"/>
              <w:rPr>
                <w:rFonts w:ascii="Times New Roman" w:hAnsi="Times New Roman"/>
              </w:rPr>
            </w:pPr>
          </w:p>
        </w:tc>
        <w:tc>
          <w:tcPr>
            <w:tcW w:w="3183" w:type="dxa"/>
            <w:gridSpan w:val="6"/>
            <w:vMerge w:val="restart"/>
          </w:tcPr>
          <w:p w:rsidR="00ED1C3B" w:rsidRPr="005D6200" w:rsidRDefault="00ED1C3B" w:rsidP="00FA2E31">
            <w:pPr>
              <w:ind w:right="-26"/>
              <w:rPr>
                <w:rFonts w:ascii="Times New Roman" w:hAnsi="Times New Roman"/>
              </w:rPr>
            </w:pPr>
          </w:p>
        </w:tc>
        <w:tc>
          <w:tcPr>
            <w:tcW w:w="1494" w:type="dxa"/>
            <w:vMerge w:val="restart"/>
          </w:tcPr>
          <w:p w:rsidR="00ED1C3B" w:rsidRPr="005D6200" w:rsidRDefault="00ED1C3B" w:rsidP="00FA2E31">
            <w:pPr>
              <w:ind w:right="-26"/>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2" w:type="dxa"/>
            <w:gridSpan w:val="2"/>
            <w:vMerge w:val="restart"/>
          </w:tcPr>
          <w:p w:rsidR="00ED1C3B" w:rsidRPr="005D6200" w:rsidRDefault="00ED1C3B" w:rsidP="00FA2E31">
            <w:pPr>
              <w:jc w:val="center"/>
              <w:rPr>
                <w:rFonts w:ascii="Times New Roman" w:hAnsi="Times New Roman"/>
              </w:rPr>
            </w:pP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1494" w:type="dxa"/>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2" w:type="dxa"/>
            <w:gridSpan w:val="2"/>
            <w:vMerge/>
          </w:tcPr>
          <w:p w:rsidR="00ED1C3B" w:rsidRPr="005D6200" w:rsidRDefault="00ED1C3B" w:rsidP="00FA2E31">
            <w:pPr>
              <w:jc w:val="center"/>
              <w:rPr>
                <w:rFonts w:ascii="Times New Roman" w:hAnsi="Times New Roman"/>
              </w:rPr>
            </w:pPr>
          </w:p>
        </w:tc>
      </w:tr>
      <w:tr w:rsidR="00ED1C3B" w:rsidRPr="005D6200" w:rsidTr="00FA2E31">
        <w:trPr>
          <w:trHeight w:val="228"/>
        </w:trPr>
        <w:tc>
          <w:tcPr>
            <w:tcW w:w="711" w:type="dxa"/>
            <w:vMerge/>
            <w:hideMark/>
          </w:tcPr>
          <w:p w:rsidR="00ED1C3B" w:rsidRPr="005D6200" w:rsidRDefault="00ED1C3B" w:rsidP="00FA2E31">
            <w:pPr>
              <w:rPr>
                <w:rFonts w:ascii="Times New Roman" w:hAnsi="Times New Roman"/>
              </w:rPr>
            </w:pPr>
          </w:p>
        </w:tc>
        <w:tc>
          <w:tcPr>
            <w:tcW w:w="3183" w:type="dxa"/>
            <w:gridSpan w:val="6"/>
            <w:vMerge/>
            <w:hideMark/>
          </w:tcPr>
          <w:p w:rsidR="00ED1C3B" w:rsidRPr="005D6200" w:rsidRDefault="00ED1C3B" w:rsidP="00FA2E31">
            <w:pPr>
              <w:rPr>
                <w:rFonts w:ascii="Times New Roman" w:hAnsi="Times New Roman"/>
              </w:rPr>
            </w:pPr>
          </w:p>
        </w:tc>
        <w:tc>
          <w:tcPr>
            <w:tcW w:w="1494" w:type="dxa"/>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shd w:val="clear" w:color="auto" w:fill="FFFFFF"/>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92" w:type="dxa"/>
            <w:gridSpan w:val="2"/>
            <w:vMerge/>
          </w:tcPr>
          <w:p w:rsidR="00ED1C3B" w:rsidRPr="005D6200" w:rsidRDefault="00ED1C3B" w:rsidP="00FA2E31">
            <w:pPr>
              <w:jc w:val="center"/>
              <w:rPr>
                <w:rFonts w:ascii="Times New Roman" w:hAnsi="Times New Roman"/>
              </w:rPr>
            </w:pPr>
          </w:p>
        </w:tc>
      </w:tr>
      <w:tr w:rsidR="00ED1C3B" w:rsidRPr="00ED0014" w:rsidTr="00FA2E31">
        <w:trPr>
          <w:trHeight w:val="292"/>
        </w:trPr>
        <w:tc>
          <w:tcPr>
            <w:tcW w:w="15801" w:type="dxa"/>
            <w:gridSpan w:val="27"/>
            <w:hideMark/>
          </w:tcPr>
          <w:p w:rsidR="00ED1C3B" w:rsidRPr="005D6200" w:rsidRDefault="00ED1C3B" w:rsidP="00FA2E31">
            <w:pPr>
              <w:tabs>
                <w:tab w:val="left" w:pos="11340"/>
              </w:tabs>
              <w:jc w:val="center"/>
              <w:rPr>
                <w:rFonts w:ascii="Times New Roman" w:hAnsi="Times New Roman"/>
                <w:b/>
              </w:rPr>
            </w:pPr>
            <w:r w:rsidRPr="005D6200">
              <w:rPr>
                <w:rFonts w:ascii="Times New Roman" w:hAnsi="Times New Roman"/>
                <w:b/>
              </w:rPr>
              <w:t>Подпрограмма  4. «Антикоррупционная программа Среднеелюзанского сельсовета Городищенского района на 2014 - 2024 года»</w:t>
            </w:r>
          </w:p>
        </w:tc>
      </w:tr>
      <w:tr w:rsidR="00ED1C3B" w:rsidRPr="00ED0014" w:rsidTr="00FA2E31">
        <w:trPr>
          <w:trHeight w:val="292"/>
        </w:trPr>
        <w:tc>
          <w:tcPr>
            <w:tcW w:w="15801" w:type="dxa"/>
            <w:gridSpan w:val="27"/>
            <w:hideMark/>
          </w:tcPr>
          <w:p w:rsidR="00ED1C3B" w:rsidRPr="005D6200" w:rsidRDefault="00ED1C3B" w:rsidP="00FA2E31">
            <w:pPr>
              <w:tabs>
                <w:tab w:val="left" w:pos="11340"/>
              </w:tabs>
              <w:jc w:val="center"/>
              <w:rPr>
                <w:rFonts w:ascii="Times New Roman" w:hAnsi="Times New Roman"/>
                <w:b/>
              </w:rPr>
            </w:pPr>
            <w:r w:rsidRPr="005D6200">
              <w:rPr>
                <w:rFonts w:ascii="Times New Roman" w:hAnsi="Times New Roman"/>
                <w:b/>
              </w:rPr>
              <w:t>Цели подпрограммы: снижение уровня коррупц</w:t>
            </w:r>
            <w:proofErr w:type="gramStart"/>
            <w:r w:rsidRPr="005D6200">
              <w:rPr>
                <w:rFonts w:ascii="Times New Roman" w:hAnsi="Times New Roman"/>
                <w:b/>
              </w:rPr>
              <w:t>ии и ее</w:t>
            </w:r>
            <w:proofErr w:type="gramEnd"/>
            <w:r w:rsidRPr="005D6200">
              <w:rPr>
                <w:rFonts w:ascii="Times New Roman" w:hAnsi="Times New Roman"/>
                <w:b/>
              </w:rPr>
              <w:t xml:space="preserve"> влияния  на деятельность органов местного самоуправления Среднеелюзанского сельсовета Городищенского района  и его подведомственных учреждений</w:t>
            </w:r>
          </w:p>
        </w:tc>
      </w:tr>
      <w:tr w:rsidR="00ED1C3B" w:rsidRPr="005D6200" w:rsidTr="00FA2E31">
        <w:trPr>
          <w:trHeight w:val="292"/>
        </w:trPr>
        <w:tc>
          <w:tcPr>
            <w:tcW w:w="15801" w:type="dxa"/>
            <w:gridSpan w:val="27"/>
            <w:hideMark/>
          </w:tcPr>
          <w:p w:rsidR="00ED1C3B" w:rsidRPr="005D6200" w:rsidRDefault="00ED1C3B" w:rsidP="00FA2E31">
            <w:pPr>
              <w:tabs>
                <w:tab w:val="left" w:pos="11340"/>
              </w:tabs>
              <w:jc w:val="center"/>
              <w:rPr>
                <w:rFonts w:ascii="Times New Roman" w:hAnsi="Times New Roman"/>
                <w:b/>
              </w:rPr>
            </w:pPr>
            <w:r w:rsidRPr="005D6200">
              <w:rPr>
                <w:rFonts w:ascii="Times New Roman" w:hAnsi="Times New Roman"/>
                <w:b/>
              </w:rPr>
              <w:t>Задача 1. Предупреждение коррупционных правонарушений</w:t>
            </w:r>
          </w:p>
        </w:tc>
      </w:tr>
      <w:tr w:rsidR="00ED1C3B" w:rsidRPr="005D6200" w:rsidTr="00FA2E31">
        <w:trPr>
          <w:trHeight w:val="640"/>
        </w:trPr>
        <w:tc>
          <w:tcPr>
            <w:tcW w:w="711" w:type="dxa"/>
            <w:vMerge w:val="restart"/>
          </w:tcPr>
          <w:p w:rsidR="00ED1C3B" w:rsidRPr="005D6200" w:rsidRDefault="00ED1C3B" w:rsidP="00FA2E31">
            <w:pPr>
              <w:rPr>
                <w:rFonts w:ascii="Times New Roman" w:hAnsi="Times New Roman"/>
              </w:rPr>
            </w:pPr>
            <w:r w:rsidRPr="005D6200">
              <w:rPr>
                <w:rFonts w:ascii="Times New Roman" w:hAnsi="Times New Roman"/>
              </w:rPr>
              <w:t>1.1.</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Обеспечение информационной открытости  органов местного самоуправления </w:t>
            </w:r>
            <w:r w:rsidRPr="005D6200">
              <w:rPr>
                <w:rFonts w:ascii="Times New Roman" w:hAnsi="Times New Roman"/>
              </w:rPr>
              <w:lastRenderedPageBreak/>
              <w:t>Среднеелюзанского сельсовета Городищенского района, освещение в средствах массовой информации результатов их деятельности по противодействию коррупции</w:t>
            </w:r>
          </w:p>
        </w:tc>
        <w:tc>
          <w:tcPr>
            <w:tcW w:w="1636"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Администрация  Среднеелюзанского сельсовета </w:t>
            </w:r>
            <w:r w:rsidRPr="005D6200">
              <w:rPr>
                <w:rFonts w:ascii="Times New Roman" w:hAnsi="Times New Roman"/>
              </w:rPr>
              <w:lastRenderedPageBreak/>
              <w:t>Городищенского района</w:t>
            </w:r>
          </w:p>
        </w:tc>
        <w:tc>
          <w:tcPr>
            <w:tcW w:w="1274" w:type="dxa"/>
            <w:gridSpan w:val="5"/>
            <w:hideMark/>
          </w:tcPr>
          <w:p w:rsidR="00ED1C3B" w:rsidRPr="005D6200" w:rsidRDefault="00ED1C3B" w:rsidP="00FA2E31">
            <w:pP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pStyle w:val="3"/>
              <w:spacing w:before="0" w:after="0"/>
              <w:outlineLvl w:val="2"/>
              <w:rPr>
                <w:rFonts w:ascii="Times New Roman" w:hAnsi="Times New Roman"/>
                <w:sz w:val="20"/>
                <w:szCs w:val="20"/>
                <w:lang w:bidi="en-US"/>
              </w:rPr>
            </w:pPr>
            <w:r w:rsidRPr="005D6200">
              <w:rPr>
                <w:rFonts w:ascii="Times New Roman" w:hAnsi="Times New Roman"/>
                <w:sz w:val="20"/>
                <w:szCs w:val="20"/>
                <w:lang w:bidi="en-US"/>
              </w:rPr>
              <w:t>-</w:t>
            </w:r>
          </w:p>
        </w:tc>
        <w:tc>
          <w:tcPr>
            <w:tcW w:w="777"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Обеспечение информационной открытости органов </w:t>
            </w:r>
            <w:r w:rsidRPr="005D6200">
              <w:rPr>
                <w:rFonts w:ascii="Times New Roman" w:hAnsi="Times New Roman"/>
              </w:rPr>
              <w:lastRenderedPageBreak/>
              <w:t>местного самоуправления муниципального образования Среднеелюзанский сельсовет Городищенского района для населения</w:t>
            </w:r>
          </w:p>
        </w:tc>
        <w:tc>
          <w:tcPr>
            <w:tcW w:w="992" w:type="dxa"/>
            <w:gridSpan w:val="2"/>
            <w:vMerge w:val="restart"/>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rPr>
              <w:lastRenderedPageBreak/>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048"/>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1.2.</w:t>
            </w: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Организация рассмотрения в органах  местного самоуправления, наделенных федеральным законом отдельными государственными или иными публичными полномочиями, вопросов правоприменительной </w:t>
            </w:r>
            <w:proofErr w:type="gramStart"/>
            <w:r w:rsidRPr="005D6200">
              <w:rPr>
                <w:rFonts w:ascii="Times New Roman" w:hAnsi="Times New Roman"/>
              </w:rPr>
              <w:t>практики</w:t>
            </w:r>
            <w:proofErr w:type="gramEnd"/>
            <w:r w:rsidRPr="005D6200">
              <w:rPr>
                <w:rFonts w:ascii="Times New Roman" w:hAnsi="Times New Roman"/>
              </w:rP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w:t>
            </w:r>
          </w:p>
        </w:tc>
        <w:tc>
          <w:tcPr>
            <w:tcW w:w="1636"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Style w:val="a4"/>
                <w:rFonts w:ascii="Times New Roman" w:hAnsi="Times New Roman"/>
                <w:b/>
                <w:i/>
              </w:rPr>
            </w:pPr>
            <w:r w:rsidRPr="005D6200">
              <w:rPr>
                <w:rStyle w:val="a4"/>
                <w:rFonts w:ascii="Times New Roman" w:hAnsi="Times New Roman"/>
                <w:b/>
                <w:i/>
              </w:rPr>
              <w:t>Ежеквартальная выработка и принятие мер по предупреждению и устранению причин коррупционных нарушений</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Подпр.4</w:t>
            </w:r>
          </w:p>
          <w:p w:rsidR="00ED1C3B" w:rsidRPr="005D6200" w:rsidRDefault="00ED1C3B" w:rsidP="00FA2E31">
            <w:pPr>
              <w:rPr>
                <w:rStyle w:val="a4"/>
                <w:rFonts w:ascii="Times New Roman" w:hAnsi="Times New Roman"/>
              </w:rPr>
            </w:pPr>
            <w:r w:rsidRPr="005D6200">
              <w:rPr>
                <w:rFonts w:ascii="Times New Roman" w:hAnsi="Times New Roman"/>
              </w:rPr>
              <w:t>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3498"/>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rPr>
            </w:pPr>
          </w:p>
        </w:tc>
        <w:tc>
          <w:tcPr>
            <w:tcW w:w="992" w:type="dxa"/>
            <w:gridSpan w:val="2"/>
            <w:vMerge/>
          </w:tcPr>
          <w:p w:rsidR="00ED1C3B" w:rsidRPr="005D6200" w:rsidRDefault="00ED1C3B" w:rsidP="00FA2E31">
            <w:pPr>
              <w:rPr>
                <w:rStyle w:val="a4"/>
                <w:rFonts w:ascii="Times New Roman" w:hAnsi="Times New Roman"/>
              </w:rPr>
            </w:pPr>
          </w:p>
        </w:tc>
      </w:tr>
      <w:tr w:rsidR="00ED1C3B" w:rsidRPr="00ED0014" w:rsidTr="00FA2E31">
        <w:trPr>
          <w:trHeight w:val="292"/>
        </w:trPr>
        <w:tc>
          <w:tcPr>
            <w:tcW w:w="14809" w:type="dxa"/>
            <w:gridSpan w:val="25"/>
            <w:hideMark/>
          </w:tcPr>
          <w:p w:rsidR="00ED1C3B" w:rsidRPr="005D6200" w:rsidRDefault="00ED1C3B" w:rsidP="00FA2E31">
            <w:pPr>
              <w:jc w:val="center"/>
              <w:rPr>
                <w:rFonts w:ascii="Times New Roman" w:hAnsi="Times New Roman"/>
                <w:b/>
              </w:rPr>
            </w:pPr>
            <w:r w:rsidRPr="005D6200">
              <w:rPr>
                <w:rFonts w:ascii="Times New Roman" w:hAnsi="Times New Roman"/>
                <w:b/>
              </w:rPr>
              <w:t>Задача 2. Формирование правового пространства, свободного от коррупциогенных  проявленй</w:t>
            </w:r>
          </w:p>
        </w:tc>
        <w:tc>
          <w:tcPr>
            <w:tcW w:w="992" w:type="dxa"/>
            <w:gridSpan w:val="2"/>
          </w:tcPr>
          <w:p w:rsidR="00ED1C3B" w:rsidRPr="005D6200" w:rsidRDefault="00ED1C3B" w:rsidP="00FA2E31">
            <w:pPr>
              <w:jc w:val="center"/>
              <w:rPr>
                <w:rFonts w:ascii="Times New Roman" w:hAnsi="Times New Roman"/>
              </w:rPr>
            </w:pPr>
          </w:p>
        </w:tc>
      </w:tr>
      <w:tr w:rsidR="00ED1C3B" w:rsidRPr="005D6200" w:rsidTr="00FA2E31">
        <w:trPr>
          <w:trHeight w:val="307"/>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2.1.</w:t>
            </w: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Осуществление антикоррупционной экспертизы нормативных правовых актов (проектов)</w:t>
            </w:r>
          </w:p>
        </w:tc>
        <w:tc>
          <w:tcPr>
            <w:tcW w:w="1636"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1274" w:type="dxa"/>
            <w:gridSpan w:val="5"/>
            <w:hideMark/>
          </w:tcPr>
          <w:p w:rsidR="00ED1C3B" w:rsidRPr="005D6200" w:rsidRDefault="00ED1C3B" w:rsidP="00FA2E31">
            <w:pPr>
              <w:jc w:val="center"/>
              <w:rPr>
                <w:rFonts w:ascii="Times New Roman" w:hAnsi="Times New Roman"/>
                <w:b/>
              </w:rPr>
            </w:pPr>
            <w:r w:rsidRPr="005D6200">
              <w:rPr>
                <w:rFonts w:ascii="Times New Roman" w:hAnsi="Times New Roman"/>
                <w:b/>
              </w:rPr>
              <w:t>Итого</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851" w:type="dxa"/>
            <w:gridSpan w:val="2"/>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777" w:type="dxa"/>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2268" w:type="dxa"/>
            <w:gridSpan w:val="2"/>
            <w:vMerge w:val="restart"/>
            <w:hideMark/>
          </w:tcPr>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t>Качественное и своевременное проведение антикоррупционной экспертизы. Выявление и исключение в нормативных правовых актах (проектах) коррупциогенных факторов</w:t>
            </w:r>
          </w:p>
        </w:tc>
        <w:tc>
          <w:tcPr>
            <w:tcW w:w="992" w:type="dxa"/>
            <w:gridSpan w:val="2"/>
            <w:vMerge w:val="restart"/>
          </w:tcPr>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t>Подпр.4</w:t>
            </w:r>
          </w:p>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t>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55"/>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429"/>
        </w:trPr>
        <w:tc>
          <w:tcPr>
            <w:tcW w:w="711" w:type="dxa"/>
            <w:vMerge w:val="restart"/>
          </w:tcPr>
          <w:p w:rsidR="00ED1C3B" w:rsidRPr="005D6200" w:rsidRDefault="00ED1C3B" w:rsidP="00FA2E31">
            <w:pPr>
              <w:jc w:val="center"/>
              <w:rPr>
                <w:rFonts w:ascii="Times New Roman" w:hAnsi="Times New Roman"/>
              </w:rPr>
            </w:pPr>
            <w:r w:rsidRPr="005D6200">
              <w:rPr>
                <w:rFonts w:ascii="Times New Roman" w:hAnsi="Times New Roman"/>
              </w:rPr>
              <w:t>2.2</w:t>
            </w: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p>
          <w:p w:rsidR="00ED1C3B" w:rsidRPr="005D6200" w:rsidRDefault="00ED1C3B" w:rsidP="00FA2E31">
            <w:pPr>
              <w:jc w:val="center"/>
              <w:rPr>
                <w:rFonts w:ascii="Times New Roman" w:hAnsi="Times New Roman"/>
              </w:rPr>
            </w:pPr>
            <w:r w:rsidRPr="005D6200">
              <w:rPr>
                <w:rFonts w:ascii="Times New Roman" w:hAnsi="Times New Roman"/>
              </w:rPr>
              <w:t>2.3..</w:t>
            </w:r>
          </w:p>
        </w:tc>
        <w:tc>
          <w:tcPr>
            <w:tcW w:w="3041" w:type="dxa"/>
            <w:gridSpan w:val="5"/>
            <w:vMerge w:val="restart"/>
            <w:hideMark/>
          </w:tcPr>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lastRenderedPageBreak/>
              <w:t xml:space="preserve">Соответствие нормативных правовых актов Среднеелюзанского сельсовета Городищенского района, регулирующих отношения в сфере противодействия </w:t>
            </w:r>
            <w:r w:rsidRPr="005D6200">
              <w:rPr>
                <w:rFonts w:ascii="Times New Roman" w:hAnsi="Times New Roman"/>
              </w:rPr>
              <w:lastRenderedPageBreak/>
              <w:t xml:space="preserve">коррупции, федеральному законодательству </w:t>
            </w:r>
          </w:p>
        </w:tc>
        <w:tc>
          <w:tcPr>
            <w:tcW w:w="1636" w:type="dxa"/>
            <w:gridSpan w:val="2"/>
            <w:vMerge w:val="restart"/>
            <w:hideMark/>
          </w:tcPr>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lastRenderedPageBreak/>
              <w:t xml:space="preserve">Администрация  Среднеелюзанского сельсовета Городищенского района  </w:t>
            </w:r>
          </w:p>
        </w:tc>
        <w:tc>
          <w:tcPr>
            <w:tcW w:w="1274" w:type="dxa"/>
            <w:gridSpan w:val="5"/>
            <w:hideMark/>
          </w:tcPr>
          <w:p w:rsidR="00ED1C3B" w:rsidRPr="005D6200" w:rsidRDefault="00ED1C3B" w:rsidP="00FA2E31">
            <w:pPr>
              <w:jc w:val="center"/>
              <w:rPr>
                <w:rFonts w:ascii="Times New Roman" w:hAnsi="Times New Roman"/>
                <w:b/>
              </w:rPr>
            </w:pPr>
            <w:r w:rsidRPr="005D6200">
              <w:rPr>
                <w:rFonts w:ascii="Times New Roman" w:hAnsi="Times New Roman"/>
                <w:b/>
              </w:rPr>
              <w:t>Итого</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851" w:type="dxa"/>
            <w:gridSpan w:val="2"/>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777" w:type="dxa"/>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2268" w:type="dxa"/>
            <w:gridSpan w:val="2"/>
            <w:vMerge w:val="restart"/>
            <w:hideMark/>
          </w:tcPr>
          <w:p w:rsidR="00ED1C3B" w:rsidRPr="005D6200" w:rsidRDefault="00ED1C3B" w:rsidP="00FA2E31">
            <w:pPr>
              <w:rPr>
                <w:rStyle w:val="a4"/>
                <w:rFonts w:ascii="Times New Roman" w:hAnsi="Times New Roman"/>
                <w:b/>
                <w:i/>
              </w:rPr>
            </w:pPr>
            <w:r w:rsidRPr="005D6200">
              <w:rPr>
                <w:rStyle w:val="a4"/>
                <w:rFonts w:ascii="Times New Roman" w:hAnsi="Times New Roman"/>
                <w:b/>
                <w:i/>
              </w:rPr>
              <w:t xml:space="preserve">Повышение эффективности правового регулирования отношений в сфере противодействия </w:t>
            </w:r>
            <w:r w:rsidRPr="005D6200">
              <w:rPr>
                <w:rStyle w:val="a4"/>
                <w:rFonts w:ascii="Times New Roman" w:hAnsi="Times New Roman"/>
                <w:b/>
                <w:i/>
              </w:rPr>
              <w:lastRenderedPageBreak/>
              <w:t>коррупции</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Подпр.4</w:t>
            </w:r>
          </w:p>
          <w:p w:rsidR="00ED1C3B" w:rsidRPr="005D6200" w:rsidRDefault="00ED1C3B" w:rsidP="00FA2E31">
            <w:pPr>
              <w:rPr>
                <w:rStyle w:val="a4"/>
                <w:rFonts w:ascii="Times New Roman" w:hAnsi="Times New Roman"/>
              </w:rPr>
            </w:pPr>
            <w:r w:rsidRPr="005D6200">
              <w:rPr>
                <w:rFonts w:ascii="Times New Roman" w:hAnsi="Times New Roman"/>
              </w:rPr>
              <w:t>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759"/>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636" w:type="dxa"/>
            <w:gridSpan w:val="2"/>
            <w:vMerge/>
            <w:hideMark/>
          </w:tcPr>
          <w:p w:rsidR="00ED1C3B" w:rsidRPr="005D6200" w:rsidRDefault="00ED1C3B" w:rsidP="00FA2E31">
            <w:pPr>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328"/>
        </w:trPr>
        <w:tc>
          <w:tcPr>
            <w:tcW w:w="711" w:type="dxa"/>
            <w:vMerge/>
            <w:hideMark/>
          </w:tcPr>
          <w:p w:rsidR="00ED1C3B" w:rsidRPr="005D6200" w:rsidRDefault="00ED1C3B" w:rsidP="00FA2E31">
            <w:pPr>
              <w:rPr>
                <w:rFonts w:ascii="Times New Roman" w:hAnsi="Times New Roman"/>
              </w:rPr>
            </w:pPr>
          </w:p>
        </w:tc>
        <w:tc>
          <w:tcPr>
            <w:tcW w:w="3041" w:type="dxa"/>
            <w:gridSpan w:val="5"/>
            <w:vMerge w:val="restart"/>
            <w:hideMark/>
          </w:tcPr>
          <w:p w:rsidR="00ED1C3B" w:rsidRPr="005D6200" w:rsidRDefault="00ED1C3B" w:rsidP="00FA2E31">
            <w:pPr>
              <w:jc w:val="both"/>
              <w:rPr>
                <w:rFonts w:ascii="Times New Roman" w:hAnsi="Times New Roman"/>
              </w:rPr>
            </w:pPr>
            <w:r w:rsidRPr="005D6200">
              <w:rPr>
                <w:rFonts w:ascii="Times New Roman" w:hAnsi="Times New Roman"/>
              </w:rPr>
              <w:t>Мониторинг проведения органами местного самоуправления антитикоррупционной экспертизы муниципальных нормативных правовых актов (проектов)</w:t>
            </w:r>
          </w:p>
        </w:tc>
        <w:tc>
          <w:tcPr>
            <w:tcW w:w="1636" w:type="dxa"/>
            <w:gridSpan w:val="2"/>
            <w:vMerge w:val="restart"/>
            <w:hideMark/>
          </w:tcPr>
          <w:p w:rsidR="00ED1C3B" w:rsidRPr="005D6200" w:rsidRDefault="00ED1C3B" w:rsidP="00FA2E31">
            <w:pPr>
              <w:ind w:left="40" w:hanging="40"/>
              <w:jc w:val="both"/>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b/>
              </w:rPr>
            </w:pPr>
            <w:r w:rsidRPr="005D6200">
              <w:rPr>
                <w:rFonts w:ascii="Times New Roman" w:hAnsi="Times New Roman"/>
                <w:b/>
              </w:rPr>
              <w:t>Итого</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701" w:type="dxa"/>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851" w:type="dxa"/>
            <w:gridSpan w:val="2"/>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1275"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777" w:type="dxa"/>
            <w:hideMark/>
          </w:tcPr>
          <w:p w:rsidR="00ED1C3B" w:rsidRPr="005D6200" w:rsidRDefault="00ED1C3B" w:rsidP="00FA2E31">
            <w:pPr>
              <w:jc w:val="center"/>
              <w:rPr>
                <w:rFonts w:ascii="Times New Roman" w:hAnsi="Times New Roman"/>
                <w:b/>
              </w:rPr>
            </w:pPr>
            <w:r w:rsidRPr="005D6200">
              <w:rPr>
                <w:rFonts w:ascii="Times New Roman" w:hAnsi="Times New Roman"/>
                <w:b/>
              </w:rPr>
              <w:t>-</w:t>
            </w:r>
          </w:p>
        </w:tc>
        <w:tc>
          <w:tcPr>
            <w:tcW w:w="2268" w:type="dxa"/>
            <w:gridSpan w:val="2"/>
            <w:vMerge w:val="restart"/>
            <w:hideMark/>
          </w:tcPr>
          <w:p w:rsidR="00ED1C3B" w:rsidRPr="005D6200" w:rsidRDefault="00ED1C3B" w:rsidP="00FA2E31">
            <w:pPr>
              <w:rPr>
                <w:rStyle w:val="a4"/>
                <w:rFonts w:ascii="Times New Roman" w:hAnsi="Times New Roman"/>
                <w:b/>
                <w:i/>
              </w:rPr>
            </w:pPr>
          </w:p>
        </w:tc>
        <w:tc>
          <w:tcPr>
            <w:tcW w:w="992" w:type="dxa"/>
            <w:gridSpan w:val="2"/>
            <w:vMerge w:val="restart"/>
          </w:tcPr>
          <w:p w:rsidR="00ED1C3B" w:rsidRPr="005D6200" w:rsidRDefault="00ED1C3B" w:rsidP="00FA2E31">
            <w:pPr>
              <w:rPr>
                <w:rStyle w:val="a4"/>
                <w:rFonts w:ascii="Times New Roman" w:hAnsi="Times New Roman"/>
              </w:rPr>
            </w:pPr>
          </w:p>
        </w:tc>
      </w:tr>
      <w:tr w:rsidR="00ED1C3B" w:rsidRPr="005D6200" w:rsidTr="00FA2E31">
        <w:trPr>
          <w:trHeight w:val="271"/>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jc w:val="both"/>
              <w:rPr>
                <w:rFonts w:ascii="Times New Roman" w:hAnsi="Times New Roman"/>
              </w:rPr>
            </w:pPr>
          </w:p>
        </w:tc>
        <w:tc>
          <w:tcPr>
            <w:tcW w:w="1636" w:type="dxa"/>
            <w:gridSpan w:val="2"/>
            <w:vMerge/>
            <w:hideMark/>
          </w:tcPr>
          <w:p w:rsidR="00ED1C3B" w:rsidRPr="005D6200" w:rsidRDefault="00ED1C3B" w:rsidP="00FA2E31">
            <w:pPr>
              <w:ind w:left="40" w:hanging="40"/>
              <w:jc w:val="both"/>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1040"/>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jc w:val="both"/>
              <w:rPr>
                <w:rFonts w:ascii="Times New Roman" w:hAnsi="Times New Roman"/>
              </w:rPr>
            </w:pPr>
          </w:p>
        </w:tc>
        <w:tc>
          <w:tcPr>
            <w:tcW w:w="1636" w:type="dxa"/>
            <w:gridSpan w:val="2"/>
            <w:vMerge/>
            <w:hideMark/>
          </w:tcPr>
          <w:p w:rsidR="00ED1C3B" w:rsidRPr="005D6200" w:rsidRDefault="00ED1C3B" w:rsidP="00FA2E31">
            <w:pPr>
              <w:ind w:left="40" w:hanging="40"/>
              <w:jc w:val="both"/>
              <w:rPr>
                <w:rFonts w:ascii="Times New Roman" w:hAnsi="Times New Roman"/>
              </w:rPr>
            </w:pPr>
          </w:p>
        </w:tc>
        <w:tc>
          <w:tcPr>
            <w:tcW w:w="1274" w:type="dxa"/>
            <w:gridSpan w:val="5"/>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ED0014" w:rsidTr="00FA2E31">
        <w:trPr>
          <w:trHeight w:val="292"/>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t>Задача 3. Антикоррупционные механизмы в рамках реализации кадровой политики</w:t>
            </w:r>
          </w:p>
        </w:tc>
      </w:tr>
      <w:tr w:rsidR="00ED1C3B" w:rsidRPr="005D6200" w:rsidTr="00FA2E31">
        <w:trPr>
          <w:trHeight w:val="251"/>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3.1.</w:t>
            </w:r>
          </w:p>
        </w:tc>
        <w:tc>
          <w:tcPr>
            <w:tcW w:w="3041" w:type="dxa"/>
            <w:gridSpan w:val="5"/>
            <w:vMerge w:val="restart"/>
            <w:hideMark/>
          </w:tcPr>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t>Проведение проверок по фактам несоблюдения  муниципальными служащими органа местного самоуправления  Среднеелюзанского сельсовета Городищенского района ограничений, запретов и неисполнения ими обязанностей, установленных в целях противодействия коррупции</w:t>
            </w:r>
          </w:p>
        </w:tc>
        <w:tc>
          <w:tcPr>
            <w:tcW w:w="191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Style w:val="a4"/>
                <w:rFonts w:ascii="Times New Roman" w:hAnsi="Times New Roman"/>
                <w:b/>
                <w:i/>
              </w:rPr>
            </w:pPr>
            <w:r w:rsidRPr="005D6200">
              <w:rPr>
                <w:rStyle w:val="a4"/>
                <w:rFonts w:ascii="Times New Roman" w:hAnsi="Times New Roman"/>
                <w:b/>
                <w:i/>
              </w:rPr>
              <w:t>Предотвращение случаев коррупционных проявлений и соблюдения законодательства</w:t>
            </w:r>
          </w:p>
        </w:tc>
        <w:tc>
          <w:tcPr>
            <w:tcW w:w="992" w:type="dxa"/>
            <w:gridSpan w:val="2"/>
            <w:vMerge w:val="restart"/>
          </w:tcPr>
          <w:p w:rsidR="00ED1C3B" w:rsidRPr="005D6200" w:rsidRDefault="00ED1C3B" w:rsidP="00FA2E31">
            <w:pPr>
              <w:rPr>
                <w:rStyle w:val="a4"/>
                <w:rFonts w:ascii="Times New Roman" w:hAnsi="Times New Roman"/>
              </w:rPr>
            </w:pPr>
            <w:r w:rsidRPr="005D6200">
              <w:rPr>
                <w:rFonts w:ascii="Times New Roman" w:hAnsi="Times New Roman"/>
              </w:rPr>
              <w:t>Подпр.4П.1,2,3</w:t>
            </w:r>
          </w:p>
        </w:tc>
      </w:tr>
      <w:tr w:rsidR="00ED1C3B" w:rsidRPr="005D6200" w:rsidTr="00FA2E31">
        <w:trPr>
          <w:trHeight w:val="424"/>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283"/>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rPr>
                <w:rFonts w:ascii="Times New Roman" w:hAnsi="Times New Roman"/>
              </w:rPr>
            </w:pP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449"/>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3.2.</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Проведение работы по выявлению и предотвращению случаев возникновения  конфликта интересов, одной из сторон которого являются лица, замещающие  муниципальные должности, должности муниципальной службы</w:t>
            </w:r>
          </w:p>
        </w:tc>
        <w:tc>
          <w:tcPr>
            <w:tcW w:w="1918" w:type="dxa"/>
            <w:gridSpan w:val="4"/>
            <w:vMerge w:val="restart"/>
            <w:hideMark/>
          </w:tcPr>
          <w:p w:rsidR="00ED1C3B" w:rsidRPr="005D6200" w:rsidRDefault="00ED1C3B" w:rsidP="00FA2E31">
            <w:pPr>
              <w:autoSpaceDE w:val="0"/>
              <w:autoSpaceDN w:val="0"/>
              <w:adjustRightInd w:val="0"/>
              <w:jc w:val="both"/>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bCs/>
                <w:iCs/>
                <w:lang w:eastAsia="ar-SA"/>
              </w:rPr>
            </w:pPr>
            <w:r w:rsidRPr="005D6200">
              <w:rPr>
                <w:rStyle w:val="a4"/>
                <w:rFonts w:ascii="Times New Roman" w:hAnsi="Times New Roman"/>
                <w:b/>
                <w:i/>
              </w:rPr>
              <w:t>Организация системной работы по выявлению и предотвращению случаев возникновения  конфликта интересов, принятие предусмотренных законодательством мер по выявлению и предотвращению и случаев конфликта интересов</w:t>
            </w:r>
          </w:p>
        </w:tc>
        <w:tc>
          <w:tcPr>
            <w:tcW w:w="992" w:type="dxa"/>
            <w:gridSpan w:val="2"/>
            <w:vMerge w:val="restart"/>
          </w:tcPr>
          <w:p w:rsidR="00ED1C3B" w:rsidRPr="005D6200" w:rsidRDefault="00ED1C3B" w:rsidP="00FA2E31">
            <w:pPr>
              <w:rPr>
                <w:rStyle w:val="a4"/>
                <w:rFonts w:ascii="Times New Roman" w:hAnsi="Times New Roman"/>
              </w:rPr>
            </w:pPr>
            <w:r w:rsidRPr="005D6200">
              <w:rPr>
                <w:rFonts w:ascii="Times New Roman" w:hAnsi="Times New Roman"/>
              </w:rPr>
              <w:t>Подпр.4П.1,2,3</w:t>
            </w: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tc>
      </w:tr>
      <w:tr w:rsidR="00ED1C3B" w:rsidRPr="005D6200" w:rsidTr="00FA2E31">
        <w:trPr>
          <w:trHeight w:val="271"/>
        </w:trPr>
        <w:tc>
          <w:tcPr>
            <w:tcW w:w="711" w:type="dxa"/>
            <w:vMerge/>
            <w:hideMark/>
          </w:tcPr>
          <w:p w:rsidR="00ED1C3B" w:rsidRPr="005D6200" w:rsidRDefault="00ED1C3B" w:rsidP="00FA2E31">
            <w:pPr>
              <w:jc w:val="cente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autoSpaceDE w:val="0"/>
              <w:autoSpaceDN w:val="0"/>
              <w:adjustRightInd w:val="0"/>
              <w:jc w:val="both"/>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31"/>
        </w:trPr>
        <w:tc>
          <w:tcPr>
            <w:tcW w:w="711" w:type="dxa"/>
            <w:vMerge/>
            <w:hideMark/>
          </w:tcPr>
          <w:p w:rsidR="00ED1C3B" w:rsidRPr="005D6200" w:rsidRDefault="00ED1C3B" w:rsidP="00FA2E31">
            <w:pPr>
              <w:jc w:val="cente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autoSpaceDE w:val="0"/>
              <w:autoSpaceDN w:val="0"/>
              <w:adjustRightInd w:val="0"/>
              <w:jc w:val="both"/>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209"/>
        </w:trPr>
        <w:tc>
          <w:tcPr>
            <w:tcW w:w="711" w:type="dxa"/>
            <w:vMerge/>
            <w:hideMark/>
          </w:tcPr>
          <w:p w:rsidR="00ED1C3B" w:rsidRPr="005D6200" w:rsidRDefault="00ED1C3B" w:rsidP="00FA2E31">
            <w:pPr>
              <w:jc w:val="cente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autoSpaceDE w:val="0"/>
              <w:autoSpaceDN w:val="0"/>
              <w:adjustRightInd w:val="0"/>
              <w:jc w:val="both"/>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133" w:type="dxa"/>
            <w:gridSpan w:val="2"/>
            <w:hideMark/>
          </w:tcPr>
          <w:p w:rsidR="00ED1C3B" w:rsidRPr="005D6200" w:rsidRDefault="00ED1C3B" w:rsidP="00FA2E31">
            <w:pPr>
              <w:jc w:val="center"/>
              <w:rPr>
                <w:rFonts w:ascii="Times New Roman" w:hAnsi="Times New Roman"/>
              </w:rPr>
            </w:pPr>
          </w:p>
        </w:tc>
        <w:tc>
          <w:tcPr>
            <w:tcW w:w="919" w:type="dxa"/>
            <w:gridSpan w:val="2"/>
            <w:hideMark/>
          </w:tcPr>
          <w:p w:rsidR="00ED1C3B" w:rsidRPr="005D6200" w:rsidRDefault="00ED1C3B" w:rsidP="00FA2E31">
            <w:pPr>
              <w:jc w:val="center"/>
              <w:rPr>
                <w:rFonts w:ascii="Times New Roman" w:hAnsi="Times New Roman"/>
              </w:rPr>
            </w:pP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159"/>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133" w:type="dxa"/>
            <w:gridSpan w:val="2"/>
            <w:hideMark/>
          </w:tcPr>
          <w:p w:rsidR="00ED1C3B" w:rsidRPr="005D6200" w:rsidRDefault="00ED1C3B" w:rsidP="00FA2E31">
            <w:pPr>
              <w:jc w:val="center"/>
              <w:rPr>
                <w:rFonts w:ascii="Times New Roman" w:hAnsi="Times New Roman"/>
              </w:rPr>
            </w:pPr>
          </w:p>
        </w:tc>
        <w:tc>
          <w:tcPr>
            <w:tcW w:w="919" w:type="dxa"/>
            <w:gridSpan w:val="2"/>
            <w:hideMark/>
          </w:tcPr>
          <w:p w:rsidR="00ED1C3B" w:rsidRPr="005D6200" w:rsidRDefault="00ED1C3B" w:rsidP="00FA2E31">
            <w:pPr>
              <w:jc w:val="center"/>
              <w:rPr>
                <w:rFonts w:ascii="Times New Roman" w:hAnsi="Times New Roman"/>
              </w:rPr>
            </w:pP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316"/>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3.3.</w:t>
            </w: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Анализ коррупционных рисков, возникающих при реализации </w:t>
            </w:r>
            <w:r w:rsidRPr="005D6200">
              <w:rPr>
                <w:rFonts w:ascii="Times New Roman" w:hAnsi="Times New Roman"/>
              </w:rPr>
              <w:lastRenderedPageBreak/>
              <w:t>своих функций муниципальными служащими Среднеелюзанского сельсовета Городищенского района, внесение уточнений в перечни должностей муниципальной службы, замещение которых связано с коррупционными рисками</w:t>
            </w:r>
          </w:p>
          <w:p w:rsidR="00ED1C3B" w:rsidRPr="005D6200" w:rsidRDefault="00ED1C3B" w:rsidP="00FA2E31">
            <w:pPr>
              <w:rPr>
                <w:rFonts w:ascii="Times New Roman" w:hAnsi="Times New Roman"/>
              </w:rPr>
            </w:pPr>
          </w:p>
        </w:tc>
        <w:tc>
          <w:tcPr>
            <w:tcW w:w="191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 xml:space="preserve">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Style w:val="a4"/>
                <w:rFonts w:ascii="Times New Roman" w:hAnsi="Times New Roman"/>
                <w:b/>
                <w:i/>
              </w:rPr>
            </w:pPr>
            <w:r w:rsidRPr="005D6200">
              <w:rPr>
                <w:rStyle w:val="a4"/>
                <w:rFonts w:ascii="Times New Roman" w:hAnsi="Times New Roman"/>
                <w:b/>
                <w:i/>
              </w:rPr>
              <w:t xml:space="preserve">Определение зон повышенного </w:t>
            </w:r>
            <w:r w:rsidRPr="005D6200">
              <w:rPr>
                <w:rStyle w:val="a4"/>
                <w:rFonts w:ascii="Times New Roman" w:hAnsi="Times New Roman"/>
                <w:b/>
                <w:i/>
              </w:rPr>
              <w:lastRenderedPageBreak/>
              <w:t>коррупционного риска, обеспечение ранней профилактики коррупционных правонарушений на муниципальной службе</w:t>
            </w: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p w:rsidR="00ED1C3B" w:rsidRPr="005D6200" w:rsidRDefault="00ED1C3B" w:rsidP="00FA2E31">
            <w:pPr>
              <w:rPr>
                <w:rFonts w:ascii="Times New Roman" w:hAnsi="Times New Roman"/>
                <w:lang w:eastAsia="ar-SA"/>
              </w:rPr>
            </w:pPr>
          </w:p>
        </w:tc>
        <w:tc>
          <w:tcPr>
            <w:tcW w:w="992" w:type="dxa"/>
            <w:gridSpan w:val="2"/>
            <w:vMerge w:val="restart"/>
          </w:tcPr>
          <w:p w:rsidR="00ED1C3B" w:rsidRPr="005D6200" w:rsidRDefault="00ED1C3B" w:rsidP="00FA2E31">
            <w:pPr>
              <w:rPr>
                <w:rStyle w:val="a4"/>
                <w:rFonts w:ascii="Times New Roman" w:hAnsi="Times New Roman"/>
              </w:rPr>
            </w:pPr>
            <w:r w:rsidRPr="005D6200">
              <w:rPr>
                <w:rFonts w:ascii="Times New Roman" w:hAnsi="Times New Roman"/>
              </w:rPr>
              <w:lastRenderedPageBreak/>
              <w:t>Подпр.4П.1,2,3</w:t>
            </w:r>
          </w:p>
        </w:tc>
      </w:tr>
      <w:tr w:rsidR="00ED1C3B" w:rsidRPr="005D6200" w:rsidTr="00FA2E31">
        <w:trPr>
          <w:trHeight w:val="279"/>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2037"/>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p w:rsidR="00ED1C3B" w:rsidRPr="005D6200" w:rsidRDefault="00ED1C3B" w:rsidP="00FA2E31">
            <w:pPr>
              <w:rPr>
                <w:rFonts w:ascii="Times New Roman" w:hAnsi="Times New Roman"/>
              </w:rPr>
            </w:pP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3.4.</w:t>
            </w: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Правовое просвещение муниципальных служащих Среднеелюзанского сельсовета Городищенского района по вопросам соблюдения законодательства в сфере противодействия коррупции</w:t>
            </w:r>
          </w:p>
        </w:tc>
        <w:tc>
          <w:tcPr>
            <w:tcW w:w="191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Style w:val="a4"/>
                <w:rFonts w:ascii="Times New Roman" w:hAnsi="Times New Roman"/>
                <w:b/>
                <w:i/>
              </w:rPr>
            </w:pPr>
            <w:r w:rsidRPr="005D6200">
              <w:rPr>
                <w:rStyle w:val="a4"/>
                <w:rFonts w:ascii="Times New Roman" w:hAnsi="Times New Roman"/>
                <w:b/>
                <w:i/>
              </w:rPr>
              <w:t>Повышение антикоррупционной грамотности муниципальных служащих Среднеелюзанского сельсовета Городищенского района  Проведение: не менее 2  обучающих семинаров  с охватом 3 служащих</w:t>
            </w:r>
          </w:p>
        </w:tc>
        <w:tc>
          <w:tcPr>
            <w:tcW w:w="992" w:type="dxa"/>
            <w:gridSpan w:val="2"/>
            <w:vMerge w:val="restart"/>
          </w:tcPr>
          <w:p w:rsidR="00ED1C3B" w:rsidRPr="005D6200" w:rsidRDefault="00ED1C3B" w:rsidP="00FA2E31">
            <w:pPr>
              <w:rPr>
                <w:rStyle w:val="a4"/>
                <w:rFonts w:ascii="Times New Roman" w:hAnsi="Times New Roman"/>
              </w:rPr>
            </w:pPr>
            <w:r w:rsidRPr="005D6200">
              <w:rPr>
                <w:rFonts w:ascii="Times New Roman" w:hAnsi="Times New Roman"/>
              </w:rPr>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Style w:val="a4"/>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1976"/>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b/>
                <w:i/>
              </w:rPr>
            </w:pPr>
          </w:p>
        </w:tc>
        <w:tc>
          <w:tcPr>
            <w:tcW w:w="992" w:type="dxa"/>
            <w:gridSpan w:val="2"/>
            <w:vMerge/>
          </w:tcPr>
          <w:p w:rsidR="00ED1C3B" w:rsidRPr="005D6200" w:rsidRDefault="00ED1C3B" w:rsidP="00FA2E31">
            <w:pPr>
              <w:rPr>
                <w:rStyle w:val="a4"/>
                <w:rFonts w:ascii="Times New Roman" w:hAnsi="Times New Roman"/>
              </w:rPr>
            </w:pPr>
          </w:p>
        </w:tc>
      </w:tr>
      <w:tr w:rsidR="00ED1C3B" w:rsidRPr="005D6200" w:rsidTr="00FA2E31">
        <w:trPr>
          <w:trHeight w:val="445"/>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3.5.</w:t>
            </w:r>
          </w:p>
        </w:tc>
        <w:tc>
          <w:tcPr>
            <w:tcW w:w="3041" w:type="dxa"/>
            <w:gridSpan w:val="5"/>
            <w:vMerge w:val="restart"/>
            <w:hideMark/>
          </w:tcPr>
          <w:p w:rsidR="00ED1C3B" w:rsidRPr="005D6200" w:rsidRDefault="00ED1C3B" w:rsidP="00FA2E31">
            <w:pPr>
              <w:autoSpaceDE w:val="0"/>
              <w:autoSpaceDN w:val="0"/>
              <w:adjustRightInd w:val="0"/>
              <w:rPr>
                <w:rFonts w:ascii="Times New Roman" w:hAnsi="Times New Roman"/>
              </w:rPr>
            </w:pPr>
            <w:r w:rsidRPr="005D6200">
              <w:rPr>
                <w:rFonts w:ascii="Times New Roman" w:hAnsi="Times New Roman"/>
              </w:rPr>
              <w:t>Оказание консультативной помощи лицам, замещающим  должности муниципальной службы   Среднеелюзанского сельсовета Городищенского района  по вопросам применения на практике положений федерального законодательства и законодательства Пензенской области о противодействии коррупции</w:t>
            </w:r>
          </w:p>
        </w:tc>
        <w:tc>
          <w:tcPr>
            <w:tcW w:w="1918" w:type="dxa"/>
            <w:gridSpan w:val="4"/>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Обеспечение соблюдения лицами, замещающими</w:t>
            </w:r>
            <w:proofErr w:type="gramStart"/>
            <w:r w:rsidRPr="005D6200">
              <w:rPr>
                <w:rFonts w:ascii="Times New Roman" w:hAnsi="Times New Roman"/>
              </w:rPr>
              <w:t xml:space="preserve"> ,</w:t>
            </w:r>
            <w:proofErr w:type="gramEnd"/>
            <w:r w:rsidRPr="005D6200">
              <w:rPr>
                <w:rFonts w:ascii="Times New Roman" w:hAnsi="Times New Roman"/>
              </w:rPr>
              <w:t xml:space="preserve"> должности муниципальной службы законодательства о противодействии коррупции</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021"/>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07"/>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3.6</w:t>
            </w:r>
          </w:p>
        </w:tc>
        <w:tc>
          <w:tcPr>
            <w:tcW w:w="3041" w:type="dxa"/>
            <w:gridSpan w:val="5"/>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Осуществление взаимодействия с правоохранительными </w:t>
            </w:r>
            <w:r w:rsidRPr="005D6200">
              <w:rPr>
                <w:rFonts w:ascii="Times New Roman" w:hAnsi="Times New Roman"/>
              </w:rPr>
              <w:lastRenderedPageBreak/>
              <w:t xml:space="preserve">органами по проверке лиц, поступающих на  муниципальную службу </w:t>
            </w:r>
          </w:p>
        </w:tc>
        <w:tc>
          <w:tcPr>
            <w:tcW w:w="1918" w:type="dxa"/>
            <w:gridSpan w:val="4"/>
            <w:vMerge w:val="restart"/>
            <w:hideMark/>
          </w:tcPr>
          <w:p w:rsidR="00ED1C3B" w:rsidRPr="005D6200" w:rsidRDefault="00ED1C3B" w:rsidP="00FA2E31">
            <w:pPr>
              <w:rPr>
                <w:rFonts w:ascii="Times New Roman" w:hAnsi="Times New Roman"/>
              </w:rPr>
            </w:pPr>
            <w:r w:rsidRPr="005D6200">
              <w:rPr>
                <w:rFonts w:ascii="Times New Roman" w:hAnsi="Times New Roman"/>
              </w:rPr>
              <w:lastRenderedPageBreak/>
              <w:t xml:space="preserve">Администрация  Среднеелюзанского </w:t>
            </w:r>
            <w:r w:rsidRPr="005D6200">
              <w:rPr>
                <w:rFonts w:ascii="Times New Roman" w:hAnsi="Times New Roman"/>
              </w:rPr>
              <w:lastRenderedPageBreak/>
              <w:t xml:space="preserve">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 xml:space="preserve">Недопущение нарушений </w:t>
            </w:r>
            <w:r w:rsidRPr="005D6200">
              <w:rPr>
                <w:rFonts w:ascii="Times New Roman" w:hAnsi="Times New Roman" w:cs="Times New Roman"/>
              </w:rPr>
              <w:lastRenderedPageBreak/>
              <w:t xml:space="preserve">ограничений и запретов, связанных с поступлением на  муниципальную службу </w:t>
            </w:r>
          </w:p>
        </w:tc>
        <w:tc>
          <w:tcPr>
            <w:tcW w:w="992" w:type="dxa"/>
            <w:gridSpan w:val="2"/>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rPr>
              <w:lastRenderedPageBreak/>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1860"/>
        </w:trPr>
        <w:tc>
          <w:tcPr>
            <w:tcW w:w="711" w:type="dxa"/>
            <w:vMerge/>
            <w:hideMark/>
          </w:tcPr>
          <w:p w:rsidR="00ED1C3B" w:rsidRPr="005D6200" w:rsidRDefault="00ED1C3B" w:rsidP="00FA2E31">
            <w:pPr>
              <w:rPr>
                <w:rFonts w:ascii="Times New Roman" w:hAnsi="Times New Roman"/>
              </w:rPr>
            </w:pPr>
          </w:p>
        </w:tc>
        <w:tc>
          <w:tcPr>
            <w:tcW w:w="3041" w:type="dxa"/>
            <w:gridSpan w:val="5"/>
            <w:vMerge/>
            <w:hideMark/>
          </w:tcPr>
          <w:p w:rsidR="00ED1C3B" w:rsidRPr="005D6200" w:rsidRDefault="00ED1C3B" w:rsidP="00FA2E31">
            <w:pPr>
              <w:rPr>
                <w:rFonts w:ascii="Times New Roman" w:hAnsi="Times New Roman"/>
              </w:rPr>
            </w:pPr>
          </w:p>
        </w:tc>
        <w:tc>
          <w:tcPr>
            <w:tcW w:w="1918" w:type="dxa"/>
            <w:gridSpan w:val="4"/>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919"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ED0014" w:rsidTr="00FA2E31">
        <w:trPr>
          <w:trHeight w:val="292"/>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lastRenderedPageBreak/>
              <w:t>Задача 4. Деятельность по размещению муниципальных заказов, распоряжению собственностью и освоению средств бюджета Среднеелюзанского сельсовета Городищенского района</w:t>
            </w:r>
          </w:p>
        </w:tc>
      </w:tr>
      <w:tr w:rsidR="00ED1C3B" w:rsidRPr="005D6200" w:rsidTr="00FA2E31">
        <w:trPr>
          <w:trHeight w:val="235"/>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4.1</w:t>
            </w:r>
          </w:p>
        </w:tc>
        <w:tc>
          <w:tcPr>
            <w:tcW w:w="2268" w:type="dxa"/>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Реализация положений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2691" w:type="dxa"/>
            <w:gridSpan w:val="8"/>
            <w:vMerge w:val="restart"/>
            <w:hideMark/>
          </w:tcPr>
          <w:p w:rsidR="00ED1C3B" w:rsidRPr="005D6200" w:rsidRDefault="00ED1C3B" w:rsidP="00FA2E31">
            <w:pPr>
              <w:jc w:val="both"/>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Укрепление финансовой дисциплины, исключение злоупотреблений при управлении финансами Среднеелюзанского сельсовета   Городищенского района</w:t>
            </w:r>
          </w:p>
        </w:tc>
        <w:tc>
          <w:tcPr>
            <w:tcW w:w="992" w:type="dxa"/>
            <w:gridSpan w:val="2"/>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rPr>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691" w:type="dxa"/>
            <w:gridSpan w:val="8"/>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1439"/>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691" w:type="dxa"/>
            <w:gridSpan w:val="8"/>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458"/>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4.2.</w:t>
            </w:r>
          </w:p>
        </w:tc>
        <w:tc>
          <w:tcPr>
            <w:tcW w:w="2268" w:type="dxa"/>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Проведение экспертизы </w:t>
            </w:r>
            <w:r w:rsidRPr="005D6200">
              <w:rPr>
                <w:rFonts w:ascii="Times New Roman" w:hAnsi="Times New Roman"/>
                <w:spacing w:val="-6"/>
              </w:rPr>
              <w:t xml:space="preserve">документов  муниципальных </w:t>
            </w:r>
            <w:r w:rsidRPr="005D6200">
              <w:rPr>
                <w:rFonts w:ascii="Times New Roman" w:hAnsi="Times New Roman"/>
              </w:rPr>
              <w:t xml:space="preserve"> заказчиков, связанных с </w:t>
            </w:r>
            <w:r w:rsidRPr="005D6200">
              <w:rPr>
                <w:rFonts w:ascii="Times New Roman" w:hAnsi="Times New Roman"/>
                <w:spacing w:val="-10"/>
              </w:rPr>
              <w:t>размещением муниципальных заказов</w:t>
            </w:r>
            <w:r w:rsidRPr="005D6200">
              <w:rPr>
                <w:rFonts w:ascii="Times New Roman" w:hAnsi="Times New Roman"/>
              </w:rPr>
              <w:t xml:space="preserve"> для нужд Среднеелюзанского сельсовета  Городищенского района</w:t>
            </w:r>
          </w:p>
        </w:tc>
        <w:tc>
          <w:tcPr>
            <w:tcW w:w="2691" w:type="dxa"/>
            <w:gridSpan w:val="8"/>
            <w:vMerge w:val="restart"/>
            <w:hideMark/>
          </w:tcPr>
          <w:p w:rsidR="00ED1C3B" w:rsidRPr="005D6200" w:rsidRDefault="00ED1C3B" w:rsidP="00FA2E31">
            <w:pPr>
              <w:pStyle w:val="ConsPlusNormal"/>
              <w:spacing w:after="0" w:line="240" w:lineRule="auto"/>
              <w:rPr>
                <w:rFonts w:ascii="Times New Roman" w:hAnsi="Times New Roman" w:cs="Times New Roman"/>
              </w:rPr>
            </w:pPr>
            <w:r w:rsidRPr="005D6200">
              <w:rPr>
                <w:rFonts w:ascii="Times New Roman" w:hAnsi="Times New Roman" w:cs="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Выявление и исключение в документах  муниципальных заказчиков, связанных с размещением  муниципальных заказов для нужд Среднеелюзанского сельсовета Городищенского района коррупциогенных факторов</w:t>
            </w:r>
          </w:p>
        </w:tc>
        <w:tc>
          <w:tcPr>
            <w:tcW w:w="992" w:type="dxa"/>
            <w:gridSpan w:val="2"/>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rPr>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691" w:type="dxa"/>
            <w:gridSpan w:val="8"/>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1894"/>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691" w:type="dxa"/>
            <w:gridSpan w:val="8"/>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eastAsia="Arial" w:hAnsi="Times New Roman"/>
                <w:lang w:eastAsia="ar-SA"/>
              </w:rPr>
            </w:pPr>
          </w:p>
        </w:tc>
        <w:tc>
          <w:tcPr>
            <w:tcW w:w="992" w:type="dxa"/>
            <w:gridSpan w:val="2"/>
            <w:vMerge/>
          </w:tcPr>
          <w:p w:rsidR="00ED1C3B" w:rsidRPr="005D6200" w:rsidRDefault="00ED1C3B" w:rsidP="00FA2E31">
            <w:pPr>
              <w:rPr>
                <w:rFonts w:ascii="Times New Roman" w:eastAsia="Arial" w:hAnsi="Times New Roman"/>
                <w:lang w:eastAsia="ar-SA"/>
              </w:rPr>
            </w:pPr>
          </w:p>
        </w:tc>
      </w:tr>
      <w:tr w:rsidR="00ED1C3B" w:rsidRPr="005D6200" w:rsidTr="00FA2E31">
        <w:trPr>
          <w:trHeight w:val="349"/>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4.3.</w:t>
            </w:r>
          </w:p>
        </w:tc>
        <w:tc>
          <w:tcPr>
            <w:tcW w:w="2268" w:type="dxa"/>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 xml:space="preserve">Осуществление проверок эффективного </w:t>
            </w:r>
            <w:r w:rsidRPr="005D6200">
              <w:rPr>
                <w:rFonts w:ascii="Times New Roman" w:hAnsi="Times New Roman" w:cs="Times New Roman"/>
              </w:rPr>
              <w:lastRenderedPageBreak/>
              <w:t>использования имущества, находящегося в собственности муниципального образования Среднеелюзанский сельсовет Городищенского района</w:t>
            </w:r>
          </w:p>
        </w:tc>
        <w:tc>
          <w:tcPr>
            <w:tcW w:w="2691" w:type="dxa"/>
            <w:gridSpan w:val="8"/>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lastRenderedPageBreak/>
              <w:t xml:space="preserve">Администрация  Среднеелюзанского </w:t>
            </w:r>
            <w:r w:rsidRPr="005D6200">
              <w:rPr>
                <w:rFonts w:ascii="Times New Roman" w:hAnsi="Times New Roman" w:cs="Times New Roman"/>
              </w:rPr>
              <w:lastRenderedPageBreak/>
              <w:t xml:space="preserve">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Исключение возможности </w:t>
            </w:r>
            <w:r w:rsidRPr="005D6200">
              <w:rPr>
                <w:rFonts w:ascii="Times New Roman" w:hAnsi="Times New Roman"/>
              </w:rPr>
              <w:lastRenderedPageBreak/>
              <w:t>совершения противоправных действий в сфере владения, пользования, распоряжения имуществом муниципального образования Среднеелюзанский сельсовета Городищенского района</w:t>
            </w:r>
          </w:p>
        </w:tc>
        <w:tc>
          <w:tcPr>
            <w:tcW w:w="992" w:type="dxa"/>
            <w:gridSpan w:val="2"/>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Подпр.4П.1,2,3</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eastAsia="Arial" w:hAnsi="Times New Roman"/>
                <w:lang w:eastAsia="ar-SA"/>
              </w:rPr>
            </w:pPr>
          </w:p>
        </w:tc>
        <w:tc>
          <w:tcPr>
            <w:tcW w:w="2691" w:type="dxa"/>
            <w:gridSpan w:val="8"/>
            <w:vMerge/>
            <w:hideMark/>
          </w:tcPr>
          <w:p w:rsidR="00ED1C3B" w:rsidRPr="005D6200" w:rsidRDefault="00ED1C3B" w:rsidP="00FA2E31">
            <w:pPr>
              <w:rPr>
                <w:rFonts w:ascii="Times New Roman" w:eastAsia="Arial" w:hAnsi="Times New Roman"/>
                <w:lang w:eastAsia="ar-SA"/>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201"/>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eastAsia="Arial" w:hAnsi="Times New Roman"/>
                <w:lang w:eastAsia="ar-SA"/>
              </w:rPr>
            </w:pPr>
          </w:p>
        </w:tc>
        <w:tc>
          <w:tcPr>
            <w:tcW w:w="2691" w:type="dxa"/>
            <w:gridSpan w:val="8"/>
            <w:vMerge/>
            <w:hideMark/>
          </w:tcPr>
          <w:p w:rsidR="00ED1C3B" w:rsidRPr="005D6200" w:rsidRDefault="00ED1C3B" w:rsidP="00FA2E31">
            <w:pPr>
              <w:rPr>
                <w:rFonts w:ascii="Times New Roman" w:eastAsia="Arial" w:hAnsi="Times New Roman"/>
                <w:lang w:eastAsia="ar-SA"/>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13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843"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268" w:type="dxa"/>
            <w:gridSpan w:val="2"/>
            <w:vMerge/>
            <w:hideMark/>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ED0014" w:rsidTr="00FA2E31">
        <w:trPr>
          <w:trHeight w:val="292"/>
        </w:trPr>
        <w:tc>
          <w:tcPr>
            <w:tcW w:w="15801" w:type="dxa"/>
            <w:gridSpan w:val="27"/>
            <w:hideMark/>
          </w:tcPr>
          <w:p w:rsidR="00ED1C3B" w:rsidRPr="005D6200" w:rsidRDefault="00ED1C3B" w:rsidP="00FA2E31">
            <w:pPr>
              <w:jc w:val="center"/>
              <w:rPr>
                <w:rFonts w:ascii="Times New Roman" w:hAnsi="Times New Roman"/>
                <w:b/>
              </w:rPr>
            </w:pPr>
            <w:r w:rsidRPr="005D6200">
              <w:rPr>
                <w:rFonts w:ascii="Times New Roman" w:hAnsi="Times New Roman"/>
                <w:b/>
              </w:rPr>
              <w:lastRenderedPageBreak/>
              <w:t>Задача 5. Формирование нетерпимого отношения к проявлениям коррупции</w:t>
            </w:r>
          </w:p>
        </w:tc>
      </w:tr>
      <w:tr w:rsidR="00ED1C3B" w:rsidRPr="005D6200" w:rsidTr="00FA2E31">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5.1.</w:t>
            </w:r>
          </w:p>
        </w:tc>
        <w:tc>
          <w:tcPr>
            <w:tcW w:w="2409" w:type="dxa"/>
            <w:gridSpan w:val="2"/>
            <w:vMerge w:val="restart"/>
            <w:hideMark/>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Организация и проведение пресс-конференций, «круглых столов», «прямых линий» по вопросам противодействия   коррупции с участием  руководителей органов  местного самоуправления Среднеелюзанского сельсовета Городищенского района, институтов гражданского общества</w:t>
            </w:r>
          </w:p>
        </w:tc>
        <w:tc>
          <w:tcPr>
            <w:tcW w:w="2550" w:type="dxa"/>
            <w:gridSpan w:val="7"/>
            <w:vMerge w:val="restart"/>
            <w:hideMark/>
          </w:tcPr>
          <w:p w:rsidR="00ED1C3B" w:rsidRPr="005D6200" w:rsidRDefault="00ED1C3B" w:rsidP="00FA2E31">
            <w:pPr>
              <w:pStyle w:val="ConsPlusNormal"/>
              <w:spacing w:after="0" w:line="240" w:lineRule="auto"/>
              <w:rPr>
                <w:rFonts w:ascii="Times New Roman" w:hAnsi="Times New Roman" w:cs="Times New Roman"/>
              </w:rPr>
            </w:pPr>
            <w:r w:rsidRPr="005D6200">
              <w:rPr>
                <w:rFonts w:ascii="Times New Roman" w:hAnsi="Times New Roman" w:cs="Times New Roman"/>
              </w:rPr>
              <w:t>Администрация  Среднеелюзанского сельсовета Городищенского района</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Разработка эффективных мер по предупреждению коррупционных правонарушений, обобщение и распространение позитивного антикоррупционного опыта</w:t>
            </w:r>
          </w:p>
        </w:tc>
        <w:tc>
          <w:tcPr>
            <w:tcW w:w="851" w:type="dxa"/>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rPr>
              <w:t>Подпр.4П.1</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eastAsia="Arial" w:hAnsi="Times New Roman"/>
                <w:lang w:eastAsia="ar-SA"/>
              </w:rPr>
            </w:pPr>
          </w:p>
        </w:tc>
        <w:tc>
          <w:tcPr>
            <w:tcW w:w="851" w:type="dxa"/>
            <w:vMerge/>
          </w:tcPr>
          <w:p w:rsidR="00ED1C3B" w:rsidRPr="005D6200" w:rsidRDefault="00ED1C3B" w:rsidP="00FA2E31">
            <w:pPr>
              <w:rPr>
                <w:rFonts w:ascii="Times New Roman" w:eastAsia="Arial" w:hAnsi="Times New Roman"/>
                <w:lang w:eastAsia="ar-SA"/>
              </w:rPr>
            </w:pPr>
          </w:p>
        </w:tc>
      </w:tr>
      <w:tr w:rsidR="00ED1C3B" w:rsidRPr="005D6200" w:rsidTr="00FA2E31">
        <w:trPr>
          <w:trHeight w:val="2886"/>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eastAsia="Arial" w:hAnsi="Times New Roman"/>
                <w:lang w:eastAsia="ar-SA"/>
              </w:rPr>
            </w:pPr>
          </w:p>
        </w:tc>
        <w:tc>
          <w:tcPr>
            <w:tcW w:w="851" w:type="dxa"/>
            <w:vMerge/>
          </w:tcPr>
          <w:p w:rsidR="00ED1C3B" w:rsidRPr="005D6200" w:rsidRDefault="00ED1C3B" w:rsidP="00FA2E31">
            <w:pPr>
              <w:rPr>
                <w:rFonts w:ascii="Times New Roman" w:eastAsia="Arial" w:hAnsi="Times New Roman"/>
                <w:lang w:eastAsia="ar-SA"/>
              </w:rPr>
            </w:pPr>
          </w:p>
        </w:tc>
      </w:tr>
      <w:tr w:rsidR="00ED1C3B" w:rsidRPr="005D6200" w:rsidTr="00FA2E31">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5.2.</w:t>
            </w:r>
          </w:p>
        </w:tc>
        <w:tc>
          <w:tcPr>
            <w:tcW w:w="2409" w:type="dxa"/>
            <w:gridSpan w:val="2"/>
            <w:vMerge w:val="restart"/>
            <w:hideMark/>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Публикация в печатных средствах массовой информации материалов по вопросам противодействия коррупции</w:t>
            </w:r>
          </w:p>
        </w:tc>
        <w:tc>
          <w:tcPr>
            <w:tcW w:w="2550" w:type="dxa"/>
            <w:gridSpan w:val="7"/>
            <w:vMerge w:val="restart"/>
            <w:hideMark/>
          </w:tcPr>
          <w:p w:rsidR="00ED1C3B" w:rsidRPr="005D6200" w:rsidRDefault="00ED1C3B" w:rsidP="00FA2E31">
            <w:pPr>
              <w:pStyle w:val="ConsPlusNormal"/>
              <w:spacing w:after="0" w:line="240" w:lineRule="auto"/>
              <w:rPr>
                <w:rFonts w:ascii="Times New Roman" w:hAnsi="Times New Roman" w:cs="Times New Roman"/>
              </w:rPr>
            </w:pPr>
            <w:r w:rsidRPr="005D6200">
              <w:rPr>
                <w:rFonts w:ascii="Times New Roman" w:hAnsi="Times New Roman" w:cs="Times New Roman"/>
              </w:rPr>
              <w:t>Администрация  Среднеелюзанского сельсовета Городищенского района</w:t>
            </w:r>
          </w:p>
        </w:tc>
        <w:tc>
          <w:tcPr>
            <w:tcW w:w="992" w:type="dxa"/>
            <w:gridSpan w:val="3"/>
            <w:hideMark/>
          </w:tcPr>
          <w:p w:rsidR="00ED1C3B" w:rsidRPr="005D6200" w:rsidRDefault="00ED1C3B" w:rsidP="00FA2E31">
            <w:pPr>
              <w:jc w:val="center"/>
              <w:rPr>
                <w:rFonts w:ascii="Times New Roman" w:hAnsi="Times New Roman"/>
                <w:b/>
              </w:rPr>
            </w:pPr>
            <w:r w:rsidRPr="005D6200">
              <w:rPr>
                <w:rFonts w:ascii="Times New Roman" w:hAnsi="Times New Roman"/>
                <w:b/>
              </w:rPr>
              <w:t>Итого</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tcPr>
          <w:p w:rsidR="00ED1C3B" w:rsidRPr="005D6200" w:rsidRDefault="00ED1C3B" w:rsidP="00FA2E31">
            <w:pPr>
              <w:jc w:val="center"/>
              <w:rPr>
                <w:rFonts w:ascii="Times New Roman" w:hAnsi="Times New Roman"/>
                <w:b/>
              </w:rPr>
            </w:pPr>
          </w:p>
        </w:tc>
        <w:tc>
          <w:tcPr>
            <w:tcW w:w="1275" w:type="dxa"/>
            <w:gridSpan w:val="3"/>
          </w:tcPr>
          <w:p w:rsidR="00ED1C3B" w:rsidRPr="005D6200" w:rsidRDefault="00ED1C3B" w:rsidP="00FA2E31">
            <w:pPr>
              <w:jc w:val="center"/>
              <w:rPr>
                <w:rFonts w:ascii="Times New Roman" w:hAnsi="Times New Roman"/>
                <w:b/>
              </w:rPr>
            </w:pPr>
          </w:p>
        </w:tc>
        <w:tc>
          <w:tcPr>
            <w:tcW w:w="777" w:type="dxa"/>
          </w:tcPr>
          <w:p w:rsidR="00ED1C3B" w:rsidRPr="005D6200" w:rsidRDefault="00ED1C3B" w:rsidP="00FA2E31">
            <w:pPr>
              <w:jc w:val="center"/>
              <w:rPr>
                <w:rFonts w:ascii="Times New Roman" w:hAnsi="Times New Roman"/>
                <w:b/>
              </w:rPr>
            </w:pPr>
          </w:p>
        </w:tc>
        <w:tc>
          <w:tcPr>
            <w:tcW w:w="2409" w:type="dxa"/>
            <w:gridSpan w:val="3"/>
            <w:vMerge w:val="restart"/>
            <w:hideMark/>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cs="Times New Roman"/>
              </w:rPr>
              <w:t>Ежегодная публикация 2 материалов по вопросам противодействия коррупции</w:t>
            </w:r>
          </w:p>
        </w:tc>
        <w:tc>
          <w:tcPr>
            <w:tcW w:w="851" w:type="dxa"/>
            <w:vMerge w:val="restart"/>
          </w:tcPr>
          <w:p w:rsidR="00ED1C3B" w:rsidRPr="005D6200" w:rsidRDefault="00ED1C3B" w:rsidP="00FA2E31">
            <w:pPr>
              <w:pStyle w:val="ConsPlusCell"/>
              <w:spacing w:after="0" w:line="240" w:lineRule="auto"/>
              <w:rPr>
                <w:rFonts w:ascii="Times New Roman" w:hAnsi="Times New Roman" w:cs="Times New Roman"/>
              </w:rPr>
            </w:pPr>
            <w:r w:rsidRPr="005D6200">
              <w:rPr>
                <w:rFonts w:ascii="Times New Roman" w:hAnsi="Times New Roman"/>
              </w:rPr>
              <w:t>Подпр.4П.1</w:t>
            </w:r>
          </w:p>
        </w:tc>
      </w:tr>
      <w:tr w:rsidR="00ED1C3B" w:rsidRPr="005D6200" w:rsidTr="00FA2E31">
        <w:trPr>
          <w:trHeight w:val="330"/>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409" w:type="dxa"/>
            <w:gridSpan w:val="3"/>
            <w:vMerge/>
            <w:hideMark/>
          </w:tcPr>
          <w:p w:rsidR="00ED1C3B" w:rsidRPr="005D6200" w:rsidRDefault="00ED1C3B" w:rsidP="00FA2E31">
            <w:pPr>
              <w:rPr>
                <w:rFonts w:ascii="Times New Roman" w:eastAsia="Arial" w:hAnsi="Times New Roman"/>
                <w:lang w:eastAsia="ar-SA"/>
              </w:rPr>
            </w:pPr>
          </w:p>
        </w:tc>
        <w:tc>
          <w:tcPr>
            <w:tcW w:w="851" w:type="dxa"/>
            <w:vMerge/>
          </w:tcPr>
          <w:p w:rsidR="00ED1C3B" w:rsidRPr="005D6200" w:rsidRDefault="00ED1C3B" w:rsidP="00FA2E31">
            <w:pPr>
              <w:rPr>
                <w:rFonts w:ascii="Times New Roman" w:eastAsia="Arial" w:hAnsi="Times New Roman"/>
                <w:lang w:eastAsia="ar-SA"/>
              </w:rPr>
            </w:pPr>
          </w:p>
        </w:tc>
      </w:tr>
      <w:tr w:rsidR="00ED1C3B" w:rsidRPr="005D6200" w:rsidTr="00FA2E31">
        <w:trPr>
          <w:trHeight w:val="769"/>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p>
        </w:tc>
        <w:tc>
          <w:tcPr>
            <w:tcW w:w="1701" w:type="dxa"/>
          </w:tcPr>
          <w:p w:rsidR="00ED1C3B" w:rsidRPr="005D6200" w:rsidRDefault="00ED1C3B" w:rsidP="00FA2E31">
            <w:pPr>
              <w:jc w:val="center"/>
              <w:rPr>
                <w:rFonts w:ascii="Times New Roman" w:hAnsi="Times New Roman"/>
              </w:rPr>
            </w:pP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409" w:type="dxa"/>
            <w:gridSpan w:val="3"/>
            <w:vMerge/>
            <w:hideMark/>
          </w:tcPr>
          <w:p w:rsidR="00ED1C3B" w:rsidRPr="005D6200" w:rsidRDefault="00ED1C3B" w:rsidP="00FA2E31">
            <w:pPr>
              <w:rPr>
                <w:rFonts w:ascii="Times New Roman" w:eastAsia="Arial" w:hAnsi="Times New Roman"/>
                <w:lang w:eastAsia="ar-SA"/>
              </w:rPr>
            </w:pPr>
          </w:p>
        </w:tc>
        <w:tc>
          <w:tcPr>
            <w:tcW w:w="851" w:type="dxa"/>
            <w:vMerge/>
          </w:tcPr>
          <w:p w:rsidR="00ED1C3B" w:rsidRPr="005D6200" w:rsidRDefault="00ED1C3B" w:rsidP="00FA2E31">
            <w:pPr>
              <w:rPr>
                <w:rFonts w:ascii="Times New Roman" w:eastAsia="Arial" w:hAnsi="Times New Roman"/>
                <w:lang w:eastAsia="ar-SA"/>
              </w:rPr>
            </w:pPr>
          </w:p>
        </w:tc>
      </w:tr>
      <w:tr w:rsidR="00ED1C3B" w:rsidRPr="005D6200" w:rsidTr="00FA2E31">
        <w:trPr>
          <w:trHeight w:val="640"/>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5.3.</w:t>
            </w:r>
          </w:p>
        </w:tc>
        <w:tc>
          <w:tcPr>
            <w:tcW w:w="2409"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Внедрение элементов антикоррупционного воспитания и образования в образовательные  программы и внеклассную работу учреждений начального, среднего образования</w:t>
            </w:r>
          </w:p>
        </w:tc>
        <w:tc>
          <w:tcPr>
            <w:tcW w:w="2550" w:type="dxa"/>
            <w:gridSpan w:val="7"/>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val="restart"/>
            <w:hideMark/>
          </w:tcPr>
          <w:p w:rsidR="00ED1C3B" w:rsidRPr="005D6200" w:rsidRDefault="00ED1C3B" w:rsidP="00FA2E31">
            <w:pPr>
              <w:pStyle w:val="ConsPlusNormal"/>
              <w:spacing w:after="0" w:line="240" w:lineRule="auto"/>
              <w:rPr>
                <w:rFonts w:ascii="Times New Roman" w:hAnsi="Times New Roman" w:cs="Times New Roman"/>
              </w:rPr>
            </w:pPr>
            <w:r w:rsidRPr="005D6200">
              <w:rPr>
                <w:rFonts w:ascii="Times New Roman" w:hAnsi="Times New Roman" w:cs="Times New Roman"/>
              </w:rPr>
              <w:t xml:space="preserve">Вовлечение </w:t>
            </w:r>
            <w:proofErr w:type="gramStart"/>
            <w:r w:rsidRPr="005D6200">
              <w:rPr>
                <w:rFonts w:ascii="Times New Roman" w:hAnsi="Times New Roman" w:cs="Times New Roman"/>
              </w:rPr>
              <w:t>обучающихся</w:t>
            </w:r>
            <w:proofErr w:type="gramEnd"/>
            <w:r w:rsidRPr="005D6200">
              <w:rPr>
                <w:rFonts w:ascii="Times New Roman" w:hAnsi="Times New Roman" w:cs="Times New Roman"/>
              </w:rPr>
              <w:t xml:space="preserve"> в процесс реализации  антикоррупционной политики</w:t>
            </w:r>
          </w:p>
        </w:tc>
        <w:tc>
          <w:tcPr>
            <w:tcW w:w="851" w:type="dxa"/>
            <w:vMerge w:val="restart"/>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rPr>
              <w:t>Подпр.4П.1</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eastAsia="Calibri" w:hAnsi="Times New Roman"/>
              </w:rPr>
            </w:pPr>
          </w:p>
        </w:tc>
        <w:tc>
          <w:tcPr>
            <w:tcW w:w="851" w:type="dxa"/>
            <w:vMerge/>
          </w:tcPr>
          <w:p w:rsidR="00ED1C3B" w:rsidRPr="005D6200" w:rsidRDefault="00ED1C3B" w:rsidP="00FA2E31">
            <w:pPr>
              <w:rPr>
                <w:rFonts w:ascii="Times New Roman" w:eastAsia="Calibri" w:hAnsi="Times New Roman"/>
              </w:rPr>
            </w:pPr>
          </w:p>
        </w:tc>
      </w:tr>
      <w:tr w:rsidR="00ED1C3B" w:rsidRPr="005D6200" w:rsidTr="00FA2E31">
        <w:trPr>
          <w:trHeight w:val="1151"/>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eastAsia="Calibri" w:hAnsi="Times New Roman"/>
              </w:rPr>
            </w:pPr>
          </w:p>
        </w:tc>
        <w:tc>
          <w:tcPr>
            <w:tcW w:w="851" w:type="dxa"/>
            <w:vMerge/>
          </w:tcPr>
          <w:p w:rsidR="00ED1C3B" w:rsidRPr="005D6200" w:rsidRDefault="00ED1C3B" w:rsidP="00FA2E31">
            <w:pPr>
              <w:rPr>
                <w:rFonts w:ascii="Times New Roman" w:eastAsia="Calibri" w:hAnsi="Times New Roman"/>
              </w:rPr>
            </w:pPr>
          </w:p>
        </w:tc>
      </w:tr>
      <w:tr w:rsidR="00ED1C3B" w:rsidRPr="005D6200" w:rsidTr="00FA2E31">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5.4.</w:t>
            </w:r>
          </w:p>
        </w:tc>
        <w:tc>
          <w:tcPr>
            <w:tcW w:w="2409" w:type="dxa"/>
            <w:gridSpan w:val="2"/>
            <w:vMerge w:val="restart"/>
            <w:hideMark/>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 xml:space="preserve">Проведение опроса </w:t>
            </w:r>
            <w:r w:rsidRPr="005D6200">
              <w:rPr>
                <w:rFonts w:ascii="Times New Roman" w:hAnsi="Times New Roman" w:cs="Times New Roman"/>
              </w:rPr>
              <w:lastRenderedPageBreak/>
              <w:t>граждан, обратившихся в администрацию Среднеелюзанского сельсовета Городищенского района для получения государственных услуг</w:t>
            </w:r>
          </w:p>
        </w:tc>
        <w:tc>
          <w:tcPr>
            <w:tcW w:w="2550" w:type="dxa"/>
            <w:gridSpan w:val="7"/>
            <w:vMerge w:val="restart"/>
            <w:hideMark/>
          </w:tcPr>
          <w:p w:rsidR="00ED1C3B" w:rsidRPr="005D6200" w:rsidRDefault="00ED1C3B" w:rsidP="00FA2E31">
            <w:pPr>
              <w:pStyle w:val="ConsPlusNormal"/>
              <w:spacing w:after="0" w:line="240" w:lineRule="auto"/>
              <w:rPr>
                <w:rFonts w:ascii="Times New Roman" w:hAnsi="Times New Roman" w:cs="Times New Roman"/>
              </w:rPr>
            </w:pPr>
            <w:r w:rsidRPr="005D6200">
              <w:rPr>
                <w:rFonts w:ascii="Times New Roman" w:hAnsi="Times New Roman" w:cs="Times New Roman"/>
              </w:rPr>
              <w:lastRenderedPageBreak/>
              <w:t xml:space="preserve">Администрация  </w:t>
            </w:r>
            <w:r w:rsidRPr="005D6200">
              <w:rPr>
                <w:rFonts w:ascii="Times New Roman" w:hAnsi="Times New Roman" w:cs="Times New Roman"/>
              </w:rPr>
              <w:lastRenderedPageBreak/>
              <w:t xml:space="preserve">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lastRenderedPageBreak/>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Оценка уровня </w:t>
            </w:r>
            <w:r w:rsidRPr="005D6200">
              <w:rPr>
                <w:rFonts w:ascii="Times New Roman" w:hAnsi="Times New Roman"/>
              </w:rPr>
              <w:lastRenderedPageBreak/>
              <w:t>коррупции,  выявление коррупционных сфер деятельности</w:t>
            </w:r>
          </w:p>
        </w:tc>
        <w:tc>
          <w:tcPr>
            <w:tcW w:w="851" w:type="dxa"/>
            <w:vMerge w:val="restart"/>
          </w:tcPr>
          <w:p w:rsidR="00ED1C3B" w:rsidRPr="005D6200" w:rsidRDefault="00ED1C3B" w:rsidP="00FA2E31">
            <w:pPr>
              <w:rPr>
                <w:rFonts w:ascii="Times New Roman" w:hAnsi="Times New Roman"/>
              </w:rPr>
            </w:pPr>
            <w:r w:rsidRPr="005D6200">
              <w:rPr>
                <w:rFonts w:ascii="Times New Roman" w:hAnsi="Times New Roman"/>
              </w:rPr>
              <w:lastRenderedPageBreak/>
              <w:t>Подпр.</w:t>
            </w:r>
            <w:r w:rsidRPr="005D6200">
              <w:rPr>
                <w:rFonts w:ascii="Times New Roman" w:hAnsi="Times New Roman"/>
              </w:rPr>
              <w:lastRenderedPageBreak/>
              <w:t>4П.1</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1457"/>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5.5.</w:t>
            </w:r>
          </w:p>
        </w:tc>
        <w:tc>
          <w:tcPr>
            <w:tcW w:w="2409" w:type="dxa"/>
            <w:gridSpan w:val="2"/>
            <w:vMerge w:val="restart"/>
            <w:hideMark/>
          </w:tcPr>
          <w:p w:rsidR="00ED1C3B" w:rsidRPr="005D6200" w:rsidRDefault="00ED1C3B" w:rsidP="00FA2E31">
            <w:pPr>
              <w:rPr>
                <w:rFonts w:ascii="Times New Roman" w:hAnsi="Times New Roman"/>
              </w:rPr>
            </w:pPr>
            <w:r w:rsidRPr="005D6200">
              <w:rPr>
                <w:rFonts w:ascii="Times New Roman" w:hAnsi="Times New Roman"/>
              </w:rPr>
              <w:t>Изготовление  наглядных материалов, направленных на противодействие коррупции для размещения в органах местного самоуправления</w:t>
            </w:r>
          </w:p>
        </w:tc>
        <w:tc>
          <w:tcPr>
            <w:tcW w:w="2550" w:type="dxa"/>
            <w:gridSpan w:val="7"/>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val="restart"/>
            <w:hideMark/>
          </w:tcPr>
          <w:p w:rsidR="00ED1C3B" w:rsidRPr="005D6200" w:rsidRDefault="00ED1C3B" w:rsidP="00FA2E31">
            <w:pPr>
              <w:rPr>
                <w:rFonts w:ascii="Times New Roman" w:hAnsi="Times New Roman"/>
              </w:rPr>
            </w:pPr>
            <w:r w:rsidRPr="005D6200">
              <w:rPr>
                <w:rFonts w:ascii="Times New Roman" w:hAnsi="Times New Roman"/>
              </w:rPr>
              <w:t>Выявление и предупреждение коррупционных действий</w:t>
            </w:r>
          </w:p>
        </w:tc>
        <w:tc>
          <w:tcPr>
            <w:tcW w:w="851" w:type="dxa"/>
            <w:vMerge w:val="restart"/>
          </w:tcPr>
          <w:p w:rsidR="00ED1C3B" w:rsidRPr="005D6200" w:rsidRDefault="00ED1C3B" w:rsidP="00FA2E31">
            <w:pPr>
              <w:rPr>
                <w:rFonts w:ascii="Times New Roman" w:hAnsi="Times New Roman"/>
              </w:rPr>
            </w:pPr>
            <w:r w:rsidRPr="005D6200">
              <w:rPr>
                <w:rFonts w:ascii="Times New Roman" w:hAnsi="Times New Roman"/>
              </w:rPr>
              <w:t>Подпр.4П.1</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1360"/>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586"/>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5.6.</w:t>
            </w:r>
          </w:p>
        </w:tc>
        <w:tc>
          <w:tcPr>
            <w:tcW w:w="2409" w:type="dxa"/>
            <w:gridSpan w:val="2"/>
            <w:vMerge w:val="restart"/>
            <w:hideMark/>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 xml:space="preserve">Проведение культурно-просветительских мероприятий антикоррупционной направленности </w:t>
            </w:r>
          </w:p>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(изготовление памяток для муниципальных служащих и листовок для населения)</w:t>
            </w:r>
          </w:p>
        </w:tc>
        <w:tc>
          <w:tcPr>
            <w:tcW w:w="2550" w:type="dxa"/>
            <w:gridSpan w:val="7"/>
            <w:vMerge w:val="restart"/>
            <w:hideMark/>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Администрация  Среднеелюзанского сельсовета Городищенского района</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val="restart"/>
            <w:hideMark/>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cs="Times New Roman"/>
              </w:rPr>
              <w:t>Усиление роли средств массовой информации в реализации антикоррупционной политики в Городищенском районе</w:t>
            </w:r>
          </w:p>
          <w:p w:rsidR="00ED1C3B" w:rsidRPr="005D6200" w:rsidRDefault="00ED1C3B" w:rsidP="00FA2E31">
            <w:pPr>
              <w:rPr>
                <w:rFonts w:ascii="Times New Roman" w:hAnsi="Times New Roman"/>
              </w:rPr>
            </w:pPr>
            <w:r w:rsidRPr="005D6200">
              <w:rPr>
                <w:rFonts w:ascii="Times New Roman" w:hAnsi="Times New Roman"/>
              </w:rPr>
              <w:t>Выпуск не менее 2 видов листовок буклетов и 1 памятки антикоррупционного содержания</w:t>
            </w:r>
          </w:p>
        </w:tc>
        <w:tc>
          <w:tcPr>
            <w:tcW w:w="851" w:type="dxa"/>
            <w:vMerge w:val="restart"/>
          </w:tcPr>
          <w:p w:rsidR="00ED1C3B" w:rsidRPr="005D6200" w:rsidRDefault="00ED1C3B" w:rsidP="00FA2E31">
            <w:pPr>
              <w:pStyle w:val="ConsPlusNormal"/>
              <w:spacing w:after="0" w:line="240" w:lineRule="auto"/>
              <w:ind w:firstLine="0"/>
              <w:rPr>
                <w:rFonts w:ascii="Times New Roman" w:hAnsi="Times New Roman" w:cs="Times New Roman"/>
              </w:rPr>
            </w:pPr>
            <w:r w:rsidRPr="005D6200">
              <w:rPr>
                <w:rFonts w:ascii="Times New Roman" w:hAnsi="Times New Roman"/>
              </w:rPr>
              <w:t>Подпр.4П.1</w:t>
            </w: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1351"/>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eastAsia="Calibri" w:hAnsi="Times New Roman"/>
              </w:rPr>
            </w:pPr>
          </w:p>
        </w:tc>
        <w:tc>
          <w:tcPr>
            <w:tcW w:w="2550" w:type="dxa"/>
            <w:gridSpan w:val="7"/>
            <w:vMerge/>
            <w:hideMark/>
          </w:tcPr>
          <w:p w:rsidR="00ED1C3B" w:rsidRPr="005D6200" w:rsidRDefault="00ED1C3B" w:rsidP="00FA2E31">
            <w:pPr>
              <w:rPr>
                <w:rFonts w:ascii="Times New Roman" w:eastAsia="Calibri"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1288"/>
        </w:trPr>
        <w:tc>
          <w:tcPr>
            <w:tcW w:w="711" w:type="dxa"/>
            <w:vMerge w:val="restart"/>
            <w:hideMark/>
          </w:tcPr>
          <w:p w:rsidR="00ED1C3B" w:rsidRPr="005D6200" w:rsidRDefault="00ED1C3B" w:rsidP="00FA2E31">
            <w:pPr>
              <w:jc w:val="center"/>
              <w:rPr>
                <w:rFonts w:ascii="Times New Roman" w:hAnsi="Times New Roman"/>
              </w:rPr>
            </w:pPr>
            <w:r w:rsidRPr="005D6200">
              <w:rPr>
                <w:rFonts w:ascii="Times New Roman" w:hAnsi="Times New Roman"/>
              </w:rPr>
              <w:t>5.7</w:t>
            </w:r>
          </w:p>
        </w:tc>
        <w:tc>
          <w:tcPr>
            <w:tcW w:w="2409" w:type="dxa"/>
            <w:gridSpan w:val="2"/>
            <w:vMerge w:val="restart"/>
          </w:tcPr>
          <w:p w:rsidR="00ED1C3B" w:rsidRPr="005D6200" w:rsidRDefault="00ED1C3B" w:rsidP="00FA2E31">
            <w:pPr>
              <w:rPr>
                <w:rFonts w:ascii="Times New Roman" w:hAnsi="Times New Roman"/>
              </w:rPr>
            </w:pPr>
            <w:r w:rsidRPr="005D6200">
              <w:rPr>
                <w:rFonts w:ascii="Times New Roman" w:hAnsi="Times New Roman"/>
              </w:rPr>
              <w:t>Привлечение институтов гражданского общества и религиозных объединений к антикоррупционной деятельности</w:t>
            </w:r>
          </w:p>
        </w:tc>
        <w:tc>
          <w:tcPr>
            <w:tcW w:w="2550" w:type="dxa"/>
            <w:gridSpan w:val="7"/>
            <w:vMerge w:val="restart"/>
            <w:hideMark/>
          </w:tcPr>
          <w:p w:rsidR="00ED1C3B" w:rsidRPr="005D6200" w:rsidRDefault="00ED1C3B" w:rsidP="00FA2E31">
            <w:pPr>
              <w:rPr>
                <w:rFonts w:ascii="Times New Roman" w:hAnsi="Times New Roman"/>
              </w:rPr>
            </w:pPr>
            <w:r w:rsidRPr="005D6200">
              <w:rPr>
                <w:rFonts w:ascii="Times New Roman" w:hAnsi="Times New Roman"/>
              </w:rPr>
              <w:t xml:space="preserve">Администрация  Среднеелюзанского сельсовета Городищенского района </w:t>
            </w: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tcPr>
          <w:p w:rsidR="00ED1C3B" w:rsidRPr="005D6200" w:rsidRDefault="00ED1C3B" w:rsidP="00FA2E31">
            <w:pPr>
              <w:rPr>
                <w:rFonts w:ascii="Times New Roman" w:hAnsi="Times New Roman"/>
              </w:rPr>
            </w:pPr>
            <w:r w:rsidRPr="005D6200">
              <w:rPr>
                <w:rFonts w:ascii="Times New Roman" w:hAnsi="Times New Roman"/>
              </w:rPr>
              <w:t>Повышение эффективности координации антикоррупционной политики с институтами гражданского общества</w:t>
            </w:r>
          </w:p>
          <w:p w:rsidR="00ED1C3B" w:rsidRPr="005D6200" w:rsidRDefault="00ED1C3B" w:rsidP="00FA2E31">
            <w:pPr>
              <w:rPr>
                <w:rFonts w:ascii="Times New Roman" w:hAnsi="Times New Roman"/>
              </w:rPr>
            </w:pPr>
          </w:p>
        </w:tc>
        <w:tc>
          <w:tcPr>
            <w:tcW w:w="851" w:type="dxa"/>
          </w:tcPr>
          <w:p w:rsidR="00ED1C3B" w:rsidRPr="005D6200" w:rsidRDefault="00ED1C3B" w:rsidP="00FA2E31">
            <w:pPr>
              <w:rPr>
                <w:rFonts w:ascii="Times New Roman" w:hAnsi="Times New Roman"/>
              </w:rPr>
            </w:pPr>
            <w:r w:rsidRPr="005D6200">
              <w:rPr>
                <w:rFonts w:ascii="Times New Roman" w:hAnsi="Times New Roman"/>
              </w:rPr>
              <w:t>Подпр.4П.1</w:t>
            </w:r>
          </w:p>
        </w:tc>
      </w:tr>
      <w:tr w:rsidR="00ED1C3B" w:rsidRPr="005D6200" w:rsidTr="00FA2E31">
        <w:trPr>
          <w:trHeight w:val="367"/>
        </w:trPr>
        <w:tc>
          <w:tcPr>
            <w:tcW w:w="711" w:type="dxa"/>
            <w:vMerge/>
            <w:hideMark/>
          </w:tcPr>
          <w:p w:rsidR="00ED1C3B" w:rsidRPr="005D6200" w:rsidRDefault="00ED1C3B" w:rsidP="00FA2E31">
            <w:pPr>
              <w:jc w:val="center"/>
              <w:rPr>
                <w:rFonts w:ascii="Times New Roman" w:hAnsi="Times New Roman"/>
              </w:rPr>
            </w:pPr>
          </w:p>
        </w:tc>
        <w:tc>
          <w:tcPr>
            <w:tcW w:w="2409" w:type="dxa"/>
            <w:gridSpan w:val="2"/>
            <w:vMerge/>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val="restart"/>
          </w:tcPr>
          <w:p w:rsidR="00ED1C3B" w:rsidRPr="005D6200" w:rsidRDefault="00ED1C3B" w:rsidP="00FA2E31">
            <w:pPr>
              <w:rPr>
                <w:rFonts w:ascii="Times New Roman" w:hAnsi="Times New Roman"/>
              </w:rPr>
            </w:pPr>
          </w:p>
        </w:tc>
        <w:tc>
          <w:tcPr>
            <w:tcW w:w="851" w:type="dxa"/>
            <w:vMerge w:val="restart"/>
          </w:tcPr>
          <w:p w:rsidR="00ED1C3B" w:rsidRPr="005D6200" w:rsidRDefault="00ED1C3B" w:rsidP="00FA2E31">
            <w:pPr>
              <w:rPr>
                <w:rFonts w:ascii="Times New Roman" w:hAnsi="Times New Roman"/>
              </w:rPr>
            </w:pP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275" w:type="dxa"/>
            <w:gridSpan w:val="3"/>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777" w:type="dxa"/>
            <w:hideMark/>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82"/>
        </w:trPr>
        <w:tc>
          <w:tcPr>
            <w:tcW w:w="711" w:type="dxa"/>
            <w:vMerge/>
            <w:hideMark/>
          </w:tcPr>
          <w:p w:rsidR="00ED1C3B" w:rsidRPr="005D6200" w:rsidRDefault="00ED1C3B" w:rsidP="00FA2E31">
            <w:pPr>
              <w:rPr>
                <w:rFonts w:ascii="Times New Roman" w:hAnsi="Times New Roman"/>
              </w:rPr>
            </w:pPr>
          </w:p>
        </w:tc>
        <w:tc>
          <w:tcPr>
            <w:tcW w:w="2409" w:type="dxa"/>
            <w:gridSpan w:val="2"/>
            <w:vMerge/>
            <w:hideMark/>
          </w:tcPr>
          <w:p w:rsidR="00ED1C3B" w:rsidRPr="005D6200" w:rsidRDefault="00ED1C3B" w:rsidP="00FA2E31">
            <w:pPr>
              <w:rPr>
                <w:rFonts w:ascii="Times New Roman" w:hAnsi="Times New Roman"/>
              </w:rPr>
            </w:pPr>
          </w:p>
        </w:tc>
        <w:tc>
          <w:tcPr>
            <w:tcW w:w="2550" w:type="dxa"/>
            <w:gridSpan w:val="7"/>
            <w:vMerge/>
            <w:hideMark/>
          </w:tcPr>
          <w:p w:rsidR="00ED1C3B" w:rsidRPr="005D6200" w:rsidRDefault="00ED1C3B" w:rsidP="00FA2E31">
            <w:pPr>
              <w:rPr>
                <w:rFonts w:ascii="Times New Roman" w:hAnsi="Times New Roman"/>
              </w:rPr>
            </w:pPr>
          </w:p>
        </w:tc>
        <w:tc>
          <w:tcPr>
            <w:tcW w:w="992" w:type="dxa"/>
            <w:gridSpan w:val="3"/>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1701" w:type="dxa"/>
            <w:hideMark/>
          </w:tcPr>
          <w:p w:rsidR="00ED1C3B" w:rsidRPr="005D6200" w:rsidRDefault="00ED1C3B" w:rsidP="00FA2E31">
            <w:pPr>
              <w:jc w:val="center"/>
              <w:rPr>
                <w:rFonts w:ascii="Times New Roman" w:hAnsi="Times New Roman"/>
              </w:rPr>
            </w:pPr>
          </w:p>
        </w:tc>
        <w:tc>
          <w:tcPr>
            <w:tcW w:w="851" w:type="dxa"/>
            <w:gridSpan w:val="2"/>
            <w:hideMark/>
          </w:tcPr>
          <w:p w:rsidR="00ED1C3B" w:rsidRPr="005D6200" w:rsidRDefault="00ED1C3B" w:rsidP="00FA2E31">
            <w:pPr>
              <w:jc w:val="center"/>
              <w:rPr>
                <w:rFonts w:ascii="Times New Roman" w:hAnsi="Times New Roman"/>
              </w:rPr>
            </w:pPr>
          </w:p>
        </w:tc>
        <w:tc>
          <w:tcPr>
            <w:tcW w:w="1275" w:type="dxa"/>
            <w:gridSpan w:val="3"/>
            <w:hideMark/>
          </w:tcPr>
          <w:p w:rsidR="00ED1C3B" w:rsidRPr="005D6200" w:rsidRDefault="00ED1C3B" w:rsidP="00FA2E31">
            <w:pPr>
              <w:jc w:val="center"/>
              <w:rPr>
                <w:rFonts w:ascii="Times New Roman" w:hAnsi="Times New Roman"/>
              </w:rPr>
            </w:pPr>
          </w:p>
        </w:tc>
        <w:tc>
          <w:tcPr>
            <w:tcW w:w="777" w:type="dxa"/>
            <w:hideMark/>
          </w:tcPr>
          <w:p w:rsidR="00ED1C3B" w:rsidRPr="005D6200" w:rsidRDefault="00ED1C3B" w:rsidP="00FA2E31">
            <w:pPr>
              <w:jc w:val="center"/>
              <w:rPr>
                <w:rFonts w:ascii="Times New Roman" w:hAnsi="Times New Roman"/>
              </w:rPr>
            </w:pPr>
          </w:p>
        </w:tc>
        <w:tc>
          <w:tcPr>
            <w:tcW w:w="2409" w:type="dxa"/>
            <w:gridSpan w:val="3"/>
            <w:vMerge/>
            <w:hideMark/>
          </w:tcPr>
          <w:p w:rsidR="00ED1C3B" w:rsidRPr="005D6200" w:rsidRDefault="00ED1C3B" w:rsidP="00FA2E31">
            <w:pPr>
              <w:rPr>
                <w:rFonts w:ascii="Times New Roman" w:hAnsi="Times New Roman"/>
              </w:rPr>
            </w:pPr>
          </w:p>
        </w:tc>
        <w:tc>
          <w:tcPr>
            <w:tcW w:w="851" w:type="dxa"/>
            <w:vMerge/>
          </w:tcPr>
          <w:p w:rsidR="00ED1C3B" w:rsidRPr="005D6200" w:rsidRDefault="00ED1C3B" w:rsidP="00FA2E31">
            <w:pPr>
              <w:rPr>
                <w:rFonts w:ascii="Times New Roman" w:hAnsi="Times New Roman"/>
              </w:rPr>
            </w:pPr>
          </w:p>
        </w:tc>
      </w:tr>
      <w:tr w:rsidR="00ED1C3B" w:rsidRPr="005D6200" w:rsidTr="00FA2E31">
        <w:trPr>
          <w:trHeight w:val="292"/>
        </w:trPr>
        <w:tc>
          <w:tcPr>
            <w:tcW w:w="15801" w:type="dxa"/>
            <w:gridSpan w:val="27"/>
            <w:hideMark/>
          </w:tcPr>
          <w:p w:rsidR="00ED1C3B" w:rsidRPr="005D6200" w:rsidRDefault="00ED1C3B" w:rsidP="00FA2E31">
            <w:pPr>
              <w:rPr>
                <w:rFonts w:ascii="Times New Roman" w:hAnsi="Times New Roman"/>
              </w:rPr>
            </w:pPr>
            <w:r w:rsidRPr="005D6200">
              <w:rPr>
                <w:rFonts w:ascii="Times New Roman" w:hAnsi="Times New Roman"/>
              </w:rPr>
              <w:t>Итого по подпрограмме 4</w:t>
            </w:r>
          </w:p>
        </w:tc>
      </w:tr>
      <w:tr w:rsidR="00ED1C3B" w:rsidRPr="005D6200" w:rsidTr="00FA2E31">
        <w:tc>
          <w:tcPr>
            <w:tcW w:w="711" w:type="dxa"/>
            <w:vMerge w:val="restart"/>
          </w:tcPr>
          <w:p w:rsidR="00ED1C3B" w:rsidRPr="005D6200" w:rsidRDefault="00ED1C3B" w:rsidP="00FA2E31">
            <w:pPr>
              <w:ind w:right="-26"/>
              <w:rPr>
                <w:rFonts w:ascii="Times New Roman" w:hAnsi="Times New Roman"/>
              </w:rPr>
            </w:pPr>
          </w:p>
        </w:tc>
        <w:tc>
          <w:tcPr>
            <w:tcW w:w="2268" w:type="dxa"/>
            <w:vMerge w:val="restart"/>
          </w:tcPr>
          <w:p w:rsidR="00ED1C3B" w:rsidRPr="005D6200" w:rsidRDefault="00ED1C3B" w:rsidP="00FA2E31">
            <w:pPr>
              <w:ind w:right="-26"/>
              <w:rPr>
                <w:rFonts w:ascii="Times New Roman" w:hAnsi="Times New Roman"/>
              </w:rPr>
            </w:pPr>
          </w:p>
        </w:tc>
        <w:tc>
          <w:tcPr>
            <w:tcW w:w="2616" w:type="dxa"/>
            <w:gridSpan w:val="7"/>
            <w:vMerge w:val="restart"/>
          </w:tcPr>
          <w:p w:rsidR="00ED1C3B" w:rsidRPr="005D6200" w:rsidRDefault="00ED1C3B" w:rsidP="00FA2E31">
            <w:pPr>
              <w:ind w:right="-26"/>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tcPr>
          <w:p w:rsidR="00ED1C3B" w:rsidRPr="005D6200" w:rsidRDefault="00ED1C3B" w:rsidP="00FA2E31">
            <w:pPr>
              <w:jc w:val="center"/>
              <w:rPr>
                <w:rFonts w:ascii="Times New Roman" w:hAnsi="Times New Roman"/>
              </w:rPr>
            </w:pPr>
          </w:p>
        </w:tc>
        <w:tc>
          <w:tcPr>
            <w:tcW w:w="992" w:type="dxa"/>
            <w:gridSpan w:val="2"/>
            <w:vMerge w:val="restart"/>
          </w:tcPr>
          <w:p w:rsidR="00ED1C3B" w:rsidRPr="005D6200" w:rsidRDefault="00ED1C3B" w:rsidP="00FA2E31">
            <w:pPr>
              <w:jc w:val="center"/>
              <w:rPr>
                <w:rFonts w:ascii="Times New Roman" w:hAnsi="Times New Roman"/>
              </w:rPr>
            </w:pPr>
          </w:p>
        </w:tc>
      </w:tr>
      <w:tr w:rsidR="00ED1C3B" w:rsidRPr="005D6200" w:rsidTr="00FA2E31">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616" w:type="dxa"/>
            <w:gridSpan w:val="7"/>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332"/>
        </w:trPr>
        <w:tc>
          <w:tcPr>
            <w:tcW w:w="711" w:type="dxa"/>
            <w:vMerge/>
            <w:hideMark/>
          </w:tcPr>
          <w:p w:rsidR="00ED1C3B" w:rsidRPr="005D6200" w:rsidRDefault="00ED1C3B" w:rsidP="00FA2E31">
            <w:pPr>
              <w:rPr>
                <w:rFonts w:ascii="Times New Roman" w:hAnsi="Times New Roman"/>
              </w:rPr>
            </w:pPr>
          </w:p>
        </w:tc>
        <w:tc>
          <w:tcPr>
            <w:tcW w:w="2268" w:type="dxa"/>
            <w:vMerge/>
            <w:hideMark/>
          </w:tcPr>
          <w:p w:rsidR="00ED1C3B" w:rsidRPr="005D6200" w:rsidRDefault="00ED1C3B" w:rsidP="00FA2E31">
            <w:pPr>
              <w:rPr>
                <w:rFonts w:ascii="Times New Roman" w:hAnsi="Times New Roman"/>
              </w:rPr>
            </w:pPr>
          </w:p>
        </w:tc>
        <w:tc>
          <w:tcPr>
            <w:tcW w:w="2616" w:type="dxa"/>
            <w:gridSpan w:val="7"/>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1701" w:type="dxa"/>
          </w:tcPr>
          <w:p w:rsidR="00ED1C3B" w:rsidRPr="005D6200" w:rsidRDefault="00ED1C3B" w:rsidP="00FA2E31">
            <w:pPr>
              <w:jc w:val="center"/>
              <w:rPr>
                <w:rFonts w:ascii="Times New Roman" w:hAnsi="Times New Roman"/>
              </w:rPr>
            </w:pPr>
            <w:r w:rsidRPr="005D6200">
              <w:rPr>
                <w:rFonts w:ascii="Times New Roman" w:hAnsi="Times New Roman"/>
              </w:rPr>
              <w:t>-</w:t>
            </w: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tcPr>
          <w:p w:rsidR="00ED1C3B" w:rsidRPr="005D6200" w:rsidRDefault="00ED1C3B" w:rsidP="00FA2E31">
            <w:pPr>
              <w:rPr>
                <w:rFonts w:ascii="Times New Roman" w:hAnsi="Times New Roman"/>
              </w:rPr>
            </w:pPr>
          </w:p>
        </w:tc>
        <w:tc>
          <w:tcPr>
            <w:tcW w:w="992" w:type="dxa"/>
            <w:gridSpan w:val="2"/>
            <w:vMerge/>
          </w:tcPr>
          <w:p w:rsidR="00ED1C3B" w:rsidRPr="005D6200" w:rsidRDefault="00ED1C3B" w:rsidP="00FA2E31">
            <w:pPr>
              <w:rPr>
                <w:rFonts w:ascii="Times New Roman" w:hAnsi="Times New Roman"/>
              </w:rPr>
            </w:pPr>
          </w:p>
        </w:tc>
      </w:tr>
      <w:tr w:rsidR="00ED1C3B" w:rsidRPr="005D6200" w:rsidTr="00FA2E31">
        <w:trPr>
          <w:trHeight w:val="292"/>
        </w:trPr>
        <w:tc>
          <w:tcPr>
            <w:tcW w:w="15801" w:type="dxa"/>
            <w:gridSpan w:val="27"/>
            <w:hideMark/>
          </w:tcPr>
          <w:p w:rsidR="00ED1C3B" w:rsidRPr="005D6200" w:rsidRDefault="00ED1C3B" w:rsidP="00FA2E31">
            <w:pPr>
              <w:rPr>
                <w:rFonts w:ascii="Times New Roman" w:hAnsi="Times New Roman"/>
              </w:rPr>
            </w:pPr>
            <w:r w:rsidRPr="005D6200">
              <w:rPr>
                <w:rFonts w:ascii="Times New Roman" w:hAnsi="Times New Roman"/>
              </w:rPr>
              <w:t>Всего по муниципальной  программе:</w:t>
            </w:r>
          </w:p>
        </w:tc>
      </w:tr>
      <w:tr w:rsidR="00ED1C3B" w:rsidRPr="005D6200" w:rsidTr="00FA2E31">
        <w:trPr>
          <w:trHeight w:val="292"/>
        </w:trPr>
        <w:tc>
          <w:tcPr>
            <w:tcW w:w="5595" w:type="dxa"/>
            <w:gridSpan w:val="9"/>
            <w:vMerge w:val="restart"/>
          </w:tcPr>
          <w:p w:rsidR="00ED1C3B" w:rsidRPr="005D6200" w:rsidRDefault="00ED1C3B" w:rsidP="00FA2E31">
            <w:pPr>
              <w:ind w:left="594" w:hanging="594"/>
              <w:jc w:val="both"/>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Итого</w:t>
            </w:r>
          </w:p>
        </w:tc>
        <w:tc>
          <w:tcPr>
            <w:tcW w:w="1275" w:type="dxa"/>
            <w:gridSpan w:val="3"/>
          </w:tcPr>
          <w:p w:rsidR="00ED1C3B" w:rsidRPr="005D6200" w:rsidRDefault="00ED1C3B" w:rsidP="00FA2E31">
            <w:pPr>
              <w:jc w:val="right"/>
              <w:rPr>
                <w:rFonts w:ascii="Times New Roman" w:hAnsi="Times New Roman"/>
              </w:rPr>
            </w:pPr>
            <w:r w:rsidRPr="005D6200">
              <w:rPr>
                <w:rFonts w:ascii="Times New Roman" w:hAnsi="Times New Roman"/>
              </w:rPr>
              <w:t>0</w:t>
            </w:r>
          </w:p>
        </w:tc>
        <w:tc>
          <w:tcPr>
            <w:tcW w:w="1701" w:type="dxa"/>
          </w:tcPr>
          <w:p w:rsidR="00ED1C3B" w:rsidRPr="005D6200" w:rsidRDefault="00ED1C3B" w:rsidP="00FA2E31">
            <w:pPr>
              <w:jc w:val="right"/>
              <w:rPr>
                <w:rFonts w:ascii="Times New Roman" w:hAnsi="Times New Roman"/>
              </w:rPr>
            </w:pPr>
            <w:r w:rsidRPr="005D6200">
              <w:rPr>
                <w:rFonts w:ascii="Times New Roman" w:hAnsi="Times New Roman"/>
              </w:rPr>
              <w:t>0</w:t>
            </w: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tcPr>
          <w:p w:rsidR="00ED1C3B" w:rsidRPr="005D6200" w:rsidRDefault="00ED1C3B" w:rsidP="00FA2E31">
            <w:pPr>
              <w:jc w:val="center"/>
              <w:rPr>
                <w:rFonts w:ascii="Times New Roman" w:hAnsi="Times New Roman"/>
              </w:rPr>
            </w:pPr>
          </w:p>
        </w:tc>
        <w:tc>
          <w:tcPr>
            <w:tcW w:w="992" w:type="dxa"/>
            <w:gridSpan w:val="2"/>
            <w:vMerge w:val="restart"/>
          </w:tcPr>
          <w:p w:rsidR="00ED1C3B" w:rsidRPr="005D6200" w:rsidRDefault="00ED1C3B" w:rsidP="00FA2E31">
            <w:pPr>
              <w:jc w:val="center"/>
              <w:rPr>
                <w:rFonts w:ascii="Times New Roman" w:hAnsi="Times New Roman"/>
              </w:rPr>
            </w:pPr>
          </w:p>
        </w:tc>
      </w:tr>
      <w:tr w:rsidR="00ED1C3B" w:rsidRPr="005D6200" w:rsidTr="00FA2E31">
        <w:trPr>
          <w:trHeight w:val="292"/>
        </w:trPr>
        <w:tc>
          <w:tcPr>
            <w:tcW w:w="5595" w:type="dxa"/>
            <w:gridSpan w:val="9"/>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2014</w:t>
            </w:r>
          </w:p>
        </w:tc>
        <w:tc>
          <w:tcPr>
            <w:tcW w:w="1275" w:type="dxa"/>
            <w:gridSpan w:val="3"/>
          </w:tcPr>
          <w:p w:rsidR="00ED1C3B" w:rsidRPr="005D6200" w:rsidRDefault="00ED1C3B" w:rsidP="00FA2E31">
            <w:pPr>
              <w:jc w:val="right"/>
              <w:rPr>
                <w:rFonts w:ascii="Times New Roman" w:hAnsi="Times New Roman"/>
              </w:rPr>
            </w:pPr>
            <w:r w:rsidRPr="005D6200">
              <w:rPr>
                <w:rFonts w:ascii="Times New Roman" w:hAnsi="Times New Roman"/>
              </w:rPr>
              <w:t>0</w:t>
            </w:r>
          </w:p>
        </w:tc>
        <w:tc>
          <w:tcPr>
            <w:tcW w:w="1701" w:type="dxa"/>
          </w:tcPr>
          <w:p w:rsidR="00ED1C3B" w:rsidRPr="005D6200" w:rsidRDefault="00ED1C3B" w:rsidP="00FA2E31">
            <w:pPr>
              <w:jc w:val="right"/>
              <w:rPr>
                <w:rFonts w:ascii="Times New Roman" w:hAnsi="Times New Roman"/>
              </w:rPr>
            </w:pPr>
            <w:r w:rsidRPr="005D6200">
              <w:rPr>
                <w:rFonts w:ascii="Times New Roman" w:hAnsi="Times New Roman"/>
              </w:rPr>
              <w:t>0</w:t>
            </w: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tcPr>
          <w:p w:rsidR="00ED1C3B" w:rsidRPr="005D6200" w:rsidRDefault="00ED1C3B" w:rsidP="00FA2E31">
            <w:pPr>
              <w:jc w:val="center"/>
              <w:rPr>
                <w:rFonts w:ascii="Times New Roman" w:hAnsi="Times New Roman"/>
              </w:rPr>
            </w:pPr>
          </w:p>
        </w:tc>
        <w:tc>
          <w:tcPr>
            <w:tcW w:w="992" w:type="dxa"/>
            <w:gridSpan w:val="2"/>
            <w:vMerge/>
          </w:tcPr>
          <w:p w:rsidR="00ED1C3B" w:rsidRPr="005D6200" w:rsidRDefault="00ED1C3B" w:rsidP="00FA2E31">
            <w:pPr>
              <w:jc w:val="center"/>
              <w:rPr>
                <w:rFonts w:ascii="Times New Roman" w:hAnsi="Times New Roman"/>
              </w:rPr>
            </w:pPr>
          </w:p>
        </w:tc>
      </w:tr>
      <w:tr w:rsidR="00ED1C3B" w:rsidRPr="005D6200" w:rsidTr="00FA2E31">
        <w:trPr>
          <w:trHeight w:val="223"/>
        </w:trPr>
        <w:tc>
          <w:tcPr>
            <w:tcW w:w="5595" w:type="dxa"/>
            <w:gridSpan w:val="9"/>
            <w:vMerge/>
            <w:hideMark/>
          </w:tcPr>
          <w:p w:rsidR="00ED1C3B" w:rsidRPr="005D6200" w:rsidRDefault="00ED1C3B" w:rsidP="00FA2E31">
            <w:pPr>
              <w:rPr>
                <w:rFonts w:ascii="Times New Roman" w:hAnsi="Times New Roman"/>
              </w:rPr>
            </w:pPr>
          </w:p>
        </w:tc>
        <w:tc>
          <w:tcPr>
            <w:tcW w:w="1067" w:type="dxa"/>
            <w:gridSpan w:val="4"/>
            <w:hideMark/>
          </w:tcPr>
          <w:p w:rsidR="00ED1C3B" w:rsidRPr="005D6200" w:rsidRDefault="00ED1C3B" w:rsidP="00FA2E31">
            <w:pPr>
              <w:jc w:val="center"/>
              <w:rPr>
                <w:rFonts w:ascii="Times New Roman" w:hAnsi="Times New Roman"/>
              </w:rPr>
            </w:pPr>
            <w:r w:rsidRPr="005D6200">
              <w:rPr>
                <w:rFonts w:ascii="Times New Roman" w:hAnsi="Times New Roman"/>
              </w:rPr>
              <w:t>2015</w:t>
            </w:r>
          </w:p>
        </w:tc>
        <w:tc>
          <w:tcPr>
            <w:tcW w:w="1275" w:type="dxa"/>
            <w:gridSpan w:val="3"/>
          </w:tcPr>
          <w:p w:rsidR="00ED1C3B" w:rsidRPr="005D6200" w:rsidRDefault="00ED1C3B" w:rsidP="00FA2E31">
            <w:pPr>
              <w:jc w:val="right"/>
              <w:rPr>
                <w:rFonts w:ascii="Times New Roman" w:hAnsi="Times New Roman"/>
              </w:rPr>
            </w:pPr>
            <w:r w:rsidRPr="005D6200">
              <w:rPr>
                <w:rFonts w:ascii="Times New Roman" w:hAnsi="Times New Roman"/>
              </w:rPr>
              <w:t>0</w:t>
            </w:r>
          </w:p>
        </w:tc>
        <w:tc>
          <w:tcPr>
            <w:tcW w:w="1701" w:type="dxa"/>
          </w:tcPr>
          <w:p w:rsidR="00ED1C3B" w:rsidRPr="005D6200" w:rsidRDefault="00ED1C3B" w:rsidP="00FA2E31">
            <w:pPr>
              <w:jc w:val="right"/>
              <w:rPr>
                <w:rFonts w:ascii="Times New Roman" w:hAnsi="Times New Roman"/>
              </w:rPr>
            </w:pPr>
            <w:r w:rsidRPr="005D6200">
              <w:rPr>
                <w:rFonts w:ascii="Times New Roman" w:hAnsi="Times New Roman"/>
              </w:rPr>
              <w:t>0</w:t>
            </w:r>
          </w:p>
        </w:tc>
        <w:tc>
          <w:tcPr>
            <w:tcW w:w="851" w:type="dxa"/>
            <w:gridSpan w:val="2"/>
          </w:tcPr>
          <w:p w:rsidR="00ED1C3B" w:rsidRPr="005D6200" w:rsidRDefault="00ED1C3B" w:rsidP="00FA2E31">
            <w:pPr>
              <w:jc w:val="center"/>
              <w:rPr>
                <w:rFonts w:ascii="Times New Roman" w:hAnsi="Times New Roman"/>
              </w:rPr>
            </w:pPr>
          </w:p>
        </w:tc>
        <w:tc>
          <w:tcPr>
            <w:tcW w:w="1275" w:type="dxa"/>
            <w:gridSpan w:val="3"/>
          </w:tcPr>
          <w:p w:rsidR="00ED1C3B" w:rsidRPr="005D6200" w:rsidRDefault="00ED1C3B" w:rsidP="00FA2E31">
            <w:pPr>
              <w:jc w:val="center"/>
              <w:rPr>
                <w:rFonts w:ascii="Times New Roman" w:hAnsi="Times New Roman"/>
              </w:rPr>
            </w:pPr>
          </w:p>
        </w:tc>
        <w:tc>
          <w:tcPr>
            <w:tcW w:w="777" w:type="dxa"/>
          </w:tcPr>
          <w:p w:rsidR="00ED1C3B" w:rsidRPr="005D6200" w:rsidRDefault="00ED1C3B" w:rsidP="00FA2E31">
            <w:pPr>
              <w:jc w:val="center"/>
              <w:rPr>
                <w:rFonts w:ascii="Times New Roman" w:hAnsi="Times New Roman"/>
              </w:rPr>
            </w:pPr>
          </w:p>
        </w:tc>
        <w:tc>
          <w:tcPr>
            <w:tcW w:w="2268" w:type="dxa"/>
            <w:gridSpan w:val="2"/>
          </w:tcPr>
          <w:p w:rsidR="00ED1C3B" w:rsidRPr="005D6200" w:rsidRDefault="00ED1C3B" w:rsidP="00FA2E31">
            <w:pPr>
              <w:jc w:val="center"/>
              <w:rPr>
                <w:rFonts w:ascii="Times New Roman" w:hAnsi="Times New Roman"/>
              </w:rPr>
            </w:pPr>
          </w:p>
        </w:tc>
        <w:tc>
          <w:tcPr>
            <w:tcW w:w="992" w:type="dxa"/>
            <w:gridSpan w:val="2"/>
            <w:vMerge/>
          </w:tcPr>
          <w:p w:rsidR="00ED1C3B" w:rsidRPr="005D6200" w:rsidRDefault="00ED1C3B" w:rsidP="00FA2E31">
            <w:pPr>
              <w:jc w:val="center"/>
              <w:rPr>
                <w:rFonts w:ascii="Times New Roman" w:hAnsi="Times New Roman"/>
              </w:rPr>
            </w:pPr>
          </w:p>
        </w:tc>
      </w:tr>
    </w:tbl>
    <w:p w:rsidR="00ED1C3B" w:rsidRPr="00293948" w:rsidRDefault="00ED1C3B" w:rsidP="00ED1C3B">
      <w:pPr>
        <w:jc w:val="right"/>
        <w:rPr>
          <w:rFonts w:ascii="Times New Roman" w:hAnsi="Times New Roman"/>
          <w:sz w:val="20"/>
          <w:szCs w:val="20"/>
        </w:rPr>
      </w:pPr>
      <w:r>
        <w:rPr>
          <w:rFonts w:ascii="Times New Roman" w:hAnsi="Times New Roman"/>
          <w:sz w:val="20"/>
          <w:szCs w:val="20"/>
        </w:rPr>
        <w:t>.</w:t>
      </w:r>
    </w:p>
    <w:p w:rsidR="00ED1C3B" w:rsidRDefault="00ED1C3B" w:rsidP="00ED1C3B">
      <w:pPr>
        <w:pStyle w:val="ConsPlusNormal"/>
        <w:spacing w:after="0" w:line="240" w:lineRule="auto"/>
        <w:ind w:left="900"/>
        <w:jc w:val="right"/>
        <w:rPr>
          <w:rFonts w:ascii="Times New Roman" w:hAnsi="Times New Roman" w:cs="Times New Roman"/>
          <w:sz w:val="20"/>
          <w:szCs w:val="20"/>
        </w:rPr>
      </w:pPr>
    </w:p>
    <w:p w:rsidR="00ED1C3B" w:rsidRPr="003B0EEB" w:rsidRDefault="00ED1C3B" w:rsidP="00ED1C3B">
      <w:pPr>
        <w:pStyle w:val="ConsPlusNormal"/>
        <w:spacing w:after="0" w:line="240" w:lineRule="auto"/>
        <w:ind w:left="900"/>
        <w:jc w:val="right"/>
        <w:rPr>
          <w:rFonts w:ascii="Times New Roman" w:hAnsi="Times New Roman" w:cs="Times New Roman"/>
          <w:sz w:val="20"/>
          <w:szCs w:val="20"/>
        </w:rPr>
      </w:pPr>
    </w:p>
    <w:p w:rsidR="00ED1C3B" w:rsidRPr="00185479" w:rsidRDefault="00ED1C3B" w:rsidP="00ED1C3B">
      <w:pPr>
        <w:jc w:val="right"/>
        <w:rPr>
          <w:rFonts w:ascii="Times New Roman" w:hAnsi="Times New Roman"/>
          <w:sz w:val="20"/>
          <w:szCs w:val="20"/>
        </w:rPr>
      </w:pPr>
      <w:r>
        <w:rPr>
          <w:rFonts w:ascii="Times New Roman" w:hAnsi="Times New Roman"/>
          <w:sz w:val="20"/>
          <w:szCs w:val="20"/>
        </w:rPr>
        <w:t xml:space="preserve">Приложение № 8 </w:t>
      </w:r>
      <w:r w:rsidRPr="00121DAA">
        <w:rPr>
          <w:rFonts w:ascii="Times New Roman" w:hAnsi="Times New Roman"/>
          <w:sz w:val="20"/>
          <w:szCs w:val="20"/>
        </w:rPr>
        <w:t>к муниципальной программе</w:t>
      </w:r>
    </w:p>
    <w:p w:rsidR="00ED1C3B" w:rsidRPr="00185479" w:rsidRDefault="00ED1C3B" w:rsidP="00ED1C3B">
      <w:pPr>
        <w:ind w:firstLine="540"/>
        <w:jc w:val="right"/>
        <w:rPr>
          <w:rFonts w:ascii="Times New Roman" w:hAnsi="Times New Roman"/>
          <w:sz w:val="20"/>
          <w:szCs w:val="20"/>
        </w:rPr>
      </w:pPr>
      <w:r>
        <w:rPr>
          <w:rFonts w:ascii="Times New Roman" w:hAnsi="Times New Roman"/>
          <w:sz w:val="20"/>
          <w:szCs w:val="20"/>
        </w:rPr>
        <w:t>«</w:t>
      </w:r>
      <w:r w:rsidRPr="00185479">
        <w:rPr>
          <w:rFonts w:ascii="Times New Roman" w:hAnsi="Times New Roman"/>
          <w:sz w:val="20"/>
          <w:szCs w:val="20"/>
        </w:rPr>
        <w:t>Обеспечение общественного порядка, противодействие</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 xml:space="preserve"> преступности и коррупции  в Среднеелюзанском сельсовете </w:t>
      </w:r>
    </w:p>
    <w:p w:rsidR="00ED1C3B" w:rsidRPr="00185479" w:rsidRDefault="00ED1C3B" w:rsidP="00ED1C3B">
      <w:pPr>
        <w:ind w:firstLine="540"/>
        <w:jc w:val="right"/>
        <w:rPr>
          <w:rFonts w:ascii="Times New Roman" w:hAnsi="Times New Roman"/>
          <w:sz w:val="20"/>
          <w:szCs w:val="20"/>
        </w:rPr>
      </w:pPr>
      <w:r w:rsidRPr="00185479">
        <w:rPr>
          <w:rFonts w:ascii="Times New Roman" w:hAnsi="Times New Roman"/>
          <w:sz w:val="20"/>
          <w:szCs w:val="20"/>
        </w:rPr>
        <w:t xml:space="preserve">Городищенского района </w:t>
      </w:r>
    </w:p>
    <w:p w:rsidR="00ED1C3B" w:rsidRPr="0049499C" w:rsidRDefault="00ED1C3B" w:rsidP="00ED1C3B">
      <w:pPr>
        <w:ind w:firstLine="540"/>
        <w:jc w:val="right"/>
        <w:rPr>
          <w:rFonts w:ascii="Times New Roman" w:hAnsi="Times New Roman"/>
          <w:sz w:val="20"/>
          <w:szCs w:val="20"/>
        </w:rPr>
      </w:pPr>
      <w:r w:rsidRPr="00185479">
        <w:rPr>
          <w:rFonts w:ascii="Times New Roman" w:hAnsi="Times New Roman"/>
          <w:sz w:val="20"/>
          <w:szCs w:val="20"/>
        </w:rPr>
        <w:t>П</w:t>
      </w:r>
      <w:r>
        <w:rPr>
          <w:rFonts w:ascii="Times New Roman" w:hAnsi="Times New Roman"/>
          <w:sz w:val="20"/>
          <w:szCs w:val="20"/>
        </w:rPr>
        <w:t>ензенской области на 2014-2024 годы</w:t>
      </w:r>
      <w:r w:rsidRPr="00185479">
        <w:rPr>
          <w:rFonts w:ascii="Times New Roman" w:hAnsi="Times New Roman"/>
          <w:sz w:val="20"/>
          <w:szCs w:val="20"/>
        </w:rPr>
        <w:t>»</w:t>
      </w:r>
    </w:p>
    <w:p w:rsidR="00ED1C3B" w:rsidRPr="0049499C" w:rsidRDefault="00ED1C3B" w:rsidP="00ED1C3B">
      <w:pPr>
        <w:ind w:firstLine="540"/>
        <w:jc w:val="right"/>
        <w:rPr>
          <w:rFonts w:ascii="Times New Roman" w:hAnsi="Times New Roman"/>
          <w:sz w:val="20"/>
          <w:szCs w:val="20"/>
        </w:rPr>
      </w:pPr>
    </w:p>
    <w:p w:rsidR="00ED1C3B" w:rsidRPr="0049499C" w:rsidRDefault="00ED1C3B" w:rsidP="00ED1C3B">
      <w:pPr>
        <w:ind w:firstLine="540"/>
        <w:jc w:val="right"/>
        <w:rPr>
          <w:rFonts w:ascii="Times New Roman" w:hAnsi="Times New Roman"/>
          <w:sz w:val="20"/>
          <w:szCs w:val="20"/>
        </w:rPr>
      </w:pPr>
    </w:p>
    <w:p w:rsidR="00ED1C3B" w:rsidRDefault="00ED1C3B" w:rsidP="00ED1C3B">
      <w:pPr>
        <w:autoSpaceDE w:val="0"/>
        <w:autoSpaceDN w:val="0"/>
        <w:adjustRightInd w:val="0"/>
        <w:ind w:left="4536"/>
        <w:jc w:val="right"/>
        <w:rPr>
          <w:rFonts w:ascii="Times New Roman" w:hAnsi="Times New Roman"/>
          <w:sz w:val="20"/>
          <w:szCs w:val="20"/>
        </w:rPr>
      </w:pPr>
    </w:p>
    <w:p w:rsidR="00ED1C3B" w:rsidRPr="0036645C" w:rsidRDefault="00ED1C3B" w:rsidP="00ED1C3B">
      <w:pPr>
        <w:jc w:val="center"/>
        <w:rPr>
          <w:rFonts w:ascii="Times New Roman" w:hAnsi="Times New Roman"/>
          <w:b/>
        </w:rPr>
      </w:pPr>
      <w:r>
        <w:rPr>
          <w:rFonts w:ascii="Times New Roman" w:hAnsi="Times New Roman"/>
          <w:b/>
        </w:rPr>
        <w:t xml:space="preserve">ПЕРЕЧЕНЬ  М Е </w:t>
      </w:r>
      <w:proofErr w:type="gramStart"/>
      <w:r>
        <w:rPr>
          <w:rFonts w:ascii="Times New Roman" w:hAnsi="Times New Roman"/>
          <w:b/>
        </w:rPr>
        <w:t>Р</w:t>
      </w:r>
      <w:proofErr w:type="gramEnd"/>
      <w:r>
        <w:rPr>
          <w:rFonts w:ascii="Times New Roman" w:hAnsi="Times New Roman"/>
          <w:b/>
        </w:rPr>
        <w:t xml:space="preserve"> О П Р И Я Т И Й</w:t>
      </w:r>
    </w:p>
    <w:p w:rsidR="00ED1C3B" w:rsidRPr="005D6200" w:rsidRDefault="00ED1C3B" w:rsidP="00ED1C3B">
      <w:pPr>
        <w:jc w:val="center"/>
        <w:rPr>
          <w:rFonts w:ascii="Times New Roman" w:hAnsi="Times New Roman"/>
          <w:b/>
          <w:bCs/>
        </w:rPr>
      </w:pPr>
      <w:r w:rsidRPr="0036645C">
        <w:rPr>
          <w:rFonts w:ascii="Times New Roman" w:hAnsi="Times New Roman"/>
          <w:b/>
        </w:rPr>
        <w:t>муниципальной   программы  «Обеспечение общественного порядка, противодействие  преступности и коррупции в Среднеелюзанском сельсовете  Городищенского района н</w:t>
      </w:r>
      <w:r>
        <w:rPr>
          <w:rFonts w:ascii="Times New Roman" w:hAnsi="Times New Roman"/>
          <w:b/>
        </w:rPr>
        <w:t xml:space="preserve">а 2014 – 2024 </w:t>
      </w:r>
      <w:r w:rsidRPr="0036645C">
        <w:rPr>
          <w:rFonts w:ascii="Times New Roman" w:hAnsi="Times New Roman"/>
          <w:b/>
        </w:rPr>
        <w:t>годы»</w:t>
      </w:r>
      <w:r w:rsidRPr="0036645C">
        <w:rPr>
          <w:rFonts w:ascii="Times New Roman" w:eastAsia="Batang" w:hAnsi="Times New Roman"/>
          <w:i/>
          <w:lang w:eastAsia="ko-KR"/>
        </w:rPr>
        <w:t xml:space="preserve"> </w:t>
      </w:r>
    </w:p>
    <w:p w:rsidR="00ED1C3B" w:rsidRPr="0036645C" w:rsidRDefault="00ED1C3B" w:rsidP="00ED1C3B">
      <w:pPr>
        <w:jc w:val="center"/>
        <w:rPr>
          <w:rFonts w:ascii="Times New Roman" w:hAnsi="Times New Roman"/>
          <w:b/>
        </w:rPr>
      </w:pPr>
    </w:p>
    <w:tbl>
      <w:tblPr>
        <w:tblStyle w:val="af6"/>
        <w:tblW w:w="4894" w:type="pct"/>
        <w:tblLayout w:type="fixed"/>
        <w:tblLook w:val="04A0"/>
      </w:tblPr>
      <w:tblGrid>
        <w:gridCol w:w="740"/>
        <w:gridCol w:w="2500"/>
        <w:gridCol w:w="945"/>
        <w:gridCol w:w="2091"/>
        <w:gridCol w:w="1137"/>
        <w:gridCol w:w="265"/>
        <w:gridCol w:w="9"/>
        <w:gridCol w:w="633"/>
        <w:gridCol w:w="349"/>
        <w:gridCol w:w="9"/>
        <w:gridCol w:w="966"/>
        <w:gridCol w:w="12"/>
        <w:gridCol w:w="9"/>
        <w:gridCol w:w="1000"/>
        <w:gridCol w:w="50"/>
        <w:gridCol w:w="580"/>
        <w:gridCol w:w="59"/>
        <w:gridCol w:w="729"/>
        <w:gridCol w:w="31"/>
        <w:gridCol w:w="112"/>
        <w:gridCol w:w="2287"/>
        <w:gridCol w:w="1069"/>
      </w:tblGrid>
      <w:tr w:rsidR="00ED1C3B" w:rsidRPr="00ED0014" w:rsidTr="00FA2E31">
        <w:tc>
          <w:tcPr>
            <w:tcW w:w="237" w:type="pct"/>
            <w:vMerge w:val="restar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 xml:space="preserve">N </w:t>
            </w:r>
            <w:proofErr w:type="gramStart"/>
            <w:r w:rsidRPr="001F5759">
              <w:rPr>
                <w:rFonts w:ascii="Times New Roman" w:hAnsi="Times New Roman" w:cs="Times New Roman"/>
              </w:rPr>
              <w:t>п</w:t>
            </w:r>
            <w:proofErr w:type="gramEnd"/>
            <w:r w:rsidRPr="001F5759">
              <w:rPr>
                <w:rFonts w:ascii="Times New Roman" w:hAnsi="Times New Roman" w:cs="Times New Roman"/>
              </w:rPr>
              <w:t>/п</w:t>
            </w:r>
          </w:p>
        </w:tc>
        <w:tc>
          <w:tcPr>
            <w:tcW w:w="802" w:type="pct"/>
            <w:vMerge w:val="restar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Наименование основного мероприятия, мероприятия</w:t>
            </w:r>
          </w:p>
        </w:tc>
        <w:tc>
          <w:tcPr>
            <w:tcW w:w="973" w:type="pct"/>
            <w:gridSpan w:val="2"/>
            <w:vMerge w:val="restar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Исполнители</w:t>
            </w:r>
          </w:p>
        </w:tc>
        <w:tc>
          <w:tcPr>
            <w:tcW w:w="365" w:type="pct"/>
            <w:vMerge w:val="restar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Срок исполнения (год)</w:t>
            </w:r>
          </w:p>
        </w:tc>
        <w:tc>
          <w:tcPr>
            <w:tcW w:w="1544" w:type="pct"/>
            <w:gridSpan w:val="15"/>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Объем финансирования, тыс. рублей</w:t>
            </w:r>
          </w:p>
        </w:tc>
        <w:tc>
          <w:tcPr>
            <w:tcW w:w="734" w:type="pct"/>
            <w:vMerge w:val="restar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Показатели результата мероприятия по годам (ожидаемый непосредственный результат)</w:t>
            </w:r>
          </w:p>
        </w:tc>
        <w:tc>
          <w:tcPr>
            <w:tcW w:w="344" w:type="pct"/>
            <w:vMerge w:val="restar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 xml:space="preserve">Связь с показателем муниципальной программы (подпрограммы) </w:t>
            </w:r>
            <w:hyperlink w:anchor="P2076" w:history="1">
              <w:r w:rsidRPr="001F5759">
                <w:rPr>
                  <w:rFonts w:ascii="Times New Roman" w:hAnsi="Times New Roman" w:cs="Times New Roman"/>
                </w:rPr>
                <w:t>&lt;1&gt;</w:t>
              </w:r>
            </w:hyperlink>
          </w:p>
        </w:tc>
      </w:tr>
      <w:tr w:rsidR="00ED1C3B" w:rsidRPr="00ED0014" w:rsidTr="00FA2E31">
        <w:tc>
          <w:tcPr>
            <w:tcW w:w="237" w:type="pct"/>
            <w:vMerge/>
          </w:tcPr>
          <w:p w:rsidR="00ED1C3B" w:rsidRPr="001F5759" w:rsidRDefault="00ED1C3B" w:rsidP="00FA2E31">
            <w:pPr>
              <w:rPr>
                <w:rFonts w:ascii="Times New Roman" w:hAnsi="Times New Roman"/>
              </w:rPr>
            </w:pPr>
          </w:p>
        </w:tc>
        <w:tc>
          <w:tcPr>
            <w:tcW w:w="802" w:type="pct"/>
            <w:vMerge/>
          </w:tcPr>
          <w:p w:rsidR="00ED1C3B" w:rsidRPr="001F5759" w:rsidRDefault="00ED1C3B" w:rsidP="00FA2E31">
            <w:pPr>
              <w:rPr>
                <w:rFonts w:ascii="Times New Roman" w:hAnsi="Times New Roman"/>
              </w:rPr>
            </w:pPr>
          </w:p>
        </w:tc>
        <w:tc>
          <w:tcPr>
            <w:tcW w:w="973" w:type="pct"/>
            <w:gridSpan w:val="2"/>
            <w:vMerge/>
          </w:tcPr>
          <w:p w:rsidR="00ED1C3B" w:rsidRPr="001F5759" w:rsidRDefault="00ED1C3B" w:rsidP="00FA2E31">
            <w:pPr>
              <w:rPr>
                <w:rFonts w:ascii="Times New Roman" w:hAnsi="Times New Roman"/>
              </w:rPr>
            </w:pPr>
          </w:p>
        </w:tc>
        <w:tc>
          <w:tcPr>
            <w:tcW w:w="365" w:type="pct"/>
            <w:vMerge/>
          </w:tcPr>
          <w:p w:rsidR="00ED1C3B" w:rsidRPr="001F5759" w:rsidRDefault="00ED1C3B" w:rsidP="00FA2E31">
            <w:pPr>
              <w:rPr>
                <w:rFonts w:ascii="Times New Roman" w:hAnsi="Times New Roman"/>
              </w:rPr>
            </w:pPr>
          </w:p>
        </w:tc>
        <w:tc>
          <w:tcPr>
            <w:tcW w:w="291" w:type="pct"/>
            <w:gridSpan w:val="3"/>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всего</w:t>
            </w:r>
          </w:p>
        </w:tc>
        <w:tc>
          <w:tcPr>
            <w:tcW w:w="425" w:type="pct"/>
            <w:gridSpan w:val="3"/>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бюджет Среднеелюзанского  сельсовета Городищенского района Пензенской области</w:t>
            </w:r>
          </w:p>
        </w:tc>
        <w:tc>
          <w:tcPr>
            <w:tcW w:w="344" w:type="pct"/>
            <w:gridSpan w:val="4"/>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федеральный бюджет</w:t>
            </w:r>
          </w:p>
        </w:tc>
        <w:tc>
          <w:tcPr>
            <w:tcW w:w="186" w:type="pct"/>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бюджет Пензенской области</w:t>
            </w:r>
          </w:p>
        </w:tc>
        <w:tc>
          <w:tcPr>
            <w:tcW w:w="299" w:type="pct"/>
            <w:gridSpan w:val="4"/>
          </w:tcPr>
          <w:p w:rsidR="00ED1C3B" w:rsidRPr="001F5759" w:rsidRDefault="00ED1C3B" w:rsidP="00FA2E31">
            <w:pPr>
              <w:pStyle w:val="ConsPlusNormal"/>
              <w:spacing w:after="0" w:line="240" w:lineRule="auto"/>
              <w:ind w:firstLine="0"/>
              <w:rPr>
                <w:rFonts w:ascii="Times New Roman" w:hAnsi="Times New Roman" w:cs="Times New Roman"/>
              </w:rPr>
            </w:pPr>
            <w:r w:rsidRPr="001F5759">
              <w:rPr>
                <w:rFonts w:ascii="Times New Roman" w:hAnsi="Times New Roman" w:cs="Times New Roman"/>
              </w:rPr>
              <w:t>внебюджетные средства (указать вид источника)</w:t>
            </w:r>
          </w:p>
        </w:tc>
        <w:tc>
          <w:tcPr>
            <w:tcW w:w="734" w:type="pct"/>
            <w:vMerge/>
          </w:tcPr>
          <w:p w:rsidR="00ED1C3B" w:rsidRPr="001F5759" w:rsidRDefault="00ED1C3B" w:rsidP="00FA2E31">
            <w:pPr>
              <w:rPr>
                <w:rFonts w:ascii="Times New Roman" w:hAnsi="Times New Roman"/>
              </w:rPr>
            </w:pPr>
          </w:p>
        </w:tc>
        <w:tc>
          <w:tcPr>
            <w:tcW w:w="344" w:type="pct"/>
            <w:vMerge/>
          </w:tcPr>
          <w:p w:rsidR="00ED1C3B" w:rsidRPr="001F5759" w:rsidRDefault="00ED1C3B" w:rsidP="00FA2E31">
            <w:pPr>
              <w:rPr>
                <w:rFonts w:ascii="Times New Roman" w:hAnsi="Times New Roman"/>
              </w:rPr>
            </w:pPr>
          </w:p>
        </w:tc>
      </w:tr>
      <w:tr w:rsidR="00ED1C3B" w:rsidRPr="0058793D" w:rsidTr="00FA2E31">
        <w:tc>
          <w:tcPr>
            <w:tcW w:w="237"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w:t>
            </w:r>
          </w:p>
        </w:tc>
        <w:tc>
          <w:tcPr>
            <w:tcW w:w="802"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w:t>
            </w:r>
          </w:p>
        </w:tc>
        <w:tc>
          <w:tcPr>
            <w:tcW w:w="97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3</w:t>
            </w:r>
          </w:p>
        </w:tc>
        <w:tc>
          <w:tcPr>
            <w:tcW w:w="365"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4</w:t>
            </w:r>
          </w:p>
        </w:tc>
        <w:tc>
          <w:tcPr>
            <w:tcW w:w="29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5</w:t>
            </w:r>
          </w:p>
        </w:tc>
        <w:tc>
          <w:tcPr>
            <w:tcW w:w="425"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6</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7</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8</w:t>
            </w:r>
          </w:p>
        </w:tc>
        <w:tc>
          <w:tcPr>
            <w:tcW w:w="299"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9</w:t>
            </w:r>
          </w:p>
        </w:tc>
        <w:tc>
          <w:tcPr>
            <w:tcW w:w="734"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10</w:t>
            </w:r>
          </w:p>
        </w:tc>
        <w:tc>
          <w:tcPr>
            <w:tcW w:w="344"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11</w:t>
            </w:r>
          </w:p>
        </w:tc>
      </w:tr>
      <w:tr w:rsidR="00ED1C3B" w:rsidRPr="00ED0014" w:rsidTr="00FA2E31">
        <w:tc>
          <w:tcPr>
            <w:tcW w:w="4656" w:type="pct"/>
            <w:gridSpan w:val="21"/>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b/>
              </w:rPr>
              <w:t>Подпр</w:t>
            </w:r>
            <w:r w:rsidRPr="00ED1C3B">
              <w:rPr>
                <w:rStyle w:val="141"/>
                <w:b/>
                <w:sz w:val="22"/>
                <w:szCs w:val="22"/>
                <w:lang w:val="ru-RU"/>
              </w:rPr>
              <w:t>ограмма 1</w:t>
            </w:r>
            <w:r w:rsidRPr="00ED1C3B">
              <w:rPr>
                <w:rStyle w:val="141"/>
                <w:sz w:val="22"/>
                <w:szCs w:val="22"/>
                <w:lang w:val="ru-RU"/>
              </w:rPr>
              <w:t xml:space="preserve">  </w:t>
            </w:r>
            <w:r w:rsidRPr="0058793D">
              <w:rPr>
                <w:rFonts w:ascii="Times New Roman" w:hAnsi="Times New Roman" w:cs="Times New Roman"/>
              </w:rPr>
              <w:t>«Профилактика правонарушений и экстремисткой деятельности в Среднеелюзанском  сельсовете Г</w:t>
            </w:r>
            <w:r>
              <w:rPr>
                <w:rFonts w:ascii="Times New Roman" w:hAnsi="Times New Roman" w:cs="Times New Roman"/>
              </w:rPr>
              <w:t>ородищенского района в 2014-2024</w:t>
            </w:r>
            <w:r w:rsidRPr="0058793D">
              <w:rPr>
                <w:rFonts w:ascii="Times New Roman" w:hAnsi="Times New Roman" w:cs="Times New Roman"/>
              </w:rPr>
              <w:t xml:space="preserve"> годах»</w:t>
            </w:r>
          </w:p>
        </w:tc>
        <w:tc>
          <w:tcPr>
            <w:tcW w:w="344" w:type="pct"/>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ED0014" w:rsidTr="00FA2E31">
        <w:tc>
          <w:tcPr>
            <w:tcW w:w="4656" w:type="pct"/>
            <w:gridSpan w:val="21"/>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b/>
              </w:rPr>
              <w:t>Цель подпрограммы</w:t>
            </w:r>
            <w:r w:rsidRPr="0058793D">
              <w:rPr>
                <w:rFonts w:ascii="Times New Roman" w:hAnsi="Times New Roman" w:cs="Times New Roman"/>
              </w:rPr>
              <w:t xml:space="preserve"> - снижение уровня преступности  в  Среднеелюзанском  сельсовете Городищенского района</w:t>
            </w:r>
          </w:p>
        </w:tc>
        <w:tc>
          <w:tcPr>
            <w:tcW w:w="344" w:type="pct"/>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ED0014" w:rsidTr="00FA2E31">
        <w:tc>
          <w:tcPr>
            <w:tcW w:w="4656" w:type="pct"/>
            <w:gridSpan w:val="21"/>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b/>
              </w:rPr>
              <w:t xml:space="preserve">Задача 1 подпрограммы 1 </w:t>
            </w:r>
            <w:r w:rsidRPr="0058793D">
              <w:rPr>
                <w:rFonts w:ascii="Times New Roman" w:hAnsi="Times New Roman" w:cs="Times New Roman"/>
              </w:rPr>
              <w:t>Проведение мероприятий по снижению уровня преступности</w:t>
            </w:r>
          </w:p>
          <w:p w:rsidR="00ED1C3B" w:rsidRPr="0058793D" w:rsidRDefault="00ED1C3B" w:rsidP="00FA2E31">
            <w:pPr>
              <w:pStyle w:val="ConsPlusNormal"/>
              <w:spacing w:after="0" w:line="240" w:lineRule="auto"/>
              <w:ind w:firstLine="0"/>
              <w:rPr>
                <w:rFonts w:ascii="Times New Roman" w:hAnsi="Times New Roman" w:cs="Times New Roman"/>
                <w:b/>
              </w:rPr>
            </w:pPr>
          </w:p>
        </w:tc>
        <w:tc>
          <w:tcPr>
            <w:tcW w:w="344" w:type="pct"/>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43"/>
        </w:trPr>
        <w:tc>
          <w:tcPr>
            <w:tcW w:w="237" w:type="pct"/>
            <w:vMerge w:val="restar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1.1.1</w:t>
            </w:r>
          </w:p>
        </w:tc>
        <w:tc>
          <w:tcPr>
            <w:tcW w:w="1104" w:type="pct"/>
            <w:gridSpan w:val="2"/>
            <w:vMerge w:val="restart"/>
          </w:tcPr>
          <w:p w:rsidR="00ED1C3B" w:rsidRPr="0058793D" w:rsidRDefault="00ED1C3B" w:rsidP="00FA2E31">
            <w:pPr>
              <w:jc w:val="center"/>
              <w:rPr>
                <w:rFonts w:ascii="Times New Roman" w:hAnsi="Times New Roman"/>
                <w:sz w:val="22"/>
                <w:szCs w:val="22"/>
              </w:rPr>
            </w:pPr>
            <w:r w:rsidRPr="0058793D">
              <w:rPr>
                <w:rFonts w:ascii="Times New Roman" w:hAnsi="Times New Roman"/>
                <w:sz w:val="22"/>
                <w:szCs w:val="22"/>
              </w:rPr>
              <w:t>Основное</w:t>
            </w:r>
          </w:p>
          <w:p w:rsidR="00ED1C3B" w:rsidRPr="0058793D" w:rsidRDefault="00ED1C3B" w:rsidP="00FA2E31">
            <w:pPr>
              <w:jc w:val="center"/>
              <w:rPr>
                <w:rFonts w:ascii="Times New Roman" w:hAnsi="Times New Roman"/>
                <w:sz w:val="22"/>
                <w:szCs w:val="22"/>
              </w:rPr>
            </w:pPr>
            <w:r w:rsidRPr="0058793D">
              <w:rPr>
                <w:rFonts w:ascii="Times New Roman" w:hAnsi="Times New Roman"/>
                <w:sz w:val="22"/>
                <w:szCs w:val="22"/>
              </w:rPr>
              <w:t>мероприятие</w:t>
            </w:r>
          </w:p>
          <w:p w:rsidR="00ED1C3B" w:rsidRPr="0058793D" w:rsidRDefault="00ED1C3B" w:rsidP="00FA2E31">
            <w:pPr>
              <w:jc w:val="center"/>
              <w:rPr>
                <w:rFonts w:ascii="Times New Roman" w:hAnsi="Times New Roman"/>
                <w:sz w:val="22"/>
                <w:szCs w:val="22"/>
              </w:rPr>
            </w:pPr>
            <w:r w:rsidRPr="0058793D">
              <w:rPr>
                <w:rFonts w:ascii="Times New Roman" w:hAnsi="Times New Roman"/>
                <w:sz w:val="22"/>
                <w:szCs w:val="22"/>
              </w:rPr>
              <w:lastRenderedPageBreak/>
              <w:t>«Профилактика правонарушений»</w:t>
            </w:r>
          </w:p>
          <w:p w:rsidR="00ED1C3B" w:rsidRPr="0058793D" w:rsidRDefault="00ED1C3B" w:rsidP="00FA2E31">
            <w:pPr>
              <w:jc w:val="center"/>
              <w:rPr>
                <w:rFonts w:ascii="Times New Roman" w:hAnsi="Times New Roman"/>
                <w:sz w:val="22"/>
                <w:szCs w:val="22"/>
              </w:rPr>
            </w:pPr>
          </w:p>
          <w:p w:rsidR="00ED1C3B" w:rsidRPr="0058793D" w:rsidRDefault="00ED1C3B" w:rsidP="00FA2E31">
            <w:pPr>
              <w:jc w:val="center"/>
              <w:rPr>
                <w:rFonts w:ascii="Times New Roman" w:hAnsi="Times New Roman"/>
                <w:sz w:val="22"/>
                <w:szCs w:val="22"/>
              </w:rPr>
            </w:pPr>
          </w:p>
          <w:p w:rsidR="00ED1C3B" w:rsidRPr="0058793D" w:rsidRDefault="00ED1C3B" w:rsidP="00FA2E31">
            <w:pPr>
              <w:rPr>
                <w:rFonts w:ascii="Times New Roman" w:hAnsi="Times New Roman"/>
                <w:sz w:val="22"/>
                <w:szCs w:val="22"/>
              </w:rPr>
            </w:pPr>
          </w:p>
        </w:tc>
        <w:tc>
          <w:tcPr>
            <w:tcW w:w="671" w:type="pct"/>
            <w:vMerge w:val="restart"/>
          </w:tcPr>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roofErr w:type="gramStart"/>
            <w:r w:rsidRPr="0058793D">
              <w:rPr>
                <w:rFonts w:ascii="Times New Roman" w:hAnsi="Times New Roman"/>
                <w:sz w:val="22"/>
                <w:szCs w:val="22"/>
              </w:rPr>
              <w:t xml:space="preserve">Администрация  </w:t>
            </w:r>
            <w:r w:rsidRPr="0058793D">
              <w:rPr>
                <w:rFonts w:ascii="Times New Roman" w:hAnsi="Times New Roman"/>
                <w:sz w:val="22"/>
                <w:szCs w:val="22"/>
              </w:rPr>
              <w:lastRenderedPageBreak/>
              <w:t>Среднеелюзанского сельсовета Городищенского района (отдел по профилактике правонарушений</w:t>
            </w:r>
            <w:proofErr w:type="gramEnd"/>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lastRenderedPageBreak/>
              <w:t>Итого</w:t>
            </w:r>
          </w:p>
        </w:tc>
        <w:tc>
          <w:tcPr>
            <w:tcW w:w="318" w:type="pct"/>
            <w:gridSpan w:val="3"/>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33,8</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33,8</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80" w:type="pct"/>
            <w:gridSpan w:val="3"/>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2"/>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13,4</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13,4</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2"/>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0.0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0.0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2"/>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310" w:type="pct"/>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2"/>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12"/>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10</w:t>
            </w:r>
            <w:r w:rsidRPr="0058793D">
              <w:rPr>
                <w:rFonts w:ascii="Times New Roman" w:hAnsi="Times New Roman" w:cs="Times New Roman"/>
                <w:lang w:val="en-US"/>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5.0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31"/>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100" w:afterAutospacing="1"/>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5</w:t>
            </w:r>
            <w:r w:rsidRPr="0058793D">
              <w:rPr>
                <w:rFonts w:ascii="Times New Roman" w:hAnsi="Times New Roman" w:cs="Times New Roman"/>
                <w:lang w:val="en-US"/>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44" w:type="pct"/>
            <w:gridSpan w:val="4"/>
          </w:tcPr>
          <w:p w:rsidR="00ED1C3B" w:rsidRPr="0058793D" w:rsidRDefault="00ED1C3B" w:rsidP="00FA2E31">
            <w:pPr>
              <w:pStyle w:val="ConsPlusNormal"/>
              <w:spacing w:after="100" w:afterAutospacing="1"/>
              <w:rPr>
                <w:rFonts w:ascii="Times New Roman" w:hAnsi="Times New Roman" w:cs="Times New Roman"/>
              </w:rPr>
            </w:pPr>
          </w:p>
        </w:tc>
        <w:tc>
          <w:tcPr>
            <w:tcW w:w="186" w:type="pct"/>
          </w:tcPr>
          <w:p w:rsidR="00ED1C3B" w:rsidRPr="0058793D" w:rsidRDefault="00ED1C3B" w:rsidP="00FA2E31">
            <w:pPr>
              <w:pStyle w:val="ConsPlusNormal"/>
              <w:spacing w:after="100" w:afterAutospacing="1"/>
              <w:rPr>
                <w:rFonts w:ascii="Times New Roman" w:hAnsi="Times New Roman" w:cs="Times New Roman"/>
              </w:rPr>
            </w:pPr>
          </w:p>
        </w:tc>
        <w:tc>
          <w:tcPr>
            <w:tcW w:w="253" w:type="pct"/>
            <w:gridSpan w:val="2"/>
          </w:tcPr>
          <w:p w:rsidR="00ED1C3B" w:rsidRPr="0058793D" w:rsidRDefault="00ED1C3B" w:rsidP="00FA2E31">
            <w:pPr>
              <w:pStyle w:val="ConsPlusNormal"/>
              <w:spacing w:after="100" w:afterAutospacing="1"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r w:rsidRPr="0058793D">
              <w:rPr>
                <w:rFonts w:ascii="Times New Roman" w:hAnsi="Times New Roman" w:cs="Times New Roman"/>
                <w:lang w:val="en-US"/>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r w:rsidRPr="0058793D">
              <w:rPr>
                <w:rFonts w:ascii="Times New Roman" w:hAnsi="Times New Roman" w:cs="Times New Roman"/>
                <w:lang w:val="en-US"/>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344" w:type="pct"/>
            <w:gridSpan w:val="4"/>
          </w:tcPr>
          <w:p w:rsidR="00ED1C3B" w:rsidRPr="0058793D" w:rsidRDefault="00ED1C3B" w:rsidP="00FA2E31">
            <w:pPr>
              <w:pStyle w:val="ConsPlusNormal"/>
              <w:spacing w:after="100" w:afterAutospacing="1"/>
              <w:rPr>
                <w:rFonts w:ascii="Times New Roman" w:hAnsi="Times New Roman" w:cs="Times New Roman"/>
              </w:rPr>
            </w:pPr>
          </w:p>
        </w:tc>
        <w:tc>
          <w:tcPr>
            <w:tcW w:w="186" w:type="pct"/>
          </w:tcPr>
          <w:p w:rsidR="00ED1C3B" w:rsidRPr="0058793D" w:rsidRDefault="00ED1C3B" w:rsidP="00FA2E31">
            <w:pPr>
              <w:pStyle w:val="ConsPlusNormal"/>
              <w:spacing w:after="100" w:afterAutospacing="1"/>
              <w:rPr>
                <w:rFonts w:ascii="Times New Roman" w:hAnsi="Times New Roman" w:cs="Times New Roman"/>
              </w:rPr>
            </w:pPr>
          </w:p>
        </w:tc>
        <w:tc>
          <w:tcPr>
            <w:tcW w:w="253" w:type="pct"/>
            <w:gridSpan w:val="2"/>
          </w:tcPr>
          <w:p w:rsidR="00ED1C3B" w:rsidRPr="0058793D" w:rsidRDefault="00ED1C3B" w:rsidP="00FA2E31">
            <w:pPr>
              <w:pStyle w:val="ConsPlusNormal"/>
              <w:spacing w:after="100" w:afterAutospacing="1" w:line="240" w:lineRule="auto"/>
              <w:ind w:firstLine="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c>
          <w:tcPr>
            <w:tcW w:w="237" w:type="pct"/>
            <w:vMerge w:val="restar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1.1.1.1</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Оказание методической помощи общественным объединениям, гражданам, органам местного самоуправления в деятельности по профилактике правонарушений</w:t>
            </w:r>
          </w:p>
        </w:tc>
        <w:tc>
          <w:tcPr>
            <w:tcW w:w="671" w:type="pct"/>
            <w:vMerge w:val="restart"/>
          </w:tcPr>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roofErr w:type="gramStart"/>
            <w:r w:rsidRPr="0058793D">
              <w:rPr>
                <w:rFonts w:ascii="Times New Roman" w:hAnsi="Times New Roman"/>
                <w:sz w:val="22"/>
                <w:szCs w:val="22"/>
              </w:rPr>
              <w:t>Администрация  Среднеелюзанского сельсовета Городищенского района (отдел по профилактике правонарушений</w:t>
            </w:r>
            <w:proofErr w:type="gramEnd"/>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33,8</w:t>
            </w:r>
          </w:p>
        </w:tc>
        <w:tc>
          <w:tcPr>
            <w:tcW w:w="310" w:type="pct"/>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33,8</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58793D" w:rsidRDefault="00ED1C3B" w:rsidP="00FA2E31">
            <w:pPr>
              <w:pStyle w:val="ConsPlusNormal"/>
              <w:spacing w:after="0" w:line="240" w:lineRule="auto"/>
              <w:ind w:firstLine="0"/>
              <w:rPr>
                <w:rFonts w:ascii="Times New Roman" w:hAnsi="Times New Roman" w:cs="Times New Roman"/>
              </w:rPr>
            </w:pPr>
          </w:p>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 xml:space="preserve">Повышение эффективности работы общественных объединений и граждан по профилактике правонарушений. </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13,4</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13,4</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4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0.0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0.0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4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310" w:type="pct"/>
          </w:tcPr>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4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10</w:t>
            </w:r>
            <w:r w:rsidRPr="0058793D">
              <w:rPr>
                <w:rFonts w:ascii="Times New Roman" w:hAnsi="Times New Roman" w:cs="Times New Roman"/>
                <w:lang w:val="en-US"/>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10</w:t>
            </w:r>
            <w:r w:rsidRPr="0058793D">
              <w:rPr>
                <w:rFonts w:ascii="Times New Roman" w:hAnsi="Times New Roman" w:cs="Times New Roman"/>
                <w:lang w:val="en-US"/>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5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5</w:t>
            </w:r>
            <w:r w:rsidRPr="0058793D">
              <w:rPr>
                <w:rFonts w:ascii="Times New Roman" w:hAnsi="Times New Roman" w:cs="Times New Roman"/>
                <w:lang w:val="en-US"/>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5</w:t>
            </w:r>
            <w:r w:rsidRPr="0058793D">
              <w:rPr>
                <w:rFonts w:ascii="Times New Roman" w:hAnsi="Times New Roman" w:cs="Times New Roman"/>
                <w:lang w:val="en-US"/>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8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r w:rsidRPr="0058793D">
              <w:rPr>
                <w:rFonts w:ascii="Times New Roman" w:hAnsi="Times New Roman" w:cs="Times New Roman"/>
                <w:lang w:val="en-US"/>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r w:rsidRPr="0058793D">
              <w:rPr>
                <w:rFonts w:ascii="Times New Roman" w:hAnsi="Times New Roman" w:cs="Times New Roman"/>
                <w:lang w:val="en-US"/>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p w:rsidR="00ED1C3B" w:rsidRPr="00B66F12"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58"/>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1.1.1.2</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Применение мер материального и морального стимулирования   представителей общественных формирований, наиболее активно участвующих в проведении профилактических мероприятий на территории сельсовета.</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 xml:space="preserve">Администрация  Среднеелюзанского сельсовета Городищенского района </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Повышение эффективности работы общественных объединений и граждан по профилактике правонарушений. Ежегодно, в течение срока действия Программы</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24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2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3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9"/>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1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47"/>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1.1.1.3</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Мониторинг работы по ресоциализации ранее судимых лиц</w:t>
            </w:r>
          </w:p>
          <w:p w:rsidR="00ED1C3B" w:rsidRPr="0058793D" w:rsidRDefault="00ED1C3B" w:rsidP="00FA2E31">
            <w:pPr>
              <w:rPr>
                <w:rFonts w:ascii="Times New Roman" w:hAnsi="Times New Roman"/>
                <w:sz w:val="22"/>
                <w:szCs w:val="22"/>
              </w:rPr>
            </w:pP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Городищенского района</w:t>
            </w:r>
          </w:p>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Повышение эффективности мероприятий по ресоциализации ранее судимых лиц.</w:t>
            </w:r>
          </w:p>
          <w:p w:rsidR="00ED1C3B" w:rsidRPr="0058793D" w:rsidRDefault="00ED1C3B" w:rsidP="00FA2E31">
            <w:pPr>
              <w:rPr>
                <w:rFonts w:ascii="Times New Roman" w:hAnsi="Times New Roman"/>
                <w:sz w:val="22"/>
                <w:szCs w:val="22"/>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27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9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8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8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8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3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5"/>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lastRenderedPageBreak/>
              <w:t>1.1.1.4</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Организация освещения в средствах массовой информации вопросов профилактики правонарушений и пропаганды здорового образа жизни</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 xml:space="preserve">Администрация  Среднеелюзанского сельсовета Городищенского района во взаимодействии БДЦ </w:t>
            </w:r>
            <w:proofErr w:type="gramStart"/>
            <w:r w:rsidRPr="0058793D">
              <w:rPr>
                <w:rFonts w:ascii="Times New Roman" w:hAnsi="Times New Roman"/>
                <w:sz w:val="22"/>
                <w:szCs w:val="22"/>
              </w:rPr>
              <w:t>с</w:t>
            </w:r>
            <w:proofErr w:type="gramEnd"/>
            <w:r w:rsidRPr="0058793D">
              <w:rPr>
                <w:rFonts w:ascii="Times New Roman" w:hAnsi="Times New Roman"/>
                <w:sz w:val="22"/>
                <w:szCs w:val="22"/>
              </w:rPr>
              <w:t>. Средняя Елюзань</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 xml:space="preserve">СОШ </w:t>
            </w:r>
            <w:proofErr w:type="gramStart"/>
            <w:r w:rsidRPr="0058793D">
              <w:rPr>
                <w:rFonts w:ascii="Times New Roman" w:hAnsi="Times New Roman"/>
                <w:sz w:val="22"/>
                <w:szCs w:val="22"/>
              </w:rPr>
              <w:t>с</w:t>
            </w:r>
            <w:proofErr w:type="gramEnd"/>
            <w:r w:rsidRPr="0058793D">
              <w:rPr>
                <w:rFonts w:ascii="Times New Roman" w:hAnsi="Times New Roman"/>
                <w:sz w:val="22"/>
                <w:szCs w:val="22"/>
              </w:rPr>
              <w:t>. Средняя Елюзань (по согласованию)</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Публикация в печатных средствах массовой информации соответствующих материалов</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Публикация в печатных средствах массовой информации не менее 2 материалов</w:t>
            </w:r>
          </w:p>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29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1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09"/>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09"/>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9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8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1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02"/>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1.1.1.5</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Повышение мотивации наркологических больных на противоалкогольное лечение, в том числе анонимное.</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Городищенского район во взаимодействии с советом общественности по профилактике правонарушений Среднеелюзанского  сельсовета (по согласованию)</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Проведение лечения наркологических больных, имеющих на иждивении несовершеннолетних детей</w:t>
            </w:r>
          </w:p>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18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9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1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2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6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1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6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41"/>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1.1.1.6</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Организация итогового торжественного мероприятия, посвященного чествованию активной молодежи, участвующей в деятельности правоохранительной направленности</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 xml:space="preserve">БДЦ </w:t>
            </w:r>
            <w:proofErr w:type="gramStart"/>
            <w:r w:rsidRPr="0058793D">
              <w:rPr>
                <w:rFonts w:ascii="Times New Roman" w:hAnsi="Times New Roman"/>
                <w:sz w:val="22"/>
                <w:szCs w:val="22"/>
              </w:rPr>
              <w:t>с</w:t>
            </w:r>
            <w:proofErr w:type="gramEnd"/>
            <w:r w:rsidRPr="0058793D">
              <w:rPr>
                <w:rFonts w:ascii="Times New Roman" w:hAnsi="Times New Roman"/>
                <w:sz w:val="22"/>
                <w:szCs w:val="22"/>
              </w:rPr>
              <w:t>. Средняя Елюзань</w:t>
            </w:r>
          </w:p>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FC31F3" w:rsidRDefault="00ED1C3B" w:rsidP="00FA2E31">
            <w:pPr>
              <w:rPr>
                <w:rFonts w:ascii="Times New Roman" w:hAnsi="Times New Roman"/>
              </w:rPr>
            </w:pPr>
            <w:r w:rsidRPr="00FC31F3">
              <w:rPr>
                <w:rFonts w:ascii="Times New Roman" w:hAnsi="Times New Roman"/>
              </w:rPr>
              <w:t>Проведение одного мероприятия ежегодно с охватом</w:t>
            </w:r>
          </w:p>
          <w:p w:rsidR="00ED1C3B" w:rsidRPr="00FC31F3" w:rsidRDefault="00ED1C3B" w:rsidP="00FA2E31">
            <w:pPr>
              <w:rPr>
                <w:rFonts w:ascii="Times New Roman" w:hAnsi="Times New Roman"/>
              </w:rPr>
            </w:pPr>
            <w:r w:rsidRPr="00FC31F3">
              <w:rPr>
                <w:rFonts w:ascii="Times New Roman" w:hAnsi="Times New Roman"/>
              </w:rPr>
              <w:t>не менее 10 человек.</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32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94"/>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94"/>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94"/>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8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5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36"/>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1.1.1.7</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Проведения мероприятий по увеличению численности участников общественных организаций правоохранительной направленности</w:t>
            </w:r>
          </w:p>
          <w:p w:rsidR="00ED1C3B" w:rsidRPr="0058793D" w:rsidRDefault="00ED1C3B" w:rsidP="00FA2E31">
            <w:pPr>
              <w:rPr>
                <w:rFonts w:ascii="Times New Roman" w:hAnsi="Times New Roman"/>
                <w:sz w:val="22"/>
                <w:szCs w:val="22"/>
              </w:rPr>
            </w:pP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lastRenderedPageBreak/>
              <w:t xml:space="preserve">БДЦ </w:t>
            </w:r>
            <w:proofErr w:type="gramStart"/>
            <w:r w:rsidRPr="0058793D">
              <w:rPr>
                <w:rFonts w:ascii="Times New Roman" w:hAnsi="Times New Roman"/>
                <w:sz w:val="22"/>
                <w:szCs w:val="22"/>
              </w:rPr>
              <w:t>с</w:t>
            </w:r>
            <w:proofErr w:type="gramEnd"/>
            <w:r w:rsidRPr="0058793D">
              <w:rPr>
                <w:rFonts w:ascii="Times New Roman" w:hAnsi="Times New Roman"/>
                <w:sz w:val="22"/>
                <w:szCs w:val="22"/>
              </w:rPr>
              <w:t>. Средняя Елюзань</w:t>
            </w:r>
          </w:p>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FC31F3" w:rsidRDefault="00ED1C3B" w:rsidP="00FA2E31">
            <w:pPr>
              <w:rPr>
                <w:rFonts w:ascii="Times New Roman" w:hAnsi="Times New Roman"/>
              </w:rPr>
            </w:pPr>
            <w:r w:rsidRPr="00FC31F3">
              <w:rPr>
                <w:rFonts w:ascii="Times New Roman" w:hAnsi="Times New Roman"/>
              </w:rPr>
              <w:t xml:space="preserve">Увеличение численности участников общественных организаций правоохранительной направленности. </w:t>
            </w:r>
            <w:r w:rsidRPr="00FC31F3">
              <w:rPr>
                <w:rFonts w:ascii="Times New Roman" w:hAnsi="Times New Roman"/>
              </w:rPr>
              <w:lastRenderedPageBreak/>
              <w:t>Проведение:</w:t>
            </w:r>
          </w:p>
          <w:p w:rsidR="00ED1C3B" w:rsidRPr="00FC31F3" w:rsidRDefault="00ED1C3B" w:rsidP="00FA2E31">
            <w:pPr>
              <w:rPr>
                <w:rFonts w:ascii="Times New Roman" w:hAnsi="Times New Roman"/>
              </w:rPr>
            </w:pPr>
            <w:r w:rsidRPr="00FC31F3">
              <w:rPr>
                <w:rFonts w:ascii="Times New Roman" w:hAnsi="Times New Roman"/>
              </w:rPr>
              <w:t>не менее 2 мероприятий.</w:t>
            </w:r>
          </w:p>
          <w:p w:rsidR="00ED1C3B" w:rsidRPr="00FC31F3" w:rsidRDefault="00ED1C3B" w:rsidP="00FA2E31">
            <w:pPr>
              <w:rPr>
                <w:rFonts w:ascii="Times New Roman" w:hAnsi="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lastRenderedPageBreak/>
              <w:t>п.1</w:t>
            </w:r>
          </w:p>
        </w:tc>
      </w:tr>
      <w:tr w:rsidR="00ED1C3B" w:rsidRPr="0058793D" w:rsidTr="00FA2E31">
        <w:trPr>
          <w:trHeight w:val="20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2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2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2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2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5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42"/>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1.1.1.8</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Организация</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социального сопровождения семей и несовершеннолетних «группы риска»: содействие в лечении от алкогольной зависимости, трудоустройстве, оказание различных видов  социальной помощи и реабилитационных мер</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Совет общественности по профилактике правонарушений Среднеелюзанского сельсовета (по согласованию) во взаимодействии с СОШ с</w:t>
            </w:r>
            <w:proofErr w:type="gramStart"/>
            <w:r w:rsidRPr="0058793D">
              <w:rPr>
                <w:rFonts w:ascii="Times New Roman" w:hAnsi="Times New Roman"/>
                <w:sz w:val="22"/>
                <w:szCs w:val="22"/>
              </w:rPr>
              <w:t>.С</w:t>
            </w:r>
            <w:proofErr w:type="gramEnd"/>
            <w:r w:rsidRPr="0058793D">
              <w:rPr>
                <w:rFonts w:ascii="Times New Roman" w:hAnsi="Times New Roman"/>
                <w:sz w:val="22"/>
                <w:szCs w:val="22"/>
              </w:rPr>
              <w:t>редняя Елюзань (по согласованию)</w:t>
            </w:r>
          </w:p>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val="restart"/>
          </w:tcPr>
          <w:p w:rsidR="00ED1C3B" w:rsidRPr="00FC31F3" w:rsidRDefault="00ED1C3B" w:rsidP="00FA2E31">
            <w:pPr>
              <w:rPr>
                <w:rFonts w:ascii="Times New Roman" w:hAnsi="Times New Roman"/>
              </w:rPr>
            </w:pPr>
            <w:r w:rsidRPr="00FC31F3">
              <w:rPr>
                <w:rFonts w:ascii="Times New Roman" w:hAnsi="Times New Roman"/>
              </w:rPr>
              <w:t>Осуществление социального сопровождения в отношении 100% семей и несовершеннолетних «группы риска»</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32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0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0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0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2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186"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53"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5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0"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1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0" w:type="pct"/>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44" w:type="pct"/>
            <w:gridSpan w:val="4"/>
          </w:tcPr>
          <w:p w:rsidR="00ED1C3B" w:rsidRPr="0058793D" w:rsidRDefault="00ED1C3B" w:rsidP="00FA2E31">
            <w:pPr>
              <w:pStyle w:val="ConsPlusNormal"/>
              <w:spacing w:after="0"/>
              <w:rPr>
                <w:rFonts w:ascii="Times New Roman" w:hAnsi="Times New Roman" w:cs="Times New Roman"/>
              </w:rPr>
            </w:pPr>
          </w:p>
        </w:tc>
        <w:tc>
          <w:tcPr>
            <w:tcW w:w="186" w:type="pct"/>
          </w:tcPr>
          <w:p w:rsidR="00ED1C3B" w:rsidRPr="0058793D" w:rsidRDefault="00ED1C3B" w:rsidP="00FA2E31">
            <w:pPr>
              <w:pStyle w:val="ConsPlusNormal"/>
              <w:spacing w:after="0"/>
              <w:rPr>
                <w:rFonts w:ascii="Times New Roman" w:hAnsi="Times New Roman" w:cs="Times New Roman"/>
              </w:rPr>
            </w:pPr>
          </w:p>
        </w:tc>
        <w:tc>
          <w:tcPr>
            <w:tcW w:w="253" w:type="pct"/>
            <w:gridSpan w:val="2"/>
          </w:tcPr>
          <w:p w:rsidR="00ED1C3B" w:rsidRPr="0058793D" w:rsidRDefault="00ED1C3B" w:rsidP="00FA2E31">
            <w:pPr>
              <w:pStyle w:val="ConsPlusNormal"/>
              <w:spacing w:after="0"/>
              <w:rPr>
                <w:rFonts w:ascii="Times New Roman" w:hAnsi="Times New Roman" w:cs="Times New Roman"/>
              </w:rPr>
            </w:pPr>
          </w:p>
        </w:tc>
        <w:tc>
          <w:tcPr>
            <w:tcW w:w="780" w:type="pct"/>
            <w:gridSpan w:val="3"/>
            <w:vMerge/>
          </w:tcPr>
          <w:p w:rsidR="00ED1C3B" w:rsidRPr="0058793D" w:rsidRDefault="00ED1C3B" w:rsidP="00FA2E31">
            <w:pPr>
              <w:jc w:val="cente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ED0014" w:rsidTr="00FA2E31">
        <w:tc>
          <w:tcPr>
            <w:tcW w:w="4656" w:type="pct"/>
            <w:gridSpan w:val="21"/>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b/>
              </w:rPr>
              <w:t>Задача 2 подпрограммы 1</w:t>
            </w:r>
            <w:r w:rsidRPr="0058793D">
              <w:rPr>
                <w:rFonts w:ascii="Times New Roman" w:hAnsi="Times New Roman" w:cs="Times New Roman"/>
                <w:i/>
                <w:iCs/>
              </w:rPr>
              <w:t xml:space="preserve"> </w:t>
            </w:r>
            <w:r w:rsidRPr="0058793D">
              <w:rPr>
                <w:rFonts w:ascii="Times New Roman" w:hAnsi="Times New Roman" w:cs="Times New Roman"/>
              </w:rPr>
              <w:t>Контроль  лиц, отбывших наказание в виде лишения свободы, и лиц, осужденных без изоляции от общества</w:t>
            </w:r>
          </w:p>
        </w:tc>
        <w:tc>
          <w:tcPr>
            <w:tcW w:w="344" w:type="pct"/>
          </w:tcPr>
          <w:p w:rsidR="00ED1C3B" w:rsidRPr="0058793D" w:rsidRDefault="00ED1C3B" w:rsidP="00FA2E31">
            <w:pPr>
              <w:rPr>
                <w:rFonts w:ascii="Times New Roman" w:hAnsi="Times New Roman"/>
                <w:sz w:val="22"/>
                <w:szCs w:val="22"/>
              </w:rPr>
            </w:pPr>
          </w:p>
        </w:tc>
      </w:tr>
      <w:tr w:rsidR="00ED1C3B" w:rsidRPr="0058793D" w:rsidTr="00FA2E31">
        <w:trPr>
          <w:trHeight w:val="265"/>
        </w:trPr>
        <w:tc>
          <w:tcPr>
            <w:tcW w:w="237" w:type="pct"/>
            <w:vMerge w:val="restar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1.2.1</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Основное</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мероприятие</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«Социальная реабилитация лиц, отбывших наказание в виде лишения свободы, и лиц, осужденных без изоляции от общества»</w:t>
            </w:r>
          </w:p>
        </w:tc>
        <w:tc>
          <w:tcPr>
            <w:tcW w:w="671" w:type="pct"/>
            <w:vMerge w:val="restart"/>
          </w:tcPr>
          <w:p w:rsidR="00ED1C3B" w:rsidRPr="0058793D" w:rsidRDefault="00ED1C3B" w:rsidP="00FA2E31">
            <w:pPr>
              <w:pStyle w:val="ConsPlusNormal"/>
              <w:spacing w:after="0" w:line="240" w:lineRule="auto"/>
              <w:ind w:firstLine="0"/>
              <w:rPr>
                <w:rFonts w:ascii="Times New Roman" w:hAnsi="Times New Roman" w:cs="Times New Roman"/>
                <w:spacing w:val="-20"/>
              </w:rPr>
            </w:pPr>
            <w:r w:rsidRPr="0058793D">
              <w:rPr>
                <w:rFonts w:ascii="Times New Roman" w:hAnsi="Times New Roman" w:cs="Times New Roman"/>
                <w:spacing w:val="-20"/>
              </w:rPr>
              <w:t>Администрация  Среднеелюзанского сельсовета Городищенского района</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65"/>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65"/>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65"/>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65"/>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85"/>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58"/>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5"/>
        </w:trPr>
        <w:tc>
          <w:tcPr>
            <w:tcW w:w="237"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pStyle w:val="ConsPlusNormal"/>
              <w:spacing w:after="0" w:line="240" w:lineRule="auto"/>
              <w:ind w:firstLine="0"/>
              <w:rPr>
                <w:rFonts w:ascii="Times New Roman" w:hAnsi="Times New Roman" w:cs="Times New Roman"/>
                <w:spacing w:val="-20"/>
              </w:rPr>
            </w:pPr>
          </w:p>
        </w:tc>
        <w:tc>
          <w:tcPr>
            <w:tcW w:w="453" w:type="pct"/>
            <w:gridSpan w:val="3"/>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7"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c>
          <w:tcPr>
            <w:tcW w:w="237" w:type="pct"/>
            <w:vMerge w:val="restar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1.2.1.1</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Организация оказания консультативной помощи лицам, отбывшим наказание в виде лишения свободы и лицам, осужденным без изоляции от общества (по обращениям в органы и учреждения социальной защиты  населения)</w:t>
            </w:r>
          </w:p>
        </w:tc>
        <w:tc>
          <w:tcPr>
            <w:tcW w:w="671" w:type="pct"/>
            <w:vMerge w:val="restar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spacing w:val="-20"/>
              </w:rPr>
              <w:t>Администрация  Среднеелюзанского сельсовета Городищенского района  Пензенской области</w:t>
            </w:r>
          </w:p>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FC31F3" w:rsidRDefault="00ED1C3B" w:rsidP="00FA2E31">
            <w:pPr>
              <w:pStyle w:val="ConsPlusNormal"/>
              <w:spacing w:after="0" w:line="240" w:lineRule="auto"/>
              <w:ind w:firstLine="0"/>
              <w:rPr>
                <w:rFonts w:ascii="Times New Roman" w:hAnsi="Times New Roman" w:cs="Times New Roman"/>
              </w:rPr>
            </w:pPr>
            <w:r w:rsidRPr="00FC31F3">
              <w:rPr>
                <w:rFonts w:ascii="Times New Roman" w:hAnsi="Times New Roman" w:cs="Times New Roman"/>
              </w:rPr>
              <w:t xml:space="preserve">Предоставление консультативной помощи 100 % лиц, </w:t>
            </w:r>
            <w:proofErr w:type="gramStart"/>
            <w:r w:rsidRPr="00FC31F3">
              <w:rPr>
                <w:rFonts w:ascii="Times New Roman" w:hAnsi="Times New Roman" w:cs="Times New Roman"/>
              </w:rPr>
              <w:t>отбывшим</w:t>
            </w:r>
            <w:proofErr w:type="gramEnd"/>
            <w:r w:rsidRPr="00FC31F3">
              <w:rPr>
                <w:rFonts w:ascii="Times New Roman" w:hAnsi="Times New Roman" w:cs="Times New Roman"/>
              </w:rPr>
              <w:t xml:space="preserve"> наказание в виде лишения свободы, и лиц, осужденных без изоляции от общества, обратившихся в учреждения социального обслуживания населения</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0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1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2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8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5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8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11"/>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1.2.1.</w:t>
            </w:r>
            <w:r w:rsidRPr="0058793D">
              <w:rPr>
                <w:rFonts w:ascii="Times New Roman" w:hAnsi="Times New Roman"/>
                <w:sz w:val="22"/>
                <w:szCs w:val="22"/>
              </w:rPr>
              <w:lastRenderedPageBreak/>
              <w:t>2</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lastRenderedPageBreak/>
              <w:t xml:space="preserve">Осуществление учета лиц, </w:t>
            </w:r>
            <w:r w:rsidRPr="0058793D">
              <w:rPr>
                <w:rFonts w:ascii="Times New Roman" w:hAnsi="Times New Roman"/>
                <w:sz w:val="22"/>
                <w:szCs w:val="22"/>
              </w:rPr>
              <w:lastRenderedPageBreak/>
              <w:t>отбывших наказание в виде лишения свободы, и лиц, осужденных без изоляции от общества, которым оказана социальная помощь учреждениями социального обслуживания населения</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lastRenderedPageBreak/>
              <w:t xml:space="preserve">Администрация  </w:t>
            </w:r>
            <w:r w:rsidRPr="0058793D">
              <w:rPr>
                <w:rFonts w:ascii="Times New Roman" w:hAnsi="Times New Roman"/>
                <w:sz w:val="22"/>
                <w:szCs w:val="22"/>
              </w:rPr>
              <w:lastRenderedPageBreak/>
              <w:t>Среднеелюзанского сельсовета Городищенского района</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lastRenderedPageBreak/>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FC31F3" w:rsidRDefault="00ED1C3B" w:rsidP="00FA2E31">
            <w:pPr>
              <w:pStyle w:val="ConsPlusNormal"/>
              <w:spacing w:after="0" w:line="240" w:lineRule="auto"/>
              <w:ind w:firstLine="0"/>
              <w:rPr>
                <w:rFonts w:ascii="Times New Roman" w:hAnsi="Times New Roman" w:cs="Times New Roman"/>
              </w:rPr>
            </w:pPr>
            <w:r w:rsidRPr="00FC31F3">
              <w:rPr>
                <w:rFonts w:ascii="Times New Roman" w:hAnsi="Times New Roman" w:cs="Times New Roman"/>
              </w:rPr>
              <w:t xml:space="preserve">Проведение </w:t>
            </w:r>
            <w:r w:rsidRPr="00FC31F3">
              <w:rPr>
                <w:rFonts w:ascii="Times New Roman" w:hAnsi="Times New Roman" w:cs="Times New Roman"/>
              </w:rPr>
              <w:lastRenderedPageBreak/>
              <w:t>ежеквартально мониторинга оказания социальной помощи лицам, отбывшим наказание в виде лишения свободы, и лицам, осужденным без изоляции от общества</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lastRenderedPageBreak/>
              <w:t>п.1</w:t>
            </w:r>
          </w:p>
        </w:tc>
      </w:tr>
      <w:tr w:rsidR="00ED1C3B" w:rsidRPr="0058793D" w:rsidTr="00FA2E31">
        <w:trPr>
          <w:trHeight w:val="319"/>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5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5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5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17"/>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87"/>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1.2.1.3</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Подготовка памятки (информационного листа) для лиц, освобождающихся из мест лишения свободы</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во взаимодействии</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с ГБУ «Городищенский центр занятости населения» (по согласованию)</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FC31F3" w:rsidRDefault="00ED1C3B" w:rsidP="00FA2E31">
            <w:pPr>
              <w:pStyle w:val="ConsPlusNormal"/>
              <w:spacing w:after="0" w:line="240" w:lineRule="auto"/>
              <w:ind w:firstLine="0"/>
              <w:rPr>
                <w:rFonts w:ascii="Times New Roman" w:hAnsi="Times New Roman" w:cs="Times New Roman"/>
              </w:rPr>
            </w:pPr>
            <w:r w:rsidRPr="00FC31F3">
              <w:rPr>
                <w:rFonts w:ascii="Times New Roman" w:hAnsi="Times New Roman" w:cs="Times New Roman"/>
              </w:rPr>
              <w:t xml:space="preserve">Информирование 100% обратившихся в учреждения социального обслуживания лиц, освободившихся из </w:t>
            </w:r>
            <w:r w:rsidRPr="00FC31F3">
              <w:rPr>
                <w:rFonts w:ascii="Times New Roman" w:hAnsi="Times New Roman" w:cs="Times New Roman"/>
                <w:spacing w:val="-10"/>
              </w:rPr>
              <w:t xml:space="preserve">мест лишения свободы, </w:t>
            </w:r>
            <w:r w:rsidRPr="00FC31F3">
              <w:rPr>
                <w:rFonts w:ascii="Times New Roman" w:hAnsi="Times New Roman" w:cs="Times New Roman"/>
              </w:rPr>
              <w:t xml:space="preserve">о возможностях получения содействия в решении вопросов трудоустройства, </w:t>
            </w:r>
            <w:r w:rsidRPr="00FC31F3">
              <w:rPr>
                <w:rFonts w:ascii="Times New Roman" w:hAnsi="Times New Roman" w:cs="Times New Roman"/>
                <w:spacing w:val="-10"/>
              </w:rPr>
              <w:t xml:space="preserve">получения социальных и иных </w:t>
            </w:r>
            <w:r w:rsidRPr="00FC31F3">
              <w:rPr>
                <w:rFonts w:ascii="Times New Roman" w:hAnsi="Times New Roman" w:cs="Times New Roman"/>
              </w:rPr>
              <w:t>услуг</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32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34"/>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3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3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99"/>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6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95"/>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1.2.1.4</w:t>
            </w:r>
          </w:p>
        </w:tc>
        <w:tc>
          <w:tcPr>
            <w:tcW w:w="1104" w:type="pct"/>
            <w:gridSpan w:val="2"/>
            <w:vMerge w:val="restart"/>
          </w:tcPr>
          <w:p w:rsidR="00ED1C3B" w:rsidRDefault="00ED1C3B" w:rsidP="00FA2E31">
            <w:pPr>
              <w:rPr>
                <w:rFonts w:ascii="Times New Roman" w:hAnsi="Times New Roman"/>
                <w:sz w:val="22"/>
                <w:szCs w:val="22"/>
              </w:rPr>
            </w:pPr>
            <w:r w:rsidRPr="0058793D">
              <w:rPr>
                <w:rFonts w:ascii="Times New Roman" w:hAnsi="Times New Roman"/>
                <w:sz w:val="22"/>
                <w:szCs w:val="22"/>
              </w:rPr>
              <w:t>Осуществление мероприятий, способствующих занятости лиц, отбывших наказание в виде лишения свободы: - проведение психологической поддержки, профессиональной подготовки, переподготовки и повышения квалификации; - содействие в поиске подходящей работы, временной занятости, в том числе участие в общественных работах</w:t>
            </w:r>
          </w:p>
          <w:p w:rsidR="00ED1C3B"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во взаимодействии с ГБУ «Городищенский центр занятости населения» (по согласованию)</w:t>
            </w: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FC31F3" w:rsidRDefault="00ED1C3B" w:rsidP="00FA2E31">
            <w:pPr>
              <w:pStyle w:val="ConsPlusNormal"/>
              <w:spacing w:after="0" w:line="240" w:lineRule="auto"/>
              <w:ind w:firstLine="0"/>
              <w:rPr>
                <w:rFonts w:ascii="Times New Roman" w:hAnsi="Times New Roman" w:cs="Times New Roman"/>
              </w:rPr>
            </w:pPr>
            <w:r w:rsidRPr="00FC31F3">
              <w:rPr>
                <w:rFonts w:ascii="Times New Roman" w:hAnsi="Times New Roman" w:cs="Times New Roman"/>
              </w:rPr>
              <w:t>Трудоустройство не менее 30% от общего количества обратившихся в органы службы занятости лиц, отбывших наказание в виде лишения свободы</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31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1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54"/>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45"/>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3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8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2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3" w:type="pct"/>
            <w:gridSpan w:val="3"/>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1" w:type="pct"/>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pStyle w:val="ConsPlusNormal"/>
              <w:spacing w:after="0" w:line="240" w:lineRule="auto"/>
              <w:ind w:firstLine="0"/>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ED0014" w:rsidTr="00FA2E31">
        <w:trPr>
          <w:trHeight w:val="282"/>
        </w:trPr>
        <w:tc>
          <w:tcPr>
            <w:tcW w:w="4656" w:type="pct"/>
            <w:gridSpan w:val="21"/>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b/>
              </w:rPr>
              <w:t xml:space="preserve">Задача 3 подпрограммы 1 </w:t>
            </w:r>
            <w:r w:rsidRPr="0058793D">
              <w:rPr>
                <w:rFonts w:ascii="Times New Roman" w:hAnsi="Times New Roman" w:cs="Times New Roman"/>
              </w:rPr>
              <w:t>Проведение мероприятий по профилактике экстремистской деятельности</w:t>
            </w:r>
          </w:p>
        </w:tc>
        <w:tc>
          <w:tcPr>
            <w:tcW w:w="344" w:type="pct"/>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74"/>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1.3.1</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 xml:space="preserve">Основное мероприятие </w:t>
            </w:r>
          </w:p>
          <w:p w:rsidR="00ED1C3B" w:rsidRPr="0058793D" w:rsidRDefault="00ED1C3B" w:rsidP="00FA2E31">
            <w:pPr>
              <w:rPr>
                <w:rFonts w:ascii="Times New Roman" w:hAnsi="Times New Roman"/>
                <w:sz w:val="22"/>
                <w:szCs w:val="22"/>
              </w:rPr>
            </w:pPr>
            <w:r w:rsidRPr="0058793D">
              <w:rPr>
                <w:rFonts w:ascii="Times New Roman" w:hAnsi="Times New Roman"/>
                <w:sz w:val="22"/>
                <w:szCs w:val="22"/>
              </w:rPr>
              <w:t>«Профилактика экстремистской деятельности»</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Городищенского района</w:t>
            </w:r>
          </w:p>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lastRenderedPageBreak/>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58793D" w:rsidRDefault="00ED1C3B" w:rsidP="00FA2E31">
            <w:pPr>
              <w:rPr>
                <w:rFonts w:ascii="Times New Roman" w:hAnsi="Times New Roman"/>
                <w:sz w:val="22"/>
                <w:szCs w:val="22"/>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7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7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7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7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3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47"/>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1.3.1.1</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Организация и проведение  фестиваля молодежных субкультур</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Городищенского района</w:t>
            </w: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FC31F3" w:rsidRDefault="00ED1C3B" w:rsidP="00FA2E31">
            <w:pPr>
              <w:rPr>
                <w:rFonts w:ascii="Times New Roman" w:hAnsi="Times New Roman"/>
              </w:rPr>
            </w:pPr>
            <w:r w:rsidRPr="00FC31F3">
              <w:rPr>
                <w:rFonts w:ascii="Times New Roman" w:hAnsi="Times New Roman"/>
              </w:rPr>
              <w:t>Повышение толерантности среди молодежи Среднеелюзанского сельсовета Городищенского района. Организация и проведение фестиваля молодежных субкультур с общим охватом участников</w:t>
            </w:r>
          </w:p>
          <w:p w:rsidR="00ED1C3B" w:rsidRPr="00FC31F3" w:rsidRDefault="00ED1C3B" w:rsidP="00FA2E31">
            <w:pPr>
              <w:pStyle w:val="ConsPlusNormal"/>
              <w:spacing w:after="0" w:line="240" w:lineRule="auto"/>
              <w:ind w:firstLine="0"/>
              <w:rPr>
                <w:rFonts w:ascii="Times New Roman" w:hAnsi="Times New Roman" w:cs="Times New Roman"/>
              </w:rPr>
            </w:pPr>
            <w:r w:rsidRPr="00FC31F3">
              <w:rPr>
                <w:rFonts w:ascii="Times New Roman" w:hAnsi="Times New Roman" w:cs="Times New Roman"/>
              </w:rPr>
              <w:t>не менее 50 человек;</w:t>
            </w:r>
          </w:p>
          <w:p w:rsidR="00ED1C3B" w:rsidRPr="00FC31F3" w:rsidRDefault="00ED1C3B" w:rsidP="00FA2E31">
            <w:pPr>
              <w:pStyle w:val="ConsPlusNormal"/>
              <w:rPr>
                <w:rFonts w:ascii="Times New Roman" w:hAnsi="Times New Roman" w:cs="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34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8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7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17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0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32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1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Default="00ED1C3B" w:rsidP="00FA2E31">
            <w:pPr>
              <w:pStyle w:val="ConsPlusNormal"/>
              <w:spacing w:after="0"/>
              <w:ind w:firstLine="36"/>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6"/>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pStyle w:val="ConsPlusNormal"/>
              <w:rPr>
                <w:rFonts w:ascii="Times New Roman" w:hAnsi="Times New Roman" w:cs="Times New Roman"/>
              </w:rPr>
            </w:pPr>
          </w:p>
        </w:tc>
        <w:tc>
          <w:tcPr>
            <w:tcW w:w="344" w:type="pct"/>
            <w:vMerge/>
          </w:tcPr>
          <w:p w:rsidR="00ED1C3B" w:rsidRPr="0058793D" w:rsidRDefault="00ED1C3B" w:rsidP="00FA2E31">
            <w:pPr>
              <w:pStyle w:val="ConsPlusNormal"/>
              <w:spacing w:after="0" w:line="240" w:lineRule="auto"/>
              <w:ind w:firstLine="0"/>
              <w:rPr>
                <w:rFonts w:ascii="Times New Roman" w:hAnsi="Times New Roman" w:cs="Times New Roman"/>
              </w:rPr>
            </w:pPr>
          </w:p>
        </w:tc>
      </w:tr>
      <w:tr w:rsidR="00ED1C3B" w:rsidRPr="0058793D" w:rsidTr="00FA2E31">
        <w:trPr>
          <w:trHeight w:val="257"/>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1.3.1.2</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Организация и проведение комплекса мероприятий по вопросам толерантного поведения молодежи</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 xml:space="preserve">Администрация  Среднеелюзанского сельсовета Городищенского района, БДЦ </w:t>
            </w:r>
            <w:proofErr w:type="gramStart"/>
            <w:r w:rsidRPr="0058793D">
              <w:rPr>
                <w:rFonts w:ascii="Times New Roman" w:hAnsi="Times New Roman"/>
                <w:sz w:val="22"/>
                <w:szCs w:val="22"/>
              </w:rPr>
              <w:t>с</w:t>
            </w:r>
            <w:proofErr w:type="gramEnd"/>
            <w:r w:rsidRPr="0058793D">
              <w:rPr>
                <w:rFonts w:ascii="Times New Roman" w:hAnsi="Times New Roman"/>
                <w:sz w:val="22"/>
                <w:szCs w:val="22"/>
              </w:rPr>
              <w:t>. Средняя Елюзань</w:t>
            </w:r>
          </w:p>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pStyle w:val="ConsPlusNormal"/>
              <w:spacing w:after="0" w:line="240" w:lineRule="auto"/>
              <w:ind w:firstLine="0"/>
              <w:rPr>
                <w:rFonts w:ascii="Times New Roman" w:hAnsi="Times New Roman" w:cs="Times New Roman"/>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32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0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0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0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9"/>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83"/>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rPr>
                <w:rFonts w:ascii="Times New Roman" w:hAnsi="Times New Roman"/>
                <w:sz w:val="22"/>
                <w:szCs w:val="22"/>
              </w:rPr>
            </w:pPr>
          </w:p>
        </w:tc>
        <w:tc>
          <w:tcPr>
            <w:tcW w:w="671" w:type="pct"/>
            <w:vMerge/>
          </w:tcPr>
          <w:p w:rsidR="00ED1C3B" w:rsidRPr="0058793D" w:rsidRDefault="00ED1C3B" w:rsidP="00FA2E31">
            <w:pPr>
              <w:rPr>
                <w:rFonts w:ascii="Times New Roman" w:hAnsi="Times New Roman"/>
                <w:sz w:val="22"/>
                <w:szCs w:val="22"/>
              </w:rPr>
            </w:pPr>
          </w:p>
        </w:tc>
        <w:tc>
          <w:tcPr>
            <w:tcW w:w="450" w:type="pct"/>
            <w:gridSpan w:val="2"/>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FC31F3" w:rsidRDefault="00ED1C3B" w:rsidP="00FA2E31">
            <w:pPr>
              <w:rPr>
                <w:rFonts w:ascii="Times New Roman" w:hAnsi="Times New Roman"/>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64"/>
        </w:trPr>
        <w:tc>
          <w:tcPr>
            <w:tcW w:w="237"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1.3.1.3</w:t>
            </w:r>
          </w:p>
        </w:tc>
        <w:tc>
          <w:tcPr>
            <w:tcW w:w="1104" w:type="pct"/>
            <w:gridSpan w:val="2"/>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Изучение причин и условий, способствующих совершению межнациональных конфликтов,   экстремистских акций на территории  Среднеелюзанского  сельсовета Городищенского района</w:t>
            </w:r>
          </w:p>
        </w:tc>
        <w:tc>
          <w:tcPr>
            <w:tcW w:w="671" w:type="pct"/>
            <w:vMerge w:val="restart"/>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Администрация  Среднеелюзанского сельсовета Городищенского района</w:t>
            </w: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FC31F3" w:rsidRDefault="00ED1C3B" w:rsidP="00FA2E31">
            <w:pPr>
              <w:rPr>
                <w:rFonts w:ascii="Times New Roman" w:hAnsi="Times New Roman"/>
              </w:rPr>
            </w:pPr>
            <w:r w:rsidRPr="00FC31F3">
              <w:rPr>
                <w:rFonts w:ascii="Times New Roman" w:hAnsi="Times New Roman"/>
              </w:rPr>
              <w:t>Составление ежегодных отчетов  по данным вопросам</w:t>
            </w: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r w:rsidRPr="0058793D">
              <w:rPr>
                <w:rFonts w:ascii="Times New Roman" w:hAnsi="Times New Roman" w:cs="Times New Roman"/>
              </w:rPr>
              <w:t>п.1</w:t>
            </w:r>
          </w:p>
        </w:tc>
      </w:tr>
      <w:tr w:rsidR="00ED1C3B" w:rsidRPr="0058793D" w:rsidTr="00FA2E31">
        <w:trPr>
          <w:trHeight w:val="230"/>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58"/>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5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56"/>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312"/>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71"/>
        </w:trPr>
        <w:tc>
          <w:tcPr>
            <w:tcW w:w="237" w:type="pct"/>
            <w:vMerge/>
          </w:tcPr>
          <w:p w:rsidR="00ED1C3B" w:rsidRPr="0058793D" w:rsidRDefault="00ED1C3B" w:rsidP="00FA2E31">
            <w:pPr>
              <w:rPr>
                <w:rFonts w:ascii="Times New Roman" w:hAnsi="Times New Roman"/>
                <w:sz w:val="22"/>
                <w:szCs w:val="22"/>
              </w:rPr>
            </w:pPr>
          </w:p>
        </w:tc>
        <w:tc>
          <w:tcPr>
            <w:tcW w:w="1104" w:type="pct"/>
            <w:gridSpan w:val="2"/>
            <w:vMerge/>
          </w:tcPr>
          <w:p w:rsidR="00ED1C3B" w:rsidRPr="0058793D"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Default="00ED1C3B" w:rsidP="00FA2E31">
            <w:pPr>
              <w:pStyle w:val="ConsPlusNormal"/>
              <w:spacing w:after="0"/>
              <w:ind w:firstLine="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tc>
        <w:tc>
          <w:tcPr>
            <w:tcW w:w="324" w:type="pct"/>
            <w:gridSpan w:val="2"/>
          </w:tcPr>
          <w:p w:rsidR="00ED1C3B" w:rsidRPr="0058793D" w:rsidRDefault="00ED1C3B" w:rsidP="00FA2E31">
            <w:pPr>
              <w:pStyle w:val="ConsPlusNormal"/>
              <w:spacing w:after="0"/>
              <w:rPr>
                <w:rFonts w:ascii="Times New Roman" w:hAnsi="Times New Roman" w:cs="Times New Roman"/>
              </w:rPr>
            </w:pPr>
          </w:p>
        </w:tc>
        <w:tc>
          <w:tcPr>
            <w:tcW w:w="221" w:type="pct"/>
            <w:gridSpan w:val="3"/>
          </w:tcPr>
          <w:p w:rsidR="00ED1C3B" w:rsidRPr="0058793D" w:rsidRDefault="00ED1C3B" w:rsidP="00FA2E31">
            <w:pPr>
              <w:pStyle w:val="ConsPlusNormal"/>
              <w:spacing w:after="0"/>
              <w:rPr>
                <w:rFonts w:ascii="Times New Roman" w:hAnsi="Times New Roman" w:cs="Times New Roman"/>
              </w:rPr>
            </w:pPr>
          </w:p>
        </w:tc>
        <w:tc>
          <w:tcPr>
            <w:tcW w:w="244" w:type="pct"/>
            <w:gridSpan w:val="2"/>
          </w:tcPr>
          <w:p w:rsidR="00ED1C3B" w:rsidRPr="0058793D" w:rsidRDefault="00ED1C3B" w:rsidP="00FA2E31">
            <w:pPr>
              <w:pStyle w:val="ConsPlusNormal"/>
              <w:spacing w:after="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78"/>
        </w:trPr>
        <w:tc>
          <w:tcPr>
            <w:tcW w:w="1342" w:type="pct"/>
            <w:gridSpan w:val="3"/>
            <w:vMerge w:val="restart"/>
          </w:tcPr>
          <w:p w:rsidR="00ED1C3B" w:rsidRDefault="00ED1C3B" w:rsidP="00FA2E31">
            <w:pPr>
              <w:jc w:val="center"/>
              <w:rPr>
                <w:rFonts w:ascii="Times New Roman" w:hAnsi="Times New Roman"/>
                <w:sz w:val="22"/>
                <w:szCs w:val="22"/>
              </w:rPr>
            </w:pPr>
          </w:p>
          <w:p w:rsidR="00ED1C3B" w:rsidRDefault="00ED1C3B" w:rsidP="00FA2E31">
            <w:pPr>
              <w:jc w:val="center"/>
              <w:rPr>
                <w:rFonts w:ascii="Times New Roman" w:hAnsi="Times New Roman"/>
                <w:sz w:val="22"/>
                <w:szCs w:val="22"/>
              </w:rPr>
            </w:pPr>
          </w:p>
          <w:p w:rsidR="00ED1C3B" w:rsidRPr="00A10624" w:rsidRDefault="00ED1C3B" w:rsidP="00FA2E31">
            <w:pPr>
              <w:jc w:val="center"/>
              <w:rPr>
                <w:rFonts w:ascii="Times New Roman" w:hAnsi="Times New Roman"/>
                <w:sz w:val="22"/>
                <w:szCs w:val="22"/>
              </w:rPr>
            </w:pPr>
            <w:r>
              <w:rPr>
                <w:rFonts w:ascii="Times New Roman" w:hAnsi="Times New Roman"/>
                <w:sz w:val="22"/>
                <w:szCs w:val="22"/>
              </w:rPr>
              <w:t>Всего по подпрограмме 1:</w:t>
            </w:r>
          </w:p>
        </w:tc>
        <w:tc>
          <w:tcPr>
            <w:tcW w:w="671" w:type="pct"/>
            <w:vMerge w:val="restart"/>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rPr>
                <w:rFonts w:ascii="Times New Roman" w:hAnsi="Times New Roman"/>
                <w:sz w:val="22"/>
                <w:szCs w:val="22"/>
              </w:rPr>
            </w:pPr>
            <w:r w:rsidRPr="0058793D">
              <w:rPr>
                <w:rFonts w:ascii="Times New Roman" w:hAnsi="Times New Roman"/>
                <w:sz w:val="22"/>
                <w:szCs w:val="22"/>
              </w:rPr>
              <w:t>Итого</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33,8</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33,8</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val="restart"/>
          </w:tcPr>
          <w:p w:rsidR="00ED1C3B" w:rsidRPr="0058793D" w:rsidRDefault="00ED1C3B" w:rsidP="00FA2E31">
            <w:pPr>
              <w:rPr>
                <w:rFonts w:ascii="Times New Roman" w:hAnsi="Times New Roman"/>
                <w:sz w:val="22"/>
                <w:szCs w:val="22"/>
              </w:rPr>
            </w:pPr>
          </w:p>
        </w:tc>
        <w:tc>
          <w:tcPr>
            <w:tcW w:w="344" w:type="pct"/>
            <w:vMerge w:val="restart"/>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32"/>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2016</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13,4</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13,4</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5"/>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2017</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0.0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0.0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w:t>
            </w: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58"/>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2018</w:t>
            </w:r>
          </w:p>
        </w:tc>
        <w:tc>
          <w:tcPr>
            <w:tcW w:w="318" w:type="pct"/>
            <w:gridSpan w:val="3"/>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317" w:type="pct"/>
            <w:gridSpan w:val="3"/>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5,4</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44"/>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2019</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Pr>
                <w:rFonts w:ascii="Times New Roman" w:hAnsi="Times New Roman" w:cs="Times New Roman"/>
              </w:rPr>
              <w:t>0</w:t>
            </w:r>
            <w:r w:rsidRPr="0058793D">
              <w:rPr>
                <w:rFonts w:ascii="Times New Roman" w:hAnsi="Times New Roman" w:cs="Times New Roman"/>
                <w:lang w:val="en-US"/>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33"/>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2020</w:t>
            </w:r>
          </w:p>
        </w:tc>
        <w:tc>
          <w:tcPr>
            <w:tcW w:w="318" w:type="pct"/>
            <w:gridSpan w:val="3"/>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317" w:type="pct"/>
            <w:gridSpan w:val="3"/>
          </w:tcPr>
          <w:p w:rsidR="00ED1C3B" w:rsidRPr="00E04A1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10,0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156"/>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Pr="0058793D" w:rsidRDefault="00ED1C3B" w:rsidP="00FA2E31">
            <w:pPr>
              <w:pStyle w:val="ConsPlusNormal"/>
              <w:spacing w:after="0"/>
              <w:ind w:firstLine="30"/>
              <w:rPr>
                <w:rFonts w:ascii="Times New Roman" w:hAnsi="Times New Roman" w:cs="Times New Roman"/>
              </w:rPr>
            </w:pPr>
            <w:r w:rsidRPr="0058793D">
              <w:rPr>
                <w:rFonts w:ascii="Times New Roman" w:hAnsi="Times New Roman" w:cs="Times New Roman"/>
              </w:rPr>
              <w:t>2021</w:t>
            </w:r>
          </w:p>
        </w:tc>
        <w:tc>
          <w:tcPr>
            <w:tcW w:w="318"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5.0</w:t>
            </w:r>
          </w:p>
        </w:tc>
        <w:tc>
          <w:tcPr>
            <w:tcW w:w="317" w:type="pct"/>
            <w:gridSpan w:val="3"/>
          </w:tcPr>
          <w:p w:rsidR="00ED1C3B" w:rsidRPr="0058793D" w:rsidRDefault="00ED1C3B" w:rsidP="00FA2E31">
            <w:pPr>
              <w:pStyle w:val="ConsPlusNormal"/>
              <w:spacing w:after="0" w:line="240" w:lineRule="auto"/>
              <w:ind w:firstLine="0"/>
              <w:rPr>
                <w:rFonts w:ascii="Times New Roman" w:hAnsi="Times New Roman" w:cs="Times New Roman"/>
                <w:lang w:val="en-US"/>
              </w:rPr>
            </w:pPr>
            <w:r w:rsidRPr="0058793D">
              <w:rPr>
                <w:rFonts w:ascii="Times New Roman" w:hAnsi="Times New Roman" w:cs="Times New Roman"/>
                <w:lang w:val="en-US"/>
              </w:rPr>
              <w:t>5.0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r w:rsidR="00ED1C3B" w:rsidRPr="0058793D" w:rsidTr="00FA2E31">
        <w:trPr>
          <w:trHeight w:val="204"/>
        </w:trPr>
        <w:tc>
          <w:tcPr>
            <w:tcW w:w="1342" w:type="pct"/>
            <w:gridSpan w:val="3"/>
            <w:vMerge/>
          </w:tcPr>
          <w:p w:rsidR="00ED1C3B" w:rsidRDefault="00ED1C3B" w:rsidP="00FA2E31">
            <w:pPr>
              <w:jc w:val="center"/>
              <w:rPr>
                <w:rFonts w:ascii="Times New Roman" w:hAnsi="Times New Roman"/>
                <w:sz w:val="22"/>
                <w:szCs w:val="22"/>
              </w:rPr>
            </w:pPr>
          </w:p>
        </w:tc>
        <w:tc>
          <w:tcPr>
            <w:tcW w:w="671" w:type="pct"/>
            <w:vMerge/>
          </w:tcPr>
          <w:p w:rsidR="00ED1C3B" w:rsidRPr="0058793D" w:rsidRDefault="00ED1C3B" w:rsidP="00FA2E31">
            <w:pPr>
              <w:jc w:val="center"/>
              <w:rPr>
                <w:rFonts w:ascii="Times New Roman" w:hAnsi="Times New Roman"/>
                <w:sz w:val="22"/>
                <w:szCs w:val="22"/>
              </w:rPr>
            </w:pPr>
          </w:p>
        </w:tc>
        <w:tc>
          <w:tcPr>
            <w:tcW w:w="450" w:type="pct"/>
            <w:gridSpan w:val="2"/>
          </w:tcPr>
          <w:p w:rsidR="00ED1C3B" w:rsidRDefault="00ED1C3B" w:rsidP="00FA2E31">
            <w:pPr>
              <w:pStyle w:val="ConsPlusNormal"/>
              <w:spacing w:after="0"/>
              <w:ind w:firstLine="30"/>
              <w:rPr>
                <w:rFonts w:ascii="Times New Roman" w:hAnsi="Times New Roman" w:cs="Times New Roman"/>
              </w:rPr>
            </w:pPr>
            <w:r w:rsidRPr="0058793D">
              <w:rPr>
                <w:rFonts w:ascii="Times New Roman" w:hAnsi="Times New Roman" w:cs="Times New Roman"/>
              </w:rPr>
              <w:t>2022</w:t>
            </w:r>
          </w:p>
          <w:p w:rsidR="00ED1C3B" w:rsidRDefault="00ED1C3B" w:rsidP="00FA2E31">
            <w:pPr>
              <w:pStyle w:val="ConsPlusNormal"/>
              <w:spacing w:after="0"/>
              <w:ind w:firstLine="30"/>
              <w:rPr>
                <w:rFonts w:ascii="Times New Roman" w:hAnsi="Times New Roman" w:cs="Times New Roman"/>
              </w:rPr>
            </w:pPr>
            <w:r>
              <w:rPr>
                <w:rFonts w:ascii="Times New Roman" w:hAnsi="Times New Roman" w:cs="Times New Roman"/>
              </w:rPr>
              <w:t>2023</w:t>
            </w:r>
          </w:p>
          <w:p w:rsidR="00ED1C3B" w:rsidRPr="0058793D" w:rsidRDefault="00ED1C3B" w:rsidP="00FA2E31">
            <w:pPr>
              <w:pStyle w:val="ConsPlusNormal"/>
              <w:spacing w:after="0"/>
              <w:ind w:firstLine="30"/>
              <w:rPr>
                <w:rFonts w:ascii="Times New Roman" w:hAnsi="Times New Roman" w:cs="Times New Roman"/>
              </w:rPr>
            </w:pPr>
            <w:r>
              <w:rPr>
                <w:rFonts w:ascii="Times New Roman" w:hAnsi="Times New Roman" w:cs="Times New Roman"/>
              </w:rPr>
              <w:t>2024</w:t>
            </w:r>
          </w:p>
        </w:tc>
        <w:tc>
          <w:tcPr>
            <w:tcW w:w="318"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17" w:type="pct"/>
            <w:gridSpan w:val="3"/>
          </w:tcPr>
          <w:p w:rsidR="00ED1C3B" w:rsidRDefault="00ED1C3B" w:rsidP="00FA2E31">
            <w:pPr>
              <w:pStyle w:val="ConsPlusNormal"/>
              <w:spacing w:after="0" w:line="240" w:lineRule="auto"/>
              <w:ind w:firstLine="0"/>
              <w:rPr>
                <w:rFonts w:ascii="Times New Roman" w:hAnsi="Times New Roman" w:cs="Times New Roman"/>
              </w:rPr>
            </w:pPr>
            <w:r w:rsidRPr="0058793D">
              <w:rPr>
                <w:rFonts w:ascii="Times New Roman" w:hAnsi="Times New Roman" w:cs="Times New Roman"/>
              </w:rPr>
              <w:t>0</w:t>
            </w:r>
          </w:p>
          <w:p w:rsidR="00ED1C3B"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p w:rsidR="00ED1C3B" w:rsidRPr="0058793D" w:rsidRDefault="00ED1C3B" w:rsidP="00FA2E31">
            <w:pPr>
              <w:pStyle w:val="ConsPlusNormal"/>
              <w:spacing w:after="0" w:line="240" w:lineRule="auto"/>
              <w:ind w:firstLine="0"/>
              <w:rPr>
                <w:rFonts w:ascii="Times New Roman" w:hAnsi="Times New Roman" w:cs="Times New Roman"/>
              </w:rPr>
            </w:pPr>
            <w:r>
              <w:rPr>
                <w:rFonts w:ascii="Times New Roman" w:hAnsi="Times New Roman" w:cs="Times New Roman"/>
              </w:rPr>
              <w:t>0</w:t>
            </w:r>
          </w:p>
        </w:tc>
        <w:tc>
          <w:tcPr>
            <w:tcW w:w="32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221" w:type="pct"/>
            <w:gridSpan w:val="3"/>
          </w:tcPr>
          <w:p w:rsidR="00ED1C3B" w:rsidRPr="0058793D" w:rsidRDefault="00ED1C3B" w:rsidP="00FA2E31">
            <w:pPr>
              <w:pStyle w:val="ConsPlusNormal"/>
              <w:spacing w:after="0" w:line="240" w:lineRule="auto"/>
              <w:ind w:firstLine="0"/>
              <w:rPr>
                <w:rFonts w:ascii="Times New Roman" w:hAnsi="Times New Roman" w:cs="Times New Roman"/>
              </w:rPr>
            </w:pPr>
          </w:p>
        </w:tc>
        <w:tc>
          <w:tcPr>
            <w:tcW w:w="244" w:type="pct"/>
            <w:gridSpan w:val="2"/>
          </w:tcPr>
          <w:p w:rsidR="00ED1C3B" w:rsidRPr="0058793D" w:rsidRDefault="00ED1C3B" w:rsidP="00FA2E31">
            <w:pPr>
              <w:pStyle w:val="ConsPlusNormal"/>
              <w:spacing w:after="0" w:line="240" w:lineRule="auto"/>
              <w:ind w:firstLine="0"/>
              <w:rPr>
                <w:rFonts w:ascii="Times New Roman" w:hAnsi="Times New Roman" w:cs="Times New Roman"/>
              </w:rPr>
            </w:pPr>
          </w:p>
        </w:tc>
        <w:tc>
          <w:tcPr>
            <w:tcW w:w="770" w:type="pct"/>
            <w:gridSpan w:val="2"/>
            <w:vMerge/>
          </w:tcPr>
          <w:p w:rsidR="00ED1C3B" w:rsidRPr="0058793D" w:rsidRDefault="00ED1C3B" w:rsidP="00FA2E31">
            <w:pPr>
              <w:rPr>
                <w:rFonts w:ascii="Times New Roman" w:hAnsi="Times New Roman"/>
                <w:sz w:val="22"/>
                <w:szCs w:val="22"/>
              </w:rPr>
            </w:pPr>
          </w:p>
        </w:tc>
        <w:tc>
          <w:tcPr>
            <w:tcW w:w="344" w:type="pct"/>
            <w:vMerge/>
          </w:tcPr>
          <w:p w:rsidR="00ED1C3B" w:rsidRPr="0058793D" w:rsidRDefault="00ED1C3B" w:rsidP="00FA2E31">
            <w:pPr>
              <w:pStyle w:val="ConsPlusNormal"/>
              <w:spacing w:after="0" w:line="240" w:lineRule="auto"/>
              <w:ind w:firstLine="0"/>
              <w:jc w:val="center"/>
              <w:rPr>
                <w:rFonts w:ascii="Times New Roman" w:hAnsi="Times New Roman" w:cs="Times New Roman"/>
              </w:rPr>
            </w:pPr>
          </w:p>
        </w:tc>
      </w:tr>
    </w:tbl>
    <w:p w:rsidR="00ED1C3B" w:rsidRPr="00413C6C" w:rsidRDefault="00ED1C3B" w:rsidP="00ED1C3B">
      <w:pPr>
        <w:rPr>
          <w:rFonts w:ascii="Times New Roman" w:hAnsi="Times New Roman"/>
          <w:sz w:val="20"/>
          <w:szCs w:val="20"/>
        </w:rPr>
      </w:pPr>
    </w:p>
    <w:tbl>
      <w:tblPr>
        <w:tblStyle w:val="af6"/>
        <w:tblpPr w:leftFromText="180" w:rightFromText="180" w:vertAnchor="text" w:tblpY="1"/>
        <w:tblOverlap w:val="never"/>
        <w:tblW w:w="5054" w:type="pct"/>
        <w:tblLayout w:type="fixed"/>
        <w:tblLook w:val="04A0"/>
      </w:tblPr>
      <w:tblGrid>
        <w:gridCol w:w="667"/>
        <w:gridCol w:w="4126"/>
        <w:gridCol w:w="6"/>
        <w:gridCol w:w="2124"/>
        <w:gridCol w:w="42"/>
        <w:gridCol w:w="6"/>
        <w:gridCol w:w="1117"/>
        <w:gridCol w:w="39"/>
        <w:gridCol w:w="927"/>
        <w:gridCol w:w="13"/>
        <w:gridCol w:w="6"/>
        <w:gridCol w:w="29"/>
        <w:gridCol w:w="888"/>
        <w:gridCol w:w="35"/>
        <w:gridCol w:w="19"/>
        <w:gridCol w:w="45"/>
        <w:gridCol w:w="727"/>
        <w:gridCol w:w="97"/>
        <w:gridCol w:w="544"/>
        <w:gridCol w:w="10"/>
        <w:gridCol w:w="42"/>
        <w:gridCol w:w="10"/>
        <w:gridCol w:w="48"/>
        <w:gridCol w:w="743"/>
        <w:gridCol w:w="6"/>
        <w:gridCol w:w="19"/>
        <w:gridCol w:w="19"/>
        <w:gridCol w:w="1500"/>
        <w:gridCol w:w="599"/>
        <w:gridCol w:w="470"/>
        <w:gridCol w:w="351"/>
        <w:gridCol w:w="26"/>
        <w:gridCol w:w="309"/>
        <w:gridCol w:w="483"/>
      </w:tblGrid>
      <w:tr w:rsidR="00ED1C3B" w:rsidRPr="00ED0014" w:rsidTr="00FA2E31">
        <w:trPr>
          <w:trHeight w:val="379"/>
        </w:trPr>
        <w:tc>
          <w:tcPr>
            <w:tcW w:w="4637" w:type="pct"/>
            <w:gridSpan w:val="30"/>
          </w:tcPr>
          <w:p w:rsidR="00ED1C3B" w:rsidRPr="00DE4161" w:rsidRDefault="00ED1C3B" w:rsidP="00FA2E31">
            <w:pPr>
              <w:pStyle w:val="ConsPlusNormal"/>
              <w:spacing w:after="0" w:line="240" w:lineRule="auto"/>
              <w:ind w:right="-227" w:firstLine="0"/>
              <w:rPr>
                <w:rFonts w:ascii="Times New Roman" w:hAnsi="Times New Roman" w:cs="Times New Roman"/>
                <w:b/>
              </w:rPr>
            </w:pPr>
            <w:r w:rsidRPr="00DE4161">
              <w:rPr>
                <w:rFonts w:ascii="Times New Roman" w:hAnsi="Times New Roman" w:cs="Times New Roman"/>
                <w:b/>
              </w:rPr>
              <w:t>Подпр</w:t>
            </w:r>
            <w:r w:rsidRPr="00ED1C3B">
              <w:rPr>
                <w:rStyle w:val="141"/>
                <w:b/>
                <w:sz w:val="22"/>
                <w:szCs w:val="22"/>
                <w:lang w:val="ru-RU"/>
              </w:rPr>
              <w:t xml:space="preserve">ограмма 2 </w:t>
            </w:r>
            <w:r w:rsidRPr="00ED1C3B">
              <w:rPr>
                <w:rStyle w:val="141"/>
                <w:sz w:val="22"/>
                <w:szCs w:val="22"/>
                <w:lang w:val="ru-RU"/>
              </w:rPr>
              <w:t xml:space="preserve"> </w:t>
            </w:r>
            <w:r w:rsidRPr="00DE4161">
              <w:rPr>
                <w:rFonts w:ascii="Times New Roman" w:hAnsi="Times New Roman" w:cs="Times New Roman"/>
              </w:rPr>
              <w:t xml:space="preserve">«Повышение безопасности дорожного движения в Среднеелюзанском  сельсовете Городищенского </w:t>
            </w:r>
            <w:r>
              <w:rPr>
                <w:rFonts w:ascii="Times New Roman" w:hAnsi="Times New Roman" w:cs="Times New Roman"/>
              </w:rPr>
              <w:t>района в 2014-2024</w:t>
            </w:r>
            <w:r w:rsidRPr="00DE4161">
              <w:rPr>
                <w:rFonts w:ascii="Times New Roman" w:hAnsi="Times New Roman" w:cs="Times New Roman"/>
              </w:rPr>
              <w:t xml:space="preserve"> годах»</w:t>
            </w:r>
          </w:p>
        </w:tc>
        <w:tc>
          <w:tcPr>
            <w:tcW w:w="36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ED0014" w:rsidTr="00FA2E31">
        <w:trPr>
          <w:trHeight w:val="460"/>
        </w:trPr>
        <w:tc>
          <w:tcPr>
            <w:tcW w:w="4637" w:type="pct"/>
            <w:gridSpan w:val="30"/>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b/>
                <w:sz w:val="22"/>
                <w:szCs w:val="22"/>
              </w:rPr>
              <w:t>Цель подпрограммы</w:t>
            </w:r>
            <w:r w:rsidRPr="00DE4161">
              <w:rPr>
                <w:rFonts w:ascii="Times New Roman" w:hAnsi="Times New Roman"/>
                <w:sz w:val="22"/>
                <w:szCs w:val="22"/>
              </w:rPr>
              <w:t xml:space="preserve"> - Повышение безопасности дорожного движения в Среднеелюзанском  сельсовете Городищенского района, уменьшение тяжести последствий дорожно-транспортных происшествиях</w:t>
            </w:r>
          </w:p>
        </w:tc>
        <w:tc>
          <w:tcPr>
            <w:tcW w:w="36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ED0014" w:rsidTr="00FA2E31">
        <w:trPr>
          <w:trHeight w:val="359"/>
        </w:trPr>
        <w:tc>
          <w:tcPr>
            <w:tcW w:w="4637" w:type="pct"/>
            <w:gridSpan w:val="30"/>
          </w:tcPr>
          <w:p w:rsidR="00ED1C3B" w:rsidRPr="0059417D" w:rsidRDefault="00ED1C3B" w:rsidP="00FA2E31">
            <w:pPr>
              <w:pStyle w:val="ConsPlusNormal"/>
              <w:spacing w:after="0" w:line="240" w:lineRule="auto"/>
              <w:ind w:right="-227" w:firstLine="0"/>
              <w:rPr>
                <w:rFonts w:ascii="Times New Roman" w:hAnsi="Times New Roman" w:cs="Times New Roman"/>
                <w:b/>
              </w:rPr>
            </w:pPr>
            <w:r w:rsidRPr="0059417D">
              <w:rPr>
                <w:rFonts w:ascii="Times New Roman" w:hAnsi="Times New Roman" w:cs="Times New Roman"/>
                <w:b/>
              </w:rPr>
              <w:t xml:space="preserve">Задача 1 подпрограммы 2 </w:t>
            </w:r>
            <w:r w:rsidRPr="0059417D">
              <w:rPr>
                <w:rFonts w:ascii="Times New Roman" w:hAnsi="Times New Roman" w:cs="Times New Roman"/>
              </w:rPr>
              <w:t xml:space="preserve">Разработка системы по </w:t>
            </w:r>
            <w:proofErr w:type="gramStart"/>
            <w:r w:rsidRPr="0059417D">
              <w:rPr>
                <w:rFonts w:ascii="Times New Roman" w:hAnsi="Times New Roman" w:cs="Times New Roman"/>
              </w:rPr>
              <w:t>контролю за</w:t>
            </w:r>
            <w:proofErr w:type="gramEnd"/>
            <w:r w:rsidRPr="0059417D">
              <w:rPr>
                <w:rFonts w:ascii="Times New Roman" w:hAnsi="Times New Roman" w:cs="Times New Roman"/>
              </w:rPr>
              <w:t xml:space="preserve">  поведением  участников дорожного движения</w:t>
            </w:r>
          </w:p>
        </w:tc>
        <w:tc>
          <w:tcPr>
            <w:tcW w:w="36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10"/>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2.1.1</w:t>
            </w:r>
          </w:p>
        </w:tc>
        <w:tc>
          <w:tcPr>
            <w:tcW w:w="1282" w:type="pct"/>
            <w:vMerge w:val="restart"/>
          </w:tcPr>
          <w:p w:rsidR="00ED1C3B" w:rsidRPr="00DE4161" w:rsidRDefault="00ED1C3B" w:rsidP="00FA2E31">
            <w:pPr>
              <w:pStyle w:val="ConsPlusCell"/>
              <w:spacing w:after="0" w:line="240" w:lineRule="auto"/>
              <w:ind w:right="-227"/>
              <w:rPr>
                <w:rFonts w:ascii="Times New Roman" w:hAnsi="Times New Roman" w:cs="Times New Roman"/>
              </w:rPr>
            </w:pPr>
            <w:r w:rsidRPr="00DE4161">
              <w:rPr>
                <w:rFonts w:ascii="Times New Roman" w:hAnsi="Times New Roman" w:cs="Times New Roman"/>
              </w:rPr>
              <w:t>Основное мероприятие</w:t>
            </w:r>
          </w:p>
          <w:p w:rsidR="00ED1C3B" w:rsidRPr="00DE4161" w:rsidRDefault="00ED1C3B" w:rsidP="00FA2E31">
            <w:pPr>
              <w:pStyle w:val="ConsPlusCell"/>
              <w:spacing w:after="0" w:line="240" w:lineRule="auto"/>
              <w:ind w:right="-227"/>
              <w:rPr>
                <w:rFonts w:ascii="Times New Roman" w:hAnsi="Times New Roman" w:cs="Times New Roman"/>
              </w:rPr>
            </w:pPr>
            <w:r w:rsidRPr="00DE4161">
              <w:rPr>
                <w:rFonts w:ascii="Times New Roman" w:hAnsi="Times New Roman" w:cs="Times New Roman"/>
                <w:b/>
              </w:rPr>
              <w:t>«</w:t>
            </w:r>
            <w:r w:rsidRPr="00DE4161">
              <w:rPr>
                <w:rFonts w:ascii="Times New Roman" w:hAnsi="Times New Roman" w:cs="Times New Roman"/>
              </w:rPr>
              <w:t xml:space="preserve">Развитие </w:t>
            </w:r>
            <w:proofErr w:type="gramStart"/>
            <w:r w:rsidRPr="00DE4161">
              <w:rPr>
                <w:rFonts w:ascii="Times New Roman" w:hAnsi="Times New Roman" w:cs="Times New Roman"/>
              </w:rPr>
              <w:t>системы предупреждения опасного поведения участников дорожного движения</w:t>
            </w:r>
            <w:proofErr w:type="gramEnd"/>
            <w:r w:rsidRPr="00DE4161">
              <w:rPr>
                <w:rFonts w:ascii="Times New Roman" w:hAnsi="Times New Roman" w:cs="Times New Roman"/>
              </w:rPr>
              <w:t>»</w:t>
            </w:r>
          </w:p>
        </w:tc>
        <w:tc>
          <w:tcPr>
            <w:tcW w:w="675"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6"/>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2.1.1.1</w:t>
            </w:r>
          </w:p>
        </w:tc>
        <w:tc>
          <w:tcPr>
            <w:tcW w:w="1282" w:type="pct"/>
            <w:vMerge w:val="restart"/>
          </w:tcPr>
          <w:p w:rsidR="00ED1C3B" w:rsidRPr="00DE4161" w:rsidRDefault="00ED1C3B" w:rsidP="00FA2E31">
            <w:pPr>
              <w:pStyle w:val="ConsPlusCell"/>
              <w:spacing w:after="0" w:line="240" w:lineRule="auto"/>
              <w:ind w:right="-227"/>
              <w:rPr>
                <w:rFonts w:ascii="Times New Roman" w:hAnsi="Times New Roman" w:cs="Times New Roman"/>
              </w:rPr>
            </w:pPr>
          </w:p>
          <w:p w:rsidR="00ED1C3B" w:rsidRPr="00DE4161" w:rsidRDefault="00ED1C3B" w:rsidP="00FA2E31">
            <w:pPr>
              <w:pStyle w:val="ConsPlusCell"/>
              <w:spacing w:after="0" w:line="240" w:lineRule="auto"/>
              <w:ind w:right="-227"/>
              <w:rPr>
                <w:rFonts w:ascii="Times New Roman" w:hAnsi="Times New Roman" w:cs="Times New Roman"/>
              </w:rPr>
            </w:pPr>
            <w:r w:rsidRPr="00DE4161">
              <w:rPr>
                <w:rFonts w:ascii="Times New Roman" w:hAnsi="Times New Roman" w:cs="Times New Roman"/>
              </w:rPr>
              <w:t>Организация и проведение агитационной работы по профилактике аварийности в образовательных организациях, на предприятиях.</w:t>
            </w:r>
          </w:p>
        </w:tc>
        <w:tc>
          <w:tcPr>
            <w:tcW w:w="675"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bCs/>
                <w:iCs/>
              </w:rPr>
            </w:pPr>
            <w:r w:rsidRPr="00DE4161">
              <w:rPr>
                <w:rFonts w:ascii="Times New Roman" w:hAnsi="Times New Roman" w:cs="Times New Roman"/>
              </w:rPr>
              <w:t>Администрация  Среднеелюзанского сельсовета Городищенского района во взаимодействии с ОМВД России по Городищенскому район</w:t>
            </w:r>
            <w:proofErr w:type="gramStart"/>
            <w:r w:rsidRPr="00DE4161">
              <w:rPr>
                <w:rFonts w:ascii="Times New Roman" w:hAnsi="Times New Roman" w:cs="Times New Roman"/>
              </w:rPr>
              <w:t>у(</w:t>
            </w:r>
            <w:proofErr w:type="gramEnd"/>
            <w:r w:rsidRPr="00DE4161">
              <w:rPr>
                <w:rFonts w:ascii="Times New Roman" w:hAnsi="Times New Roman" w:cs="Times New Roman"/>
              </w:rPr>
              <w:t>по согласованию)</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r w:rsidRPr="00DE4161">
              <w:rPr>
                <w:rFonts w:ascii="Times New Roman" w:hAnsi="Times New Roman" w:cs="Times New Roman"/>
              </w:rPr>
              <w:t>Привлечение внимания населения к проблеме безопасности дорожного движения, обеспечение общественной поддержки проводимых мероприятий и формирование стандартов безопасного поведения у основной части участников дорожного</w:t>
            </w:r>
            <w:r>
              <w:rPr>
                <w:rFonts w:ascii="Times New Roman" w:hAnsi="Times New Roman" w:cs="Times New Roman"/>
              </w:rPr>
              <w:t xml:space="preserve"> движения</w:t>
            </w: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п.2</w:t>
            </w:r>
          </w:p>
        </w:tc>
      </w:tr>
      <w:tr w:rsidR="00ED1C3B" w:rsidRPr="00DE4161" w:rsidTr="00FA2E31">
        <w:trPr>
          <w:trHeight w:val="36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9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9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9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3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31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32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162"/>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2.1.1.2</w:t>
            </w:r>
          </w:p>
        </w:tc>
        <w:tc>
          <w:tcPr>
            <w:tcW w:w="1282" w:type="pct"/>
            <w:vMerge w:val="restart"/>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Проведение встреч с жителями Среднеелюзанского сельсовета Городищенского района по вопросам транспортного обслуживания.</w:t>
            </w:r>
          </w:p>
        </w:tc>
        <w:tc>
          <w:tcPr>
            <w:tcW w:w="675" w:type="pct"/>
            <w:gridSpan w:val="3"/>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 xml:space="preserve">Администрация  Среднеелюзанского сельсовета Городищенского района во взаимодействии с ОМВД России по </w:t>
            </w:r>
            <w:r w:rsidRPr="00DE4161">
              <w:rPr>
                <w:rFonts w:ascii="Times New Roman" w:hAnsi="Times New Roman"/>
                <w:sz w:val="22"/>
                <w:szCs w:val="22"/>
              </w:rPr>
              <w:lastRenderedPageBreak/>
              <w:t>Городищенскому району (по согласованию)</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b/>
              </w:rPr>
            </w:pPr>
            <w:r w:rsidRPr="00DE4161">
              <w:rPr>
                <w:rFonts w:ascii="Times New Roman" w:hAnsi="Times New Roman" w:cs="Times New Roman"/>
              </w:rPr>
              <w:t>Повышение уровня информированности населения о мерах по повышению безопасности дорожного движения</w:t>
            </w: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п.2</w:t>
            </w:r>
          </w:p>
        </w:tc>
      </w:tr>
      <w:tr w:rsidR="00ED1C3B" w:rsidRPr="00DE4161" w:rsidTr="00FA2E31">
        <w:trPr>
          <w:trHeight w:val="37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4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5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53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328"/>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2.1.1.3</w:t>
            </w:r>
          </w:p>
        </w:tc>
        <w:tc>
          <w:tcPr>
            <w:tcW w:w="1282" w:type="pct"/>
            <w:vMerge w:val="restart"/>
          </w:tcPr>
          <w:p w:rsidR="00ED1C3B" w:rsidRPr="00DE4161" w:rsidRDefault="00ED1C3B" w:rsidP="00FA2E31">
            <w:pPr>
              <w:ind w:left="34" w:right="-227"/>
              <w:rPr>
                <w:rFonts w:ascii="Times New Roman" w:hAnsi="Times New Roman"/>
                <w:sz w:val="22"/>
                <w:szCs w:val="22"/>
              </w:rPr>
            </w:pPr>
            <w:r w:rsidRPr="00DE4161">
              <w:rPr>
                <w:rFonts w:ascii="Times New Roman" w:hAnsi="Times New Roman"/>
                <w:sz w:val="22"/>
                <w:szCs w:val="22"/>
              </w:rPr>
              <w:t>Систематическое</w:t>
            </w:r>
          </w:p>
          <w:p w:rsidR="00ED1C3B" w:rsidRPr="00DE4161" w:rsidRDefault="00ED1C3B" w:rsidP="00FA2E31">
            <w:pPr>
              <w:ind w:left="34" w:right="-227"/>
              <w:rPr>
                <w:rFonts w:ascii="Times New Roman" w:hAnsi="Times New Roman"/>
                <w:sz w:val="22"/>
                <w:szCs w:val="22"/>
              </w:rPr>
            </w:pPr>
            <w:r w:rsidRPr="00DE4161">
              <w:rPr>
                <w:rFonts w:ascii="Times New Roman" w:hAnsi="Times New Roman"/>
                <w:sz w:val="22"/>
                <w:szCs w:val="22"/>
              </w:rPr>
              <w:t>освещение в СМИ вопросов, касающихся: - разъяснения законодательства в сфере обеспечения безопасности дорожного движения;- правового воспитания участников дорожного движения;</w:t>
            </w: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 информирования населения о реальном состоянии обеспечения безопасности дорожного движения</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 во взаимодействии с ОМВД России по Городищенскому району (по согласованию)</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b/>
              </w:rPr>
            </w:pPr>
            <w:r w:rsidRPr="00DE4161">
              <w:rPr>
                <w:rFonts w:ascii="Times New Roman" w:hAnsi="Times New Roman" w:cs="Times New Roman"/>
              </w:rPr>
              <w:t>Формирование безопасного поведения участников дорожного движения, информирование о правовых вопросах организации дорожного движения</w:t>
            </w: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п.2</w:t>
            </w:r>
          </w:p>
        </w:tc>
      </w:tr>
      <w:tr w:rsidR="00ED1C3B" w:rsidRPr="00DE4161" w:rsidTr="00FA2E31">
        <w:trPr>
          <w:trHeight w:val="27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6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1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9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4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left="34" w:right="-227"/>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ind w:right="-227"/>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278"/>
        </w:trPr>
        <w:tc>
          <w:tcPr>
            <w:tcW w:w="4637" w:type="pct"/>
            <w:gridSpan w:val="30"/>
          </w:tcPr>
          <w:p w:rsidR="00ED1C3B" w:rsidRPr="00DE4161" w:rsidRDefault="00ED1C3B" w:rsidP="00FA2E31">
            <w:pPr>
              <w:pStyle w:val="ConsPlusNormal"/>
              <w:spacing w:after="0" w:line="240" w:lineRule="auto"/>
              <w:ind w:right="-227" w:firstLine="0"/>
              <w:rPr>
                <w:rFonts w:ascii="Times New Roman" w:hAnsi="Times New Roman" w:cs="Times New Roman"/>
                <w:b/>
              </w:rPr>
            </w:pPr>
            <w:r w:rsidRPr="00DE4161">
              <w:rPr>
                <w:rFonts w:ascii="Times New Roman" w:hAnsi="Times New Roman" w:cs="Times New Roman"/>
                <w:b/>
              </w:rPr>
              <w:t xml:space="preserve">Задача 2 подпрограммы 2 </w:t>
            </w:r>
            <w:r w:rsidRPr="00DE4161">
              <w:rPr>
                <w:rFonts w:ascii="Times New Roman" w:hAnsi="Times New Roman" w:cs="Times New Roman"/>
              </w:rPr>
              <w:t>Разработка мер по повышения безопасности дорожных условий</w:t>
            </w:r>
          </w:p>
        </w:tc>
        <w:tc>
          <w:tcPr>
            <w:tcW w:w="363" w:type="pct"/>
            <w:gridSpan w:val="4"/>
          </w:tcPr>
          <w:p w:rsidR="00ED1C3B" w:rsidRPr="00DE4161" w:rsidRDefault="00ED1C3B" w:rsidP="00FA2E31">
            <w:pPr>
              <w:ind w:right="-227"/>
              <w:rPr>
                <w:rFonts w:ascii="Times New Roman" w:hAnsi="Times New Roman"/>
                <w:sz w:val="22"/>
                <w:szCs w:val="22"/>
              </w:rPr>
            </w:pPr>
          </w:p>
        </w:tc>
      </w:tr>
      <w:tr w:rsidR="00ED1C3B" w:rsidRPr="00DE4161" w:rsidTr="00FA2E31">
        <w:trPr>
          <w:trHeight w:val="270"/>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2.2.1</w:t>
            </w:r>
          </w:p>
        </w:tc>
        <w:tc>
          <w:tcPr>
            <w:tcW w:w="1282" w:type="pct"/>
            <w:vMerge w:val="restart"/>
          </w:tcPr>
          <w:p w:rsidR="00ED1C3B" w:rsidRPr="00DE4161" w:rsidRDefault="00ED1C3B" w:rsidP="00FA2E31">
            <w:pPr>
              <w:ind w:right="-227"/>
              <w:rPr>
                <w:rFonts w:ascii="Times New Roman" w:hAnsi="Times New Roman"/>
                <w:spacing w:val="1"/>
                <w:sz w:val="22"/>
                <w:szCs w:val="22"/>
              </w:rPr>
            </w:pPr>
            <w:r w:rsidRPr="00DE4161">
              <w:rPr>
                <w:rFonts w:ascii="Times New Roman" w:hAnsi="Times New Roman"/>
                <w:spacing w:val="1"/>
                <w:sz w:val="22"/>
                <w:szCs w:val="22"/>
              </w:rPr>
              <w:t>Основное мероприятие-</w:t>
            </w:r>
          </w:p>
          <w:p w:rsidR="00ED1C3B" w:rsidRPr="00DE4161" w:rsidRDefault="00ED1C3B" w:rsidP="00FA2E31">
            <w:pPr>
              <w:ind w:right="-227"/>
              <w:rPr>
                <w:rFonts w:ascii="Times New Roman" w:hAnsi="Times New Roman"/>
                <w:spacing w:val="1"/>
                <w:sz w:val="22"/>
                <w:szCs w:val="22"/>
              </w:rPr>
            </w:pPr>
            <w:r w:rsidRPr="00DE4161">
              <w:rPr>
                <w:rFonts w:ascii="Times New Roman" w:hAnsi="Times New Roman"/>
                <w:sz w:val="22"/>
                <w:szCs w:val="22"/>
              </w:rPr>
              <w:t>Развитие системы организации движения транспортных средств и пешеходов и повышение безопасности дорожных услови</w:t>
            </w:r>
            <w:r>
              <w:rPr>
                <w:rFonts w:ascii="Times New Roman" w:hAnsi="Times New Roman"/>
                <w:sz w:val="22"/>
                <w:szCs w:val="22"/>
              </w:rPr>
              <w:t>й</w:t>
            </w:r>
          </w:p>
        </w:tc>
        <w:tc>
          <w:tcPr>
            <w:tcW w:w="675" w:type="pct"/>
            <w:gridSpan w:val="3"/>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6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6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6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6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rPr>
                <w:rFonts w:ascii="Times New Roman" w:hAnsi="Times New Roman"/>
                <w:spacing w:val="1"/>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ind w:right="-227"/>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4430" w:type="pct"/>
            <w:gridSpan w:val="29"/>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в том числе:</w:t>
            </w: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5"/>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2.2.1.1</w:t>
            </w:r>
          </w:p>
        </w:tc>
        <w:tc>
          <w:tcPr>
            <w:tcW w:w="1282" w:type="pct"/>
            <w:vMerge w:val="restart"/>
          </w:tcPr>
          <w:p w:rsidR="00ED1C3B" w:rsidRPr="00DE4161" w:rsidRDefault="00ED1C3B" w:rsidP="00FA2E31">
            <w:pPr>
              <w:ind w:right="-227"/>
              <w:rPr>
                <w:rFonts w:ascii="Times New Roman" w:hAnsi="Times New Roman"/>
                <w:sz w:val="22"/>
                <w:szCs w:val="22"/>
              </w:rPr>
            </w:pPr>
            <w:r w:rsidRPr="00DE4161">
              <w:rPr>
                <w:rFonts w:ascii="Times New Roman" w:hAnsi="Times New Roman"/>
                <w:spacing w:val="1"/>
                <w:sz w:val="22"/>
                <w:szCs w:val="22"/>
              </w:rPr>
              <w:t xml:space="preserve">Выявление мест концентрации ДТП на автомобильных </w:t>
            </w:r>
            <w:r w:rsidRPr="00DE4161">
              <w:rPr>
                <w:rFonts w:ascii="Times New Roman" w:hAnsi="Times New Roman"/>
                <w:spacing w:val="4"/>
                <w:sz w:val="22"/>
                <w:szCs w:val="22"/>
              </w:rPr>
              <w:t xml:space="preserve">дорогах, проходящих по территории Среднеелюзанского сельсовета Городищенского района, разработка </w:t>
            </w:r>
            <w:r w:rsidRPr="00DE4161">
              <w:rPr>
                <w:rFonts w:ascii="Times New Roman" w:hAnsi="Times New Roman"/>
                <w:spacing w:val="3"/>
                <w:sz w:val="22"/>
                <w:szCs w:val="22"/>
              </w:rPr>
              <w:t>предложений по их ликвидации</w:t>
            </w:r>
          </w:p>
        </w:tc>
        <w:tc>
          <w:tcPr>
            <w:tcW w:w="675" w:type="pct"/>
            <w:gridSpan w:val="3"/>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 xml:space="preserve">Администрация </w:t>
            </w: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Среднеелюзанского сельсовета Городищенского района  во взаимодействии с  отделом МВД России по Городищенскому  району (по согласованию)</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Normal"/>
              <w:spacing w:after="0" w:line="240" w:lineRule="auto"/>
              <w:ind w:right="-227" w:firstLine="0"/>
              <w:rPr>
                <w:rFonts w:ascii="Times New Roman" w:hAnsi="Times New Roman" w:cs="Times New Roman"/>
                <w:b/>
              </w:rPr>
            </w:pPr>
          </w:p>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п.2</w:t>
            </w:r>
          </w:p>
        </w:tc>
      </w:tr>
      <w:tr w:rsidR="00ED1C3B" w:rsidRPr="00DE4161" w:rsidTr="00FA2E31">
        <w:trPr>
          <w:trHeight w:val="25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5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2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3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9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Pr="00DE4161"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23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Cell"/>
              <w:spacing w:after="0" w:line="240" w:lineRule="auto"/>
              <w:ind w:right="-227"/>
              <w:rPr>
                <w:rFonts w:ascii="Times New Roman" w:hAnsi="Times New Roman" w:cs="Times New Roman"/>
                <w:spacing w:val="-20"/>
              </w:rPr>
            </w:pPr>
          </w:p>
        </w:tc>
        <w:tc>
          <w:tcPr>
            <w:tcW w:w="675" w:type="pct"/>
            <w:gridSpan w:val="3"/>
            <w:vMerge/>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c>
          <w:tcPr>
            <w:tcW w:w="361" w:type="pct"/>
            <w:gridSpan w:val="3"/>
          </w:tcPr>
          <w:p w:rsidR="00ED1C3B"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rPr>
                <w:rFonts w:ascii="Times New Roman" w:hAnsi="Times New Roman" w:cs="Times New Roman"/>
                <w:b/>
              </w:rPr>
            </w:pPr>
          </w:p>
        </w:tc>
        <w:tc>
          <w:tcPr>
            <w:tcW w:w="363"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trHeight w:val="71"/>
        </w:trPr>
        <w:tc>
          <w:tcPr>
            <w:tcW w:w="1489" w:type="pct"/>
            <w:gridSpan w:val="2"/>
            <w:vMerge w:val="restart"/>
          </w:tcPr>
          <w:p w:rsidR="00ED1C3B" w:rsidRPr="006F2087" w:rsidRDefault="00ED1C3B" w:rsidP="00FA2E31">
            <w:pPr>
              <w:autoSpaceDE w:val="0"/>
              <w:snapToGrid w:val="0"/>
              <w:ind w:right="-227"/>
              <w:rPr>
                <w:rFonts w:ascii="Times New Roman" w:hAnsi="Times New Roman"/>
                <w:sz w:val="22"/>
                <w:szCs w:val="22"/>
              </w:rPr>
            </w:pPr>
            <w:r>
              <w:rPr>
                <w:rFonts w:ascii="Times New Roman" w:hAnsi="Times New Roman"/>
                <w:sz w:val="22"/>
                <w:szCs w:val="22"/>
              </w:rPr>
              <w:t>Всего по подпрограмме 2:</w:t>
            </w:r>
          </w:p>
        </w:tc>
        <w:tc>
          <w:tcPr>
            <w:tcW w:w="675" w:type="pct"/>
            <w:gridSpan w:val="3"/>
            <w:vMerge w:val="restart"/>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Default="00ED1C3B" w:rsidP="00FA2E31">
            <w:pPr>
              <w:pStyle w:val="ConsPlusNormal"/>
              <w:spacing w:after="0" w:line="240" w:lineRule="auto"/>
              <w:ind w:right="-227" w:firstLine="0"/>
              <w:jc w:val="center"/>
              <w:rPr>
                <w:rFonts w:ascii="Times New Roman" w:hAnsi="Times New Roman" w:cs="Times New Roman"/>
              </w:rPr>
            </w:pPr>
          </w:p>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71"/>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57"/>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56"/>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56"/>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5"/>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1489" w:type="pct"/>
            <w:gridSpan w:val="2"/>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32"/>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71"/>
        </w:trPr>
        <w:tc>
          <w:tcPr>
            <w:tcW w:w="4637" w:type="pct"/>
            <w:gridSpan w:val="30"/>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b/>
              </w:rPr>
              <w:t>Подпр</w:t>
            </w:r>
            <w:r w:rsidRPr="00ED1C3B">
              <w:rPr>
                <w:rStyle w:val="141"/>
                <w:b/>
                <w:sz w:val="22"/>
                <w:szCs w:val="22"/>
                <w:lang w:val="ru-RU"/>
              </w:rPr>
              <w:t xml:space="preserve">ограмма 3 </w:t>
            </w:r>
            <w:r w:rsidRPr="00DE4161">
              <w:rPr>
                <w:rFonts w:ascii="Times New Roman" w:hAnsi="Times New Roman" w:cs="Times New Roman"/>
              </w:rPr>
              <w:t xml:space="preserve">Антинаркотическая программа  Среднеелюзанского сельсовета Городищенского </w:t>
            </w:r>
            <w:r>
              <w:rPr>
                <w:rFonts w:ascii="Times New Roman" w:hAnsi="Times New Roman" w:cs="Times New Roman"/>
              </w:rPr>
              <w:t>района на период с 2014 по 2024</w:t>
            </w:r>
            <w:r w:rsidRPr="00DE4161">
              <w:rPr>
                <w:rFonts w:ascii="Times New Roman" w:hAnsi="Times New Roman" w:cs="Times New Roman"/>
              </w:rPr>
              <w:t>годы</w:t>
            </w:r>
            <w:r w:rsidRPr="00ED1C3B">
              <w:rPr>
                <w:rStyle w:val="141"/>
                <w:b/>
                <w:sz w:val="22"/>
                <w:szCs w:val="22"/>
                <w:lang w:val="ru-RU"/>
              </w:rPr>
              <w:t xml:space="preserve"> </w:t>
            </w:r>
            <w:r w:rsidRPr="00ED1C3B">
              <w:rPr>
                <w:rStyle w:val="141"/>
                <w:sz w:val="22"/>
                <w:szCs w:val="22"/>
                <w:lang w:val="ru-RU"/>
              </w:rPr>
              <w:t xml:space="preserve"> </w:t>
            </w:r>
          </w:p>
        </w:tc>
        <w:tc>
          <w:tcPr>
            <w:tcW w:w="363" w:type="pct"/>
            <w:gridSpan w:val="4"/>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71"/>
        </w:trPr>
        <w:tc>
          <w:tcPr>
            <w:tcW w:w="4637" w:type="pct"/>
            <w:gridSpan w:val="30"/>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b/>
              </w:rPr>
              <w:t xml:space="preserve">Цель подпрограммы - </w:t>
            </w:r>
            <w:r w:rsidRPr="00DE4161">
              <w:rPr>
                <w:rFonts w:ascii="Times New Roman" w:hAnsi="Times New Roman" w:cs="Times New Roman"/>
              </w:rPr>
              <w:t>снижение масштабов незаконного распространения и немедицинского потребления наркотиков в Среднеелюзанском  сельсовете Городищенского района</w:t>
            </w:r>
          </w:p>
        </w:tc>
        <w:tc>
          <w:tcPr>
            <w:tcW w:w="363" w:type="pct"/>
            <w:gridSpan w:val="4"/>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71"/>
        </w:trPr>
        <w:tc>
          <w:tcPr>
            <w:tcW w:w="4637" w:type="pct"/>
            <w:gridSpan w:val="30"/>
          </w:tcPr>
          <w:p w:rsidR="00ED1C3B" w:rsidRPr="00DE4161" w:rsidRDefault="00ED1C3B" w:rsidP="00FA2E31">
            <w:pPr>
              <w:pStyle w:val="ConsPlusNormal"/>
              <w:spacing w:after="0" w:line="240" w:lineRule="auto"/>
              <w:ind w:right="-227" w:firstLine="0"/>
              <w:rPr>
                <w:rFonts w:ascii="Times New Roman" w:hAnsi="Times New Roman" w:cs="Times New Roman"/>
                <w:b/>
              </w:rPr>
            </w:pPr>
            <w:r w:rsidRPr="00DE4161">
              <w:rPr>
                <w:rFonts w:ascii="Times New Roman" w:hAnsi="Times New Roman" w:cs="Times New Roman"/>
              </w:rPr>
              <w:t>Сокращение спроса на наркотики путем совершенствования системы профилактической, лечебной и реабилитационной работы</w:t>
            </w:r>
          </w:p>
        </w:tc>
        <w:tc>
          <w:tcPr>
            <w:tcW w:w="363" w:type="pct"/>
            <w:gridSpan w:val="4"/>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71"/>
        </w:trPr>
        <w:tc>
          <w:tcPr>
            <w:tcW w:w="4637" w:type="pct"/>
            <w:gridSpan w:val="30"/>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b/>
              </w:rPr>
              <w:t xml:space="preserve">Задача 1 подпрограммы 3 </w:t>
            </w:r>
            <w:r w:rsidRPr="00DE4161">
              <w:rPr>
                <w:rFonts w:ascii="Times New Roman" w:hAnsi="Times New Roman" w:cs="Times New Roman"/>
              </w:rPr>
              <w:t>Контроль  наркоситуации в Среднеелюзанском  сельсовете Городищенского района</w:t>
            </w:r>
          </w:p>
        </w:tc>
        <w:tc>
          <w:tcPr>
            <w:tcW w:w="363" w:type="pct"/>
            <w:gridSpan w:val="4"/>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50"/>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3.1.1</w:t>
            </w:r>
          </w:p>
        </w:tc>
        <w:tc>
          <w:tcPr>
            <w:tcW w:w="1282" w:type="pct"/>
            <w:vMerge w:val="restart"/>
          </w:tcPr>
          <w:p w:rsidR="00ED1C3B" w:rsidRPr="00DE4161" w:rsidRDefault="00ED1C3B" w:rsidP="00FA2E31">
            <w:pPr>
              <w:autoSpaceDE w:val="0"/>
              <w:snapToGrid w:val="0"/>
              <w:ind w:right="-227"/>
              <w:rPr>
                <w:rFonts w:ascii="Times New Roman" w:hAnsi="Times New Roman"/>
                <w:sz w:val="22"/>
                <w:szCs w:val="22"/>
              </w:rPr>
            </w:pPr>
          </w:p>
          <w:p w:rsidR="00ED1C3B" w:rsidRPr="00DE4161" w:rsidRDefault="00ED1C3B" w:rsidP="00FA2E31">
            <w:pPr>
              <w:autoSpaceDE w:val="0"/>
              <w:snapToGrid w:val="0"/>
              <w:ind w:right="-227"/>
              <w:rPr>
                <w:rFonts w:ascii="Times New Roman" w:hAnsi="Times New Roman"/>
                <w:sz w:val="22"/>
                <w:szCs w:val="22"/>
              </w:rPr>
            </w:pPr>
            <w:r w:rsidRPr="00DE4161">
              <w:rPr>
                <w:rFonts w:ascii="Times New Roman" w:hAnsi="Times New Roman"/>
                <w:sz w:val="22"/>
                <w:szCs w:val="22"/>
              </w:rPr>
              <w:t>Основное мероприятие</w:t>
            </w:r>
          </w:p>
          <w:p w:rsidR="00ED1C3B" w:rsidRPr="00DE4161" w:rsidRDefault="00ED1C3B" w:rsidP="00FA2E31">
            <w:pPr>
              <w:autoSpaceDE w:val="0"/>
              <w:snapToGrid w:val="0"/>
              <w:ind w:right="-227"/>
              <w:rPr>
                <w:rFonts w:ascii="Times New Roman" w:hAnsi="Times New Roman"/>
                <w:sz w:val="22"/>
                <w:szCs w:val="22"/>
              </w:rPr>
            </w:pPr>
            <w:r w:rsidRPr="00DE4161">
              <w:rPr>
                <w:rFonts w:ascii="Times New Roman" w:hAnsi="Times New Roman"/>
                <w:sz w:val="22"/>
                <w:szCs w:val="22"/>
              </w:rPr>
              <w:t>Разработка и внедрение государственной системы мониторинга наркоситуации в Среднеелюзанском  сельсовете Городищенского района</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5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36"/>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9"/>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36"/>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36"/>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36"/>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798"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63" w:type="pct"/>
            <w:gridSpan w:val="4"/>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9"/>
        </w:trPr>
        <w:tc>
          <w:tcPr>
            <w:tcW w:w="5000" w:type="pct"/>
            <w:gridSpan w:val="3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 xml:space="preserve">             в том числе:</w:t>
            </w:r>
          </w:p>
        </w:tc>
      </w:tr>
      <w:tr w:rsidR="00ED1C3B" w:rsidRPr="00DE4161" w:rsidTr="00FA2E31">
        <w:trPr>
          <w:trHeight w:val="384"/>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3.1.1.1</w:t>
            </w:r>
          </w:p>
        </w:tc>
        <w:tc>
          <w:tcPr>
            <w:tcW w:w="1282" w:type="pct"/>
            <w:vMerge w:val="restart"/>
          </w:tcPr>
          <w:p w:rsidR="00ED1C3B" w:rsidRPr="00DE4161" w:rsidRDefault="00ED1C3B" w:rsidP="00FA2E31">
            <w:pPr>
              <w:autoSpaceDE w:val="0"/>
              <w:snapToGrid w:val="0"/>
              <w:ind w:right="-227"/>
              <w:rPr>
                <w:rFonts w:ascii="Times New Roman" w:hAnsi="Times New Roman"/>
                <w:sz w:val="22"/>
                <w:szCs w:val="22"/>
              </w:rPr>
            </w:pPr>
            <w:r w:rsidRPr="00DE4161">
              <w:rPr>
                <w:rFonts w:ascii="Times New Roman" w:hAnsi="Times New Roman"/>
                <w:sz w:val="22"/>
                <w:szCs w:val="22"/>
              </w:rPr>
              <w:t>Проведение мониторинга наркоситуации в Среднеелюзанском  сельсовете Городищенского района</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п.2</w:t>
            </w:r>
          </w:p>
        </w:tc>
      </w:tr>
      <w:tr w:rsidR="00ED1C3B" w:rsidRPr="00DE4161" w:rsidTr="00FA2E31">
        <w:trPr>
          <w:trHeight w:val="24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9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9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9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9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384"/>
        </w:trPr>
        <w:tc>
          <w:tcPr>
            <w:tcW w:w="4491" w:type="pct"/>
            <w:gridSpan w:val="29"/>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b/>
              </w:rPr>
              <w:t>Задача 2 подпрограммы 3 «</w:t>
            </w:r>
            <w:r w:rsidRPr="00DE4161">
              <w:rPr>
                <w:rFonts w:ascii="Times New Roman" w:hAnsi="Times New Roman" w:cs="Times New Roman"/>
              </w:rPr>
              <w:t>Выявление случаев по незаконному потреблению наркотических средств»</w:t>
            </w:r>
          </w:p>
        </w:tc>
        <w:tc>
          <w:tcPr>
            <w:tcW w:w="509" w:type="pct"/>
            <w:gridSpan w:val="5"/>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6"/>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3.2.1</w:t>
            </w:r>
          </w:p>
        </w:tc>
        <w:tc>
          <w:tcPr>
            <w:tcW w:w="1282" w:type="pct"/>
            <w:vMerge w:val="restart"/>
          </w:tcPr>
          <w:p w:rsidR="00ED1C3B" w:rsidRPr="00DE4161" w:rsidRDefault="00ED1C3B" w:rsidP="00FA2E31">
            <w:pPr>
              <w:autoSpaceDE w:val="0"/>
              <w:snapToGrid w:val="0"/>
              <w:ind w:right="-227"/>
              <w:rPr>
                <w:rFonts w:ascii="Times New Roman" w:hAnsi="Times New Roman"/>
                <w:sz w:val="22"/>
                <w:szCs w:val="22"/>
                <w:lang w:eastAsia="ar-SA"/>
              </w:rPr>
            </w:pPr>
            <w:r w:rsidRPr="00DE4161">
              <w:rPr>
                <w:rFonts w:ascii="Times New Roman" w:hAnsi="Times New Roman"/>
                <w:sz w:val="22"/>
                <w:szCs w:val="22"/>
                <w:lang w:eastAsia="ar-SA"/>
              </w:rPr>
              <w:t>Основное мероприятие</w:t>
            </w:r>
          </w:p>
          <w:p w:rsidR="00ED1C3B" w:rsidRPr="00DE4161" w:rsidRDefault="00ED1C3B" w:rsidP="00FA2E31">
            <w:pPr>
              <w:autoSpaceDE w:val="0"/>
              <w:snapToGrid w:val="0"/>
              <w:ind w:right="-227"/>
              <w:rPr>
                <w:rFonts w:ascii="Times New Roman" w:hAnsi="Times New Roman"/>
                <w:sz w:val="22"/>
                <w:szCs w:val="22"/>
                <w:lang w:eastAsia="ar-SA"/>
              </w:rPr>
            </w:pPr>
            <w:r w:rsidRPr="00DE4161">
              <w:rPr>
                <w:rFonts w:ascii="Times New Roman" w:hAnsi="Times New Roman"/>
                <w:b/>
                <w:sz w:val="22"/>
                <w:szCs w:val="22"/>
              </w:rPr>
              <w:t>«</w:t>
            </w:r>
            <w:r w:rsidRPr="00DE4161">
              <w:rPr>
                <w:rFonts w:ascii="Times New Roman" w:hAnsi="Times New Roman"/>
                <w:sz w:val="22"/>
                <w:szCs w:val="22"/>
              </w:rPr>
              <w:t xml:space="preserve">Создание системы профилактики немедицинского потребления наркотиков с приоритетом  мероприятий первичной </w:t>
            </w:r>
            <w:r w:rsidRPr="00DE4161">
              <w:rPr>
                <w:rFonts w:ascii="Times New Roman" w:hAnsi="Times New Roman"/>
                <w:sz w:val="22"/>
                <w:szCs w:val="22"/>
              </w:rPr>
              <w:lastRenderedPageBreak/>
              <w:t>профилактики»</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lastRenderedPageBreak/>
              <w:t xml:space="preserve">Администрация  Среднеелюзанского сельсовета Городищенского </w:t>
            </w:r>
            <w:r w:rsidRPr="00DE4161">
              <w:rPr>
                <w:rFonts w:ascii="Times New Roman" w:hAnsi="Times New Roman"/>
                <w:sz w:val="22"/>
                <w:szCs w:val="22"/>
              </w:rPr>
              <w:lastRenderedPageBreak/>
              <w:t>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ind w:right="-227"/>
              <w:jc w:val="center"/>
              <w:rPr>
                <w:rFonts w:ascii="Times New Roman" w:hAnsi="Times New Roman"/>
                <w:sz w:val="22"/>
                <w:szCs w:val="22"/>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9"/>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5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2"/>
        </w:trPr>
        <w:tc>
          <w:tcPr>
            <w:tcW w:w="5000" w:type="pct"/>
            <w:gridSpan w:val="3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 xml:space="preserve">            в том числе</w:t>
            </w:r>
          </w:p>
        </w:tc>
      </w:tr>
      <w:tr w:rsidR="00ED1C3B" w:rsidRPr="00DE4161" w:rsidTr="00FA2E31">
        <w:trPr>
          <w:trHeight w:val="149"/>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3.2.1.1</w:t>
            </w:r>
          </w:p>
        </w:tc>
        <w:tc>
          <w:tcPr>
            <w:tcW w:w="1282" w:type="pct"/>
            <w:vMerge w:val="restart"/>
          </w:tcPr>
          <w:p w:rsidR="00ED1C3B" w:rsidRPr="00DE4161" w:rsidRDefault="00ED1C3B" w:rsidP="00FA2E31">
            <w:pPr>
              <w:autoSpaceDE w:val="0"/>
              <w:snapToGrid w:val="0"/>
              <w:ind w:right="-227"/>
              <w:rPr>
                <w:rFonts w:ascii="Times New Roman" w:hAnsi="Times New Roman"/>
                <w:sz w:val="22"/>
                <w:szCs w:val="22"/>
              </w:rPr>
            </w:pPr>
            <w:proofErr w:type="gramStart"/>
            <w:r w:rsidRPr="00DE4161">
              <w:rPr>
                <w:rFonts w:ascii="Times New Roman" w:hAnsi="Times New Roman"/>
                <w:sz w:val="22"/>
                <w:szCs w:val="22"/>
                <w:lang w:eastAsia="ar-SA"/>
              </w:rPr>
              <w:t xml:space="preserve">Организация проведения дополнительных антинаркотических профилактических занятий с учащимися  группы риска учреждений общего образования, в том числе  состоящими на учете в комиссии по делам несовершеннолетних, </w:t>
            </w:r>
            <w:r w:rsidRPr="00DE4161">
              <w:rPr>
                <w:rFonts w:ascii="Times New Roman" w:hAnsi="Times New Roman"/>
                <w:sz w:val="22"/>
                <w:szCs w:val="22"/>
              </w:rPr>
              <w:t>доведение информации до обучающихся о вреде запрещенных к обороту и  употреблению наркотических веществ, а также их аналогов, в том числе курительных смесей и иных смесей, не отвечающих требованиям безопасности жизни и здоровья граждан</w:t>
            </w:r>
            <w:proofErr w:type="gramEnd"/>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  во взаимодействии с ОМВД России по Городищенскому району (по согласованию)</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ind w:right="-227"/>
              <w:jc w:val="center"/>
              <w:rPr>
                <w:rFonts w:ascii="Times New Roman" w:hAnsi="Times New Roman"/>
                <w:sz w:val="22"/>
                <w:szCs w:val="22"/>
              </w:rPr>
            </w:pPr>
          </w:p>
          <w:p w:rsidR="00ED1C3B" w:rsidRPr="00DE4161" w:rsidRDefault="00ED1C3B" w:rsidP="00FA2E31">
            <w:pPr>
              <w:shd w:val="clear" w:color="auto" w:fill="FFFFFF"/>
              <w:snapToGrid w:val="0"/>
              <w:ind w:right="-227"/>
              <w:jc w:val="center"/>
              <w:rPr>
                <w:rFonts w:ascii="Times New Roman" w:hAnsi="Times New Roman"/>
                <w:sz w:val="22"/>
                <w:szCs w:val="22"/>
              </w:rPr>
            </w:pPr>
            <w:r w:rsidRPr="00DE4161">
              <w:rPr>
                <w:rFonts w:ascii="Times New Roman" w:hAnsi="Times New Roman"/>
                <w:sz w:val="22"/>
                <w:szCs w:val="22"/>
              </w:rPr>
              <w:t>Ежегодно:</w:t>
            </w: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Не менее 2</w:t>
            </w:r>
          </w:p>
          <w:p w:rsidR="00ED1C3B" w:rsidRPr="00DE4161" w:rsidRDefault="00ED1C3B" w:rsidP="00FA2E31">
            <w:pPr>
              <w:ind w:right="-227"/>
              <w:jc w:val="center"/>
              <w:rPr>
                <w:rFonts w:ascii="Times New Roman" w:hAnsi="Times New Roman"/>
                <w:sz w:val="22"/>
                <w:szCs w:val="22"/>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п.2</w:t>
            </w:r>
          </w:p>
        </w:tc>
      </w:tr>
      <w:tr w:rsidR="00ED1C3B" w:rsidRPr="00DE4161" w:rsidTr="00FA2E31">
        <w:trPr>
          <w:trHeight w:val="313"/>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90"/>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9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43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46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00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87"/>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3.2.1.2</w:t>
            </w:r>
          </w:p>
        </w:tc>
        <w:tc>
          <w:tcPr>
            <w:tcW w:w="1282" w:type="pct"/>
            <w:vMerge w:val="restart"/>
          </w:tcPr>
          <w:p w:rsidR="00ED1C3B" w:rsidRPr="00DE4161" w:rsidRDefault="00ED1C3B" w:rsidP="00FA2E31">
            <w:pPr>
              <w:autoSpaceDE w:val="0"/>
              <w:snapToGrid w:val="0"/>
              <w:ind w:right="-227"/>
              <w:jc w:val="center"/>
              <w:rPr>
                <w:rFonts w:ascii="Times New Roman" w:hAnsi="Times New Roman"/>
                <w:sz w:val="22"/>
                <w:szCs w:val="22"/>
                <w:lang w:eastAsia="ar-SA"/>
              </w:rPr>
            </w:pPr>
            <w:r w:rsidRPr="00DE4161">
              <w:rPr>
                <w:rFonts w:ascii="Times New Roman" w:hAnsi="Times New Roman"/>
                <w:sz w:val="22"/>
                <w:szCs w:val="22"/>
                <w:lang w:eastAsia="ar-SA"/>
              </w:rPr>
              <w:t>Организация проведения антинаркотических профилактических лекций для родителей обучающихся учреждений общего образования (отдельно с отцами и матерями)</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Участие в исследованиях не менее 50 чел. в возрасте от 10 до 17 лет в учреждении образования</w:t>
            </w: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279"/>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83"/>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8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8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5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49" w:type="pct"/>
            <w:gridSpan w:val="2"/>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9"/>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49" w:type="pct"/>
            <w:gridSpan w:val="2"/>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11"/>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3.2.1.3</w:t>
            </w:r>
          </w:p>
        </w:tc>
        <w:tc>
          <w:tcPr>
            <w:tcW w:w="1282" w:type="pct"/>
            <w:vMerge w:val="restart"/>
          </w:tcPr>
          <w:p w:rsidR="00ED1C3B" w:rsidRPr="00DE4161" w:rsidRDefault="00ED1C3B" w:rsidP="00FA2E31">
            <w:pPr>
              <w:autoSpaceDE w:val="0"/>
              <w:snapToGrid w:val="0"/>
              <w:ind w:right="-227"/>
              <w:jc w:val="center"/>
              <w:rPr>
                <w:rFonts w:ascii="Times New Roman" w:hAnsi="Times New Roman"/>
                <w:sz w:val="22"/>
                <w:szCs w:val="22"/>
                <w:lang w:eastAsia="ar-SA"/>
              </w:rPr>
            </w:pPr>
          </w:p>
          <w:p w:rsidR="00ED1C3B" w:rsidRPr="00DE4161" w:rsidRDefault="00ED1C3B" w:rsidP="00FA2E31">
            <w:pPr>
              <w:autoSpaceDE w:val="0"/>
              <w:snapToGrid w:val="0"/>
              <w:ind w:right="-227"/>
              <w:jc w:val="center"/>
              <w:rPr>
                <w:rFonts w:ascii="Times New Roman" w:hAnsi="Times New Roman"/>
                <w:sz w:val="22"/>
                <w:szCs w:val="22"/>
                <w:lang w:eastAsia="ar-SA"/>
              </w:rPr>
            </w:pPr>
            <w:r w:rsidRPr="00DE4161">
              <w:rPr>
                <w:rFonts w:ascii="Times New Roman" w:hAnsi="Times New Roman"/>
                <w:sz w:val="22"/>
                <w:szCs w:val="22"/>
                <w:lang w:eastAsia="ar-SA"/>
              </w:rPr>
              <w:t>Реализация комплекса мер, направленных на раннее выявление потребления психоактивных веществ (социально-психологическое тестирование и скрининг)</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p>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ind w:right="-227"/>
              <w:jc w:val="center"/>
              <w:rPr>
                <w:rFonts w:ascii="Times New Roman" w:hAnsi="Times New Roman"/>
                <w:sz w:val="22"/>
                <w:szCs w:val="22"/>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п.3</w:t>
            </w:r>
          </w:p>
        </w:tc>
      </w:tr>
      <w:tr w:rsidR="00ED1C3B" w:rsidRPr="00DE4161" w:rsidTr="00FA2E31">
        <w:trPr>
          <w:trHeight w:val="28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29"/>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2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2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5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lang w:eastAsia="ar-SA"/>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358"/>
        </w:trPr>
        <w:tc>
          <w:tcPr>
            <w:tcW w:w="4491" w:type="pct"/>
            <w:gridSpan w:val="29"/>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b/>
                <w:sz w:val="22"/>
                <w:szCs w:val="22"/>
              </w:rPr>
              <w:lastRenderedPageBreak/>
              <w:t>Задача 3 подпрограммы 3 «</w:t>
            </w:r>
            <w:r w:rsidRPr="00DE4161">
              <w:rPr>
                <w:rFonts w:ascii="Times New Roman" w:hAnsi="Times New Roman"/>
                <w:sz w:val="22"/>
                <w:szCs w:val="22"/>
              </w:rPr>
              <w:t>Выявление случаев по незаконному потреблению наркотических сре</w:t>
            </w:r>
            <w:proofErr w:type="gramStart"/>
            <w:r w:rsidRPr="00DE4161">
              <w:rPr>
                <w:rFonts w:ascii="Times New Roman" w:hAnsi="Times New Roman"/>
                <w:sz w:val="22"/>
                <w:szCs w:val="22"/>
              </w:rPr>
              <w:t>дств с пр</w:t>
            </w:r>
            <w:proofErr w:type="gramEnd"/>
            <w:r w:rsidRPr="00DE4161">
              <w:rPr>
                <w:rFonts w:ascii="Times New Roman" w:hAnsi="Times New Roman"/>
                <w:sz w:val="22"/>
                <w:szCs w:val="22"/>
              </w:rPr>
              <w:t>оведение первичной профилактики»</w:t>
            </w:r>
          </w:p>
        </w:tc>
        <w:tc>
          <w:tcPr>
            <w:tcW w:w="509" w:type="pct"/>
            <w:gridSpan w:val="5"/>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8"/>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3.3.1</w:t>
            </w:r>
          </w:p>
        </w:tc>
        <w:tc>
          <w:tcPr>
            <w:tcW w:w="1282"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Основное мероприятие</w:t>
            </w:r>
          </w:p>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b/>
                <w:sz w:val="22"/>
                <w:szCs w:val="22"/>
              </w:rPr>
              <w:t>«</w:t>
            </w:r>
            <w:r w:rsidRPr="00DE4161">
              <w:rPr>
                <w:rFonts w:ascii="Times New Roman" w:hAnsi="Times New Roman"/>
                <w:sz w:val="22"/>
                <w:szCs w:val="22"/>
              </w:rPr>
              <w:t>Создание  системы профилактики немедицинского потребления наркотиков с приоритетом  мероприятий первичной профилактики»</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ind w:right="-227"/>
              <w:jc w:val="center"/>
              <w:rPr>
                <w:rFonts w:ascii="Times New Roman" w:hAnsi="Times New Roman"/>
                <w:sz w:val="22"/>
                <w:szCs w:val="22"/>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5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9"/>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6F2087" w:rsidTr="00FA2E31">
        <w:trPr>
          <w:trHeight w:val="246"/>
        </w:trPr>
        <w:tc>
          <w:tcPr>
            <w:tcW w:w="5000" w:type="pct"/>
            <w:gridSpan w:val="3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 xml:space="preserve">                в том числе:</w:t>
            </w:r>
          </w:p>
        </w:tc>
      </w:tr>
      <w:tr w:rsidR="00ED1C3B" w:rsidRPr="00DE4161" w:rsidTr="00FA2E31">
        <w:trPr>
          <w:trHeight w:val="324"/>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3.3.1.1</w:t>
            </w:r>
          </w:p>
        </w:tc>
        <w:tc>
          <w:tcPr>
            <w:tcW w:w="1282" w:type="pct"/>
            <w:vMerge w:val="restart"/>
          </w:tcPr>
          <w:p w:rsidR="00ED1C3B" w:rsidRPr="00DE4161" w:rsidRDefault="00ED1C3B" w:rsidP="00FA2E31">
            <w:pPr>
              <w:autoSpaceDE w:val="0"/>
              <w:snapToGrid w:val="0"/>
              <w:ind w:right="-227"/>
              <w:jc w:val="center"/>
              <w:rPr>
                <w:rFonts w:ascii="Times New Roman" w:hAnsi="Times New Roman"/>
                <w:sz w:val="22"/>
                <w:szCs w:val="22"/>
                <w:lang w:eastAsia="ar-SA"/>
              </w:rPr>
            </w:pPr>
            <w:r w:rsidRPr="00DE4161">
              <w:rPr>
                <w:rFonts w:ascii="Times New Roman" w:hAnsi="Times New Roman"/>
                <w:sz w:val="22"/>
                <w:szCs w:val="22"/>
              </w:rPr>
              <w:t>Мероприятия, направленные на выявление и уничтожение дикорастущих наркосодержащих растений на территории Среднеелюзанского  сельсовета Городищенского района</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Подготовка не менее 10 волонтеров и проведение не менее 2 групповых занятий  ежегодно</w:t>
            </w: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33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4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4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4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8"/>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3.3.1.2</w:t>
            </w:r>
          </w:p>
        </w:tc>
        <w:tc>
          <w:tcPr>
            <w:tcW w:w="1282"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Style w:val="FontStyle22"/>
                <w:sz w:val="22"/>
                <w:szCs w:val="22"/>
              </w:rPr>
              <w:t>Подготовка волонтеров для проведения в образовательных организациях Среднеелюзанского сельсовета Городищенского района  Пензенской области первичной профилактики наркомании и социально-опасных заболеваний</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27B01" w:rsidRDefault="00ED1C3B" w:rsidP="00FA2E31">
            <w:pPr>
              <w:ind w:right="-227"/>
              <w:jc w:val="center"/>
              <w:rPr>
                <w:rFonts w:ascii="Times New Roman" w:hAnsi="Times New Roman"/>
                <w:sz w:val="22"/>
                <w:szCs w:val="22"/>
              </w:rPr>
            </w:pP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1) ежегодное общее количество проведенных мероприятий не менее 3;</w:t>
            </w:r>
          </w:p>
          <w:p w:rsidR="00ED1C3B" w:rsidRPr="00D27B01" w:rsidRDefault="00ED1C3B" w:rsidP="00FA2E31">
            <w:pPr>
              <w:ind w:right="-227"/>
              <w:jc w:val="center"/>
              <w:rPr>
                <w:rFonts w:ascii="Times New Roman" w:hAnsi="Times New Roman"/>
                <w:sz w:val="22"/>
                <w:szCs w:val="22"/>
              </w:rPr>
            </w:pPr>
            <w:r w:rsidRPr="00DE4161">
              <w:rPr>
                <w:rFonts w:ascii="Times New Roman" w:hAnsi="Times New Roman"/>
                <w:sz w:val="22"/>
                <w:szCs w:val="22"/>
              </w:rPr>
              <w:t>2) ежегодный общий охват участников мероприятий не менее 100 чел</w:t>
            </w: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25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5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5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5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9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43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0"/>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3.3.1.3</w:t>
            </w:r>
          </w:p>
        </w:tc>
        <w:tc>
          <w:tcPr>
            <w:tcW w:w="1282" w:type="pct"/>
            <w:vMerge w:val="restart"/>
          </w:tcPr>
          <w:p w:rsidR="00ED1C3B" w:rsidRPr="00DE4161" w:rsidRDefault="00ED1C3B" w:rsidP="00FA2E31">
            <w:pPr>
              <w:autoSpaceDE w:val="0"/>
              <w:snapToGrid w:val="0"/>
              <w:ind w:right="-227"/>
              <w:jc w:val="center"/>
              <w:rPr>
                <w:rStyle w:val="FontStyle22"/>
                <w:sz w:val="22"/>
                <w:szCs w:val="22"/>
              </w:rPr>
            </w:pPr>
            <w:r w:rsidRPr="00DE4161">
              <w:rPr>
                <w:rStyle w:val="FontStyle22"/>
                <w:sz w:val="22"/>
                <w:szCs w:val="22"/>
              </w:rPr>
              <w:t>Организация и проведение социальных марафонов по пропаганде здорового образа жизни</w:t>
            </w:r>
          </w:p>
        </w:tc>
        <w:tc>
          <w:tcPr>
            <w:tcW w:w="675" w:type="pct"/>
            <w:gridSpan w:val="3"/>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27B01" w:rsidRDefault="00ED1C3B" w:rsidP="00FA2E31">
            <w:pPr>
              <w:ind w:right="-227"/>
              <w:jc w:val="center"/>
              <w:rPr>
                <w:rFonts w:ascii="Times New Roman" w:hAnsi="Times New Roman"/>
                <w:sz w:val="22"/>
                <w:szCs w:val="22"/>
              </w:rPr>
            </w:pP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Ежегодный общий охват участников не менее 100 чел.</w:t>
            </w:r>
          </w:p>
          <w:p w:rsidR="00ED1C3B" w:rsidRPr="00D27B01" w:rsidRDefault="00ED1C3B" w:rsidP="00FA2E31">
            <w:pPr>
              <w:ind w:right="-227"/>
              <w:jc w:val="center"/>
              <w:rPr>
                <w:rFonts w:ascii="Times New Roman" w:hAnsi="Times New Roman"/>
                <w:sz w:val="22"/>
                <w:szCs w:val="22"/>
              </w:rPr>
            </w:pPr>
            <w:r w:rsidRPr="00DE4161">
              <w:rPr>
                <w:rFonts w:ascii="Times New Roman" w:hAnsi="Times New Roman"/>
                <w:sz w:val="22"/>
                <w:szCs w:val="22"/>
              </w:rPr>
              <w:t xml:space="preserve">Общий охват участников </w:t>
            </w:r>
            <w:r w:rsidRPr="00DE4161">
              <w:rPr>
                <w:rFonts w:ascii="Times New Roman" w:hAnsi="Times New Roman"/>
                <w:sz w:val="22"/>
                <w:szCs w:val="22"/>
              </w:rPr>
              <w:lastRenderedPageBreak/>
              <w:t>мероприятий из числа детей и молодежи не менее 70 % ежегодно</w:t>
            </w: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lastRenderedPageBreak/>
              <w:t>п.1</w:t>
            </w:r>
          </w:p>
        </w:tc>
      </w:tr>
      <w:tr w:rsidR="00ED1C3B" w:rsidRPr="00DE4161" w:rsidTr="00FA2E31">
        <w:trPr>
          <w:trHeight w:val="30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08"/>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0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06"/>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80"/>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autoSpaceDE w:val="0"/>
              <w:snapToGri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5"/>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3.3.1.4</w:t>
            </w:r>
          </w:p>
        </w:tc>
        <w:tc>
          <w:tcPr>
            <w:tcW w:w="1282" w:type="pct"/>
            <w:vMerge w:val="restart"/>
          </w:tcPr>
          <w:p w:rsidR="00ED1C3B" w:rsidRPr="00DE4161" w:rsidRDefault="00ED1C3B" w:rsidP="00FA2E31">
            <w:pPr>
              <w:autoSpaceDE w:val="0"/>
              <w:snapToGrid w:val="0"/>
              <w:ind w:right="-227"/>
              <w:jc w:val="center"/>
              <w:rPr>
                <w:rStyle w:val="FontStyle22"/>
                <w:sz w:val="22"/>
                <w:szCs w:val="22"/>
              </w:rPr>
            </w:pPr>
          </w:p>
          <w:p w:rsidR="00ED1C3B" w:rsidRPr="00DE4161" w:rsidRDefault="00ED1C3B" w:rsidP="00FA2E31">
            <w:pPr>
              <w:autoSpaceDE w:val="0"/>
              <w:snapToGrid w:val="0"/>
              <w:ind w:right="-227"/>
              <w:jc w:val="center"/>
              <w:rPr>
                <w:rStyle w:val="FontStyle22"/>
                <w:sz w:val="22"/>
                <w:szCs w:val="22"/>
              </w:rPr>
            </w:pPr>
            <w:r w:rsidRPr="00DE4161">
              <w:rPr>
                <w:rStyle w:val="FontStyle22"/>
                <w:sz w:val="22"/>
                <w:szCs w:val="22"/>
              </w:rPr>
              <w:t>Проведение комплекса мероприятий, направленных  на профилактику наркомании, в том числе мероприятия, посвященные Международному дню борьбы с наркоманией и наркобизнесом</w:t>
            </w:r>
          </w:p>
        </w:tc>
        <w:tc>
          <w:tcPr>
            <w:tcW w:w="675" w:type="pct"/>
            <w:gridSpan w:val="3"/>
            <w:vMerge w:val="restart"/>
          </w:tcPr>
          <w:p w:rsidR="00ED1C3B" w:rsidRPr="00DE4161" w:rsidRDefault="00ED1C3B" w:rsidP="00FA2E31">
            <w:pPr>
              <w:tabs>
                <w:tab w:val="left" w:pos="6875"/>
              </w:tabs>
              <w:autoSpaceDE w:val="0"/>
              <w:autoSpaceDN w:val="0"/>
              <w:adjustRightInd w:val="0"/>
              <w:ind w:right="-227"/>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p w:rsidR="00ED1C3B" w:rsidRPr="00DE4161" w:rsidRDefault="00ED1C3B" w:rsidP="00FA2E31">
            <w:pPr>
              <w:autoSpaceDE w:val="0"/>
              <w:snapToGrid w:val="0"/>
              <w:ind w:right="-227"/>
              <w:rPr>
                <w:rFonts w:ascii="Times New Roman" w:hAnsi="Times New Roman"/>
                <w:sz w:val="22"/>
                <w:szCs w:val="22"/>
              </w:rPr>
            </w:pPr>
            <w:r w:rsidRPr="00DE4161">
              <w:rPr>
                <w:rFonts w:ascii="Times New Roman" w:hAnsi="Times New Roman"/>
                <w:sz w:val="22"/>
                <w:szCs w:val="22"/>
              </w:rPr>
              <w:t xml:space="preserve">во взаимодействии с ОМВД России по Городищенскому району (по согласованию), </w:t>
            </w: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27B01" w:rsidRDefault="00ED1C3B" w:rsidP="00FA2E31">
            <w:pPr>
              <w:ind w:right="-227"/>
              <w:rPr>
                <w:rFonts w:ascii="Times New Roman" w:hAnsi="Times New Roman"/>
                <w:sz w:val="22"/>
                <w:szCs w:val="22"/>
              </w:rPr>
            </w:pPr>
          </w:p>
          <w:p w:rsidR="00ED1C3B" w:rsidRPr="006F2087" w:rsidRDefault="00ED1C3B" w:rsidP="00FA2E31">
            <w:pPr>
              <w:ind w:right="-227"/>
              <w:rPr>
                <w:rFonts w:ascii="Times New Roman" w:hAnsi="Times New Roman"/>
                <w:sz w:val="22"/>
                <w:szCs w:val="22"/>
              </w:rPr>
            </w:pPr>
            <w:r w:rsidRPr="00DE4161">
              <w:rPr>
                <w:rFonts w:ascii="Times New Roman" w:hAnsi="Times New Roman"/>
                <w:sz w:val="22"/>
                <w:szCs w:val="22"/>
              </w:rPr>
              <w:t>Количество участников форума не менее 100 чел</w:t>
            </w: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22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53"/>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40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67"/>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autoSpaceDE w:val="0"/>
              <w:snapToGrid w:val="0"/>
              <w:ind w:right="-227"/>
              <w:jc w:val="center"/>
              <w:rPr>
                <w:rStyle w:val="FontStyle22"/>
                <w:sz w:val="22"/>
                <w:szCs w:val="22"/>
              </w:rPr>
            </w:pPr>
          </w:p>
        </w:tc>
        <w:tc>
          <w:tcPr>
            <w:tcW w:w="675" w:type="pct"/>
            <w:gridSpan w:val="3"/>
            <w:vMerge/>
          </w:tcPr>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2"/>
        </w:trPr>
        <w:tc>
          <w:tcPr>
            <w:tcW w:w="207" w:type="pct"/>
            <w:vMerge w:val="restart"/>
          </w:tcPr>
          <w:p w:rsidR="00ED1C3B" w:rsidRPr="00DE4161" w:rsidRDefault="00ED1C3B" w:rsidP="00FA2E31">
            <w:pPr>
              <w:autoSpaceDE w:val="0"/>
              <w:snapToGrid w:val="0"/>
              <w:ind w:right="-227"/>
              <w:jc w:val="center"/>
              <w:rPr>
                <w:rFonts w:ascii="Times New Roman" w:hAnsi="Times New Roman"/>
                <w:sz w:val="22"/>
                <w:szCs w:val="22"/>
              </w:rPr>
            </w:pPr>
            <w:r w:rsidRPr="00DE4161">
              <w:rPr>
                <w:rFonts w:ascii="Times New Roman" w:hAnsi="Times New Roman"/>
                <w:sz w:val="22"/>
                <w:szCs w:val="22"/>
              </w:rPr>
              <w:t>3.3.1.5</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Проведение библиотечного марафона «Скажи жизни «Да!»</w:t>
            </w:r>
          </w:p>
        </w:tc>
        <w:tc>
          <w:tcPr>
            <w:tcW w:w="675" w:type="pct"/>
            <w:gridSpan w:val="3"/>
            <w:vMerge w:val="restart"/>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 xml:space="preserve">БДЦ </w:t>
            </w:r>
            <w:proofErr w:type="gramStart"/>
            <w:r w:rsidRPr="00DE4161">
              <w:rPr>
                <w:rFonts w:ascii="Times New Roman" w:hAnsi="Times New Roman"/>
                <w:sz w:val="22"/>
                <w:szCs w:val="22"/>
              </w:rPr>
              <w:t>с</w:t>
            </w:r>
            <w:proofErr w:type="gramEnd"/>
            <w:r w:rsidRPr="00DE4161">
              <w:rPr>
                <w:rFonts w:ascii="Times New Roman" w:hAnsi="Times New Roman"/>
                <w:sz w:val="22"/>
                <w:szCs w:val="22"/>
              </w:rPr>
              <w:t>. Средняя Елюзань</w:t>
            </w:r>
          </w:p>
          <w:p w:rsidR="00ED1C3B" w:rsidRPr="00DE4161" w:rsidRDefault="00ED1C3B" w:rsidP="00FA2E31">
            <w:pPr>
              <w:tabs>
                <w:tab w:val="left" w:pos="6875"/>
              </w:tabs>
              <w:autoSpaceDE w:val="0"/>
              <w:autoSpaceDN w:val="0"/>
              <w:adjustRightInd w:val="0"/>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ind w:right="-227"/>
              <w:jc w:val="center"/>
              <w:rPr>
                <w:rFonts w:ascii="Times New Roman" w:hAnsi="Times New Roman"/>
                <w:sz w:val="22"/>
                <w:szCs w:val="22"/>
              </w:rPr>
            </w:pPr>
          </w:p>
          <w:p w:rsidR="00ED1C3B" w:rsidRPr="00DE4161" w:rsidRDefault="00ED1C3B" w:rsidP="00FA2E31">
            <w:pPr>
              <w:ind w:right="-227"/>
              <w:jc w:val="center"/>
              <w:rPr>
                <w:rFonts w:ascii="Times New Roman" w:hAnsi="Times New Roman"/>
                <w:sz w:val="22"/>
                <w:szCs w:val="22"/>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32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83"/>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8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81"/>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4"/>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92"/>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85"/>
        </w:trPr>
        <w:tc>
          <w:tcPr>
            <w:tcW w:w="207" w:type="pct"/>
            <w:vMerge/>
          </w:tcPr>
          <w:p w:rsidR="00ED1C3B" w:rsidRPr="00DE4161" w:rsidRDefault="00ED1C3B" w:rsidP="00FA2E31">
            <w:pPr>
              <w:autoSpaceDE w:val="0"/>
              <w:snapToGrid w:val="0"/>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10"/>
        </w:trPr>
        <w:tc>
          <w:tcPr>
            <w:tcW w:w="1489" w:type="pct"/>
            <w:gridSpan w:val="2"/>
            <w:vMerge w:val="restart"/>
          </w:tcPr>
          <w:p w:rsidR="00ED1C3B" w:rsidRPr="00806541" w:rsidRDefault="00ED1C3B" w:rsidP="00FA2E31">
            <w:pPr>
              <w:ind w:right="-227"/>
              <w:jc w:val="center"/>
              <w:rPr>
                <w:rFonts w:ascii="Times New Roman" w:hAnsi="Times New Roman"/>
                <w:sz w:val="22"/>
                <w:szCs w:val="22"/>
              </w:rPr>
            </w:pPr>
            <w:r w:rsidRPr="00DE4161">
              <w:rPr>
                <w:rFonts w:ascii="Times New Roman" w:hAnsi="Times New Roman"/>
                <w:sz w:val="22"/>
                <w:szCs w:val="22"/>
              </w:rPr>
              <w:t>Всего по подпрограмме 3</w:t>
            </w:r>
            <w:r>
              <w:rPr>
                <w:rFonts w:ascii="Times New Roman" w:hAnsi="Times New Roman"/>
                <w:sz w:val="22"/>
                <w:szCs w:val="22"/>
              </w:rPr>
              <w:t>:</w:t>
            </w:r>
          </w:p>
        </w:tc>
        <w:tc>
          <w:tcPr>
            <w:tcW w:w="675" w:type="pct"/>
            <w:gridSpan w:val="3"/>
            <w:vMerge w:val="restart"/>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ind w:right="-227"/>
              <w:jc w:val="center"/>
              <w:rPr>
                <w:rFonts w:ascii="Times New Roman" w:hAnsi="Times New Roman"/>
                <w:sz w:val="22"/>
                <w:szCs w:val="22"/>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08"/>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57"/>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56"/>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56"/>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98"/>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06"/>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ind w:right="-227"/>
              <w:jc w:val="center"/>
              <w:rPr>
                <w:rFonts w:ascii="Times New Roman" w:hAnsi="Times New Roman"/>
                <w:sz w:val="22"/>
                <w:szCs w:val="22"/>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108"/>
        </w:trPr>
        <w:tc>
          <w:tcPr>
            <w:tcW w:w="4491" w:type="pct"/>
            <w:gridSpan w:val="29"/>
          </w:tcPr>
          <w:p w:rsidR="00ED1C3B" w:rsidRPr="00DE4161" w:rsidRDefault="00ED1C3B" w:rsidP="00FA2E31">
            <w:pPr>
              <w:ind w:right="-227"/>
              <w:rPr>
                <w:rFonts w:ascii="Times New Roman" w:hAnsi="Times New Roman"/>
                <w:sz w:val="22"/>
                <w:szCs w:val="22"/>
              </w:rPr>
            </w:pPr>
            <w:r w:rsidRPr="00DE4161">
              <w:rPr>
                <w:rFonts w:ascii="Times New Roman" w:hAnsi="Times New Roman"/>
                <w:b/>
                <w:sz w:val="22"/>
                <w:szCs w:val="22"/>
              </w:rPr>
              <w:t>Подпр</w:t>
            </w:r>
            <w:r w:rsidRPr="00DE4161">
              <w:rPr>
                <w:rStyle w:val="141"/>
                <w:b/>
                <w:sz w:val="22"/>
                <w:szCs w:val="22"/>
                <w:lang w:val="ru-RU"/>
              </w:rPr>
              <w:t xml:space="preserve">ограмма 4 </w:t>
            </w:r>
            <w:r w:rsidRPr="00DE4161">
              <w:rPr>
                <w:rFonts w:ascii="Times New Roman" w:hAnsi="Times New Roman"/>
                <w:sz w:val="22"/>
                <w:szCs w:val="22"/>
              </w:rPr>
              <w:t>«Антикоррупционная программа  Среднеелюзанского сельсовета Го</w:t>
            </w:r>
            <w:r>
              <w:rPr>
                <w:rFonts w:ascii="Times New Roman" w:hAnsi="Times New Roman"/>
                <w:sz w:val="22"/>
                <w:szCs w:val="22"/>
              </w:rPr>
              <w:t xml:space="preserve">родищенского района в2014 – 2022 </w:t>
            </w:r>
            <w:proofErr w:type="gramStart"/>
            <w:r w:rsidRPr="00DE4161">
              <w:rPr>
                <w:rFonts w:ascii="Times New Roman" w:hAnsi="Times New Roman"/>
                <w:sz w:val="22"/>
                <w:szCs w:val="22"/>
              </w:rPr>
              <w:t>годах</w:t>
            </w:r>
            <w:proofErr w:type="gramEnd"/>
            <w:r w:rsidRPr="00DE4161">
              <w:rPr>
                <w:rFonts w:ascii="Times New Roman" w:hAnsi="Times New Roman"/>
                <w:sz w:val="22"/>
                <w:szCs w:val="22"/>
              </w:rPr>
              <w:t>»</w:t>
            </w:r>
          </w:p>
        </w:tc>
        <w:tc>
          <w:tcPr>
            <w:tcW w:w="509" w:type="pct"/>
            <w:gridSpan w:val="5"/>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108"/>
        </w:trPr>
        <w:tc>
          <w:tcPr>
            <w:tcW w:w="4491" w:type="pct"/>
            <w:gridSpan w:val="29"/>
          </w:tcPr>
          <w:p w:rsidR="00ED1C3B" w:rsidRPr="00DE4161" w:rsidRDefault="00ED1C3B" w:rsidP="00FA2E31">
            <w:pPr>
              <w:ind w:right="-227"/>
              <w:rPr>
                <w:rFonts w:ascii="Times New Roman" w:hAnsi="Times New Roman"/>
                <w:sz w:val="22"/>
                <w:szCs w:val="22"/>
              </w:rPr>
            </w:pPr>
            <w:r w:rsidRPr="00DE4161">
              <w:rPr>
                <w:rFonts w:ascii="Times New Roman" w:hAnsi="Times New Roman"/>
                <w:b/>
                <w:sz w:val="22"/>
                <w:szCs w:val="22"/>
              </w:rPr>
              <w:t>Цели подпрограммы</w:t>
            </w:r>
            <w:r w:rsidRPr="00DE4161">
              <w:rPr>
                <w:rFonts w:ascii="Times New Roman" w:hAnsi="Times New Roman"/>
                <w:sz w:val="22"/>
                <w:szCs w:val="22"/>
              </w:rPr>
              <w:t>: снижение уровня коррупц</w:t>
            </w:r>
            <w:proofErr w:type="gramStart"/>
            <w:r w:rsidRPr="00DE4161">
              <w:rPr>
                <w:rFonts w:ascii="Times New Roman" w:hAnsi="Times New Roman"/>
                <w:sz w:val="22"/>
                <w:szCs w:val="22"/>
              </w:rPr>
              <w:t>ии и ее</w:t>
            </w:r>
            <w:proofErr w:type="gramEnd"/>
            <w:r w:rsidRPr="00DE4161">
              <w:rPr>
                <w:rFonts w:ascii="Times New Roman" w:hAnsi="Times New Roman"/>
                <w:sz w:val="22"/>
                <w:szCs w:val="22"/>
              </w:rPr>
              <w:t xml:space="preserve"> влияния  на деятельность органов местного самоуправления Среднеелюзанского сельсовета Городищенского района</w:t>
            </w:r>
          </w:p>
        </w:tc>
        <w:tc>
          <w:tcPr>
            <w:tcW w:w="509" w:type="pct"/>
            <w:gridSpan w:val="5"/>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108"/>
        </w:trPr>
        <w:tc>
          <w:tcPr>
            <w:tcW w:w="4491" w:type="pct"/>
            <w:gridSpan w:val="29"/>
          </w:tcPr>
          <w:p w:rsidR="00ED1C3B" w:rsidRPr="00DE4161" w:rsidRDefault="00ED1C3B" w:rsidP="00FA2E31">
            <w:pPr>
              <w:ind w:right="-227"/>
              <w:rPr>
                <w:rFonts w:ascii="Times New Roman" w:hAnsi="Times New Roman"/>
                <w:sz w:val="22"/>
                <w:szCs w:val="22"/>
              </w:rPr>
            </w:pPr>
            <w:r w:rsidRPr="00DE4161">
              <w:rPr>
                <w:rFonts w:ascii="Times New Roman" w:hAnsi="Times New Roman"/>
                <w:b/>
                <w:sz w:val="22"/>
                <w:szCs w:val="22"/>
              </w:rPr>
              <w:lastRenderedPageBreak/>
              <w:t>Задача 1 подпрограммы 4 «</w:t>
            </w:r>
            <w:r w:rsidRPr="00DE4161">
              <w:rPr>
                <w:rFonts w:ascii="Times New Roman" w:hAnsi="Times New Roman"/>
                <w:sz w:val="22"/>
                <w:szCs w:val="22"/>
              </w:rPr>
              <w:t>Контроль коррупционных нарушений»</w:t>
            </w:r>
          </w:p>
        </w:tc>
        <w:tc>
          <w:tcPr>
            <w:tcW w:w="509" w:type="pct"/>
            <w:gridSpan w:val="5"/>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4"/>
        </w:trPr>
        <w:tc>
          <w:tcPr>
            <w:tcW w:w="207"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4.1.1.</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Основное мероприятие</w:t>
            </w: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b/>
                <w:sz w:val="22"/>
                <w:szCs w:val="22"/>
              </w:rPr>
              <w:t>«</w:t>
            </w:r>
            <w:r w:rsidRPr="00DE4161">
              <w:rPr>
                <w:rFonts w:ascii="Times New Roman" w:hAnsi="Times New Roman"/>
                <w:sz w:val="22"/>
                <w:szCs w:val="22"/>
              </w:rPr>
              <w:t>Предупреждение коррупционных правонарушений»</w:t>
            </w:r>
          </w:p>
        </w:tc>
        <w:tc>
          <w:tcPr>
            <w:tcW w:w="675" w:type="pct"/>
            <w:gridSpan w:val="3"/>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7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12"/>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17"/>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509"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6F2087" w:rsidTr="00FA2E31">
        <w:trPr>
          <w:trHeight w:val="173"/>
        </w:trPr>
        <w:tc>
          <w:tcPr>
            <w:tcW w:w="5000" w:type="pct"/>
            <w:gridSpan w:val="3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 xml:space="preserve">             в том числе:</w:t>
            </w:r>
          </w:p>
        </w:tc>
      </w:tr>
      <w:tr w:rsidR="00ED1C3B" w:rsidRPr="00DE4161" w:rsidTr="00FA2E31">
        <w:trPr>
          <w:trHeight w:val="423"/>
        </w:trPr>
        <w:tc>
          <w:tcPr>
            <w:tcW w:w="207"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4.1.1.1</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Обеспечение информационной открытости  органов местного самоуправления Среднеелюзанского сельсовета Городищенского района, освещение в средствах массовой информации результатов их деятельности по противодействию коррупции</w:t>
            </w:r>
          </w:p>
        </w:tc>
        <w:tc>
          <w:tcPr>
            <w:tcW w:w="675" w:type="pct"/>
            <w:gridSpan w:val="3"/>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p w:rsidR="00ED1C3B" w:rsidRPr="005B45AC" w:rsidRDefault="00ED1C3B" w:rsidP="00FA2E31">
            <w:pPr>
              <w:pStyle w:val="ConsPlusNormal"/>
              <w:spacing w:after="0" w:line="240" w:lineRule="auto"/>
              <w:ind w:right="-227" w:firstLine="0"/>
              <w:jc w:val="center"/>
              <w:rPr>
                <w:rFonts w:ascii="Times New Roman" w:hAnsi="Times New Roman" w:cs="Times New Roman"/>
              </w:rPr>
            </w:pPr>
            <w:r w:rsidRPr="005B45AC">
              <w:rPr>
                <w:rStyle w:val="a4"/>
                <w:rFonts w:ascii="Times New Roman" w:hAnsi="Times New Roman" w:cs="Times New Roman"/>
                <w:b/>
                <w:i/>
                <w:sz w:val="22"/>
                <w:szCs w:val="22"/>
              </w:rPr>
              <w:t>Ежеквартальная выработка и принятие мер по предупреждению и устранению причин коррупционных нарушений</w:t>
            </w:r>
          </w:p>
        </w:tc>
        <w:tc>
          <w:tcPr>
            <w:tcW w:w="246"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33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4"/>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2"/>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2"/>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1"/>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31"/>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46"/>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30"/>
        </w:trPr>
        <w:tc>
          <w:tcPr>
            <w:tcW w:w="207"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4.1.1.2</w:t>
            </w:r>
          </w:p>
        </w:tc>
        <w:tc>
          <w:tcPr>
            <w:tcW w:w="1282" w:type="pct"/>
            <w:vMerge w:val="restart"/>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 xml:space="preserve">Организация рассмотрения в органах  местного самоуправления, наделенных федеральным законом отдельными государственными или иными публичными полномочиями, вопросов правоприменительной </w:t>
            </w:r>
            <w:proofErr w:type="gramStart"/>
            <w:r w:rsidRPr="00DE4161">
              <w:rPr>
                <w:rFonts w:ascii="Times New Roman" w:hAnsi="Times New Roman"/>
                <w:sz w:val="22"/>
                <w:szCs w:val="22"/>
              </w:rPr>
              <w:t>практики</w:t>
            </w:r>
            <w:proofErr w:type="gramEnd"/>
            <w:r w:rsidRPr="00DE4161">
              <w:rPr>
                <w:rFonts w:ascii="Times New Roman" w:hAnsi="Times New Roman"/>
                <w:sz w:val="22"/>
                <w:szCs w:val="22"/>
              </w:rP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w:t>
            </w:r>
          </w:p>
        </w:tc>
        <w:tc>
          <w:tcPr>
            <w:tcW w:w="675" w:type="pct"/>
            <w:gridSpan w:val="3"/>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61" w:type="pct"/>
            <w:gridSpan w:val="3"/>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п.1</w:t>
            </w:r>
          </w:p>
        </w:tc>
      </w:tr>
      <w:tr w:rsidR="00ED1C3B" w:rsidRPr="00DE4161" w:rsidTr="00FA2E31">
        <w:trPr>
          <w:trHeight w:val="329"/>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21"/>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4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309"/>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93"/>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270"/>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Pr="00DE4161" w:rsidRDefault="00ED1C3B" w:rsidP="00FA2E31">
            <w:pPr>
              <w:pStyle w:val="ConsPlusNormal"/>
              <w:spacing w:after="100" w:afterAutospacing="1"/>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trHeight w:val="1026"/>
        </w:trPr>
        <w:tc>
          <w:tcPr>
            <w:tcW w:w="207" w:type="pct"/>
            <w:vMerge/>
          </w:tcPr>
          <w:p w:rsidR="00ED1C3B" w:rsidRPr="00DE4161" w:rsidRDefault="00ED1C3B" w:rsidP="00FA2E31">
            <w:pPr>
              <w:ind w:right="-227"/>
              <w:jc w:val="center"/>
              <w:rPr>
                <w:rFonts w:ascii="Times New Roman" w:hAnsi="Times New Roman"/>
                <w:sz w:val="22"/>
                <w:szCs w:val="22"/>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75" w:type="pct"/>
            <w:gridSpan w:val="3"/>
            <w:vMerge/>
          </w:tcPr>
          <w:p w:rsidR="00ED1C3B" w:rsidRPr="00DE4161" w:rsidRDefault="00ED1C3B" w:rsidP="00FA2E31">
            <w:pPr>
              <w:ind w:right="-227"/>
              <w:jc w:val="center"/>
              <w:rPr>
                <w:rFonts w:ascii="Times New Roman" w:hAnsi="Times New Roman"/>
                <w:sz w:val="22"/>
                <w:szCs w:val="22"/>
              </w:rPr>
            </w:pPr>
          </w:p>
        </w:tc>
        <w:tc>
          <w:tcPr>
            <w:tcW w:w="361" w:type="pct"/>
            <w:gridSpan w:val="3"/>
          </w:tcPr>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firstLine="0"/>
              <w:rPr>
                <w:rFonts w:ascii="Times New Roman" w:hAnsi="Times New Roman" w:cs="Times New Roman"/>
              </w:rPr>
            </w:pPr>
            <w:r>
              <w:rPr>
                <w:rFonts w:ascii="Times New Roman" w:hAnsi="Times New Roman" w:cs="Times New Roman"/>
              </w:rPr>
              <w:t>2024</w:t>
            </w:r>
          </w:p>
        </w:tc>
        <w:tc>
          <w:tcPr>
            <w:tcW w:w="292" w:type="pct"/>
            <w:gridSpan w:val="2"/>
          </w:tcPr>
          <w:p w:rsidR="00ED1C3B" w:rsidRPr="00DE4161" w:rsidRDefault="00ED1C3B" w:rsidP="00FA2E31">
            <w:pPr>
              <w:pStyle w:val="ConsPlusNormal"/>
              <w:spacing w:after="0" w:line="240" w:lineRule="auto"/>
              <w:ind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100" w:afterAutospacing="1"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250"/>
        </w:trPr>
        <w:tc>
          <w:tcPr>
            <w:tcW w:w="4754" w:type="pct"/>
            <w:gridSpan w:val="32"/>
          </w:tcPr>
          <w:p w:rsidR="00ED1C3B" w:rsidRPr="00DE4161" w:rsidRDefault="00ED1C3B" w:rsidP="00FA2E31">
            <w:pPr>
              <w:pStyle w:val="ConsPlusNormal"/>
              <w:spacing w:after="0" w:line="240" w:lineRule="auto"/>
              <w:ind w:right="-227" w:firstLine="0"/>
              <w:rPr>
                <w:rStyle w:val="a4"/>
                <w:rFonts w:ascii="Times New Roman" w:hAnsi="Times New Roman" w:cs="Times New Roman"/>
                <w:sz w:val="22"/>
                <w:szCs w:val="22"/>
              </w:rPr>
            </w:pPr>
            <w:r w:rsidRPr="00DE4161">
              <w:rPr>
                <w:rFonts w:ascii="Times New Roman" w:hAnsi="Times New Roman" w:cs="Times New Roman"/>
                <w:b/>
              </w:rPr>
              <w:t>Задача 2 подпрограммы 4 «</w:t>
            </w:r>
            <w:r w:rsidRPr="00DE4161">
              <w:rPr>
                <w:rFonts w:ascii="Times New Roman" w:hAnsi="Times New Roman" w:cs="Times New Roman"/>
              </w:rPr>
              <w:t>Создание антикоррупционной системы»</w:t>
            </w:r>
          </w:p>
        </w:tc>
        <w:tc>
          <w:tcPr>
            <w:tcW w:w="246" w:type="pct"/>
            <w:gridSpan w:val="2"/>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232"/>
        </w:trPr>
        <w:tc>
          <w:tcPr>
            <w:tcW w:w="207" w:type="pct"/>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4.2.1</w:t>
            </w:r>
          </w:p>
        </w:tc>
        <w:tc>
          <w:tcPr>
            <w:tcW w:w="1284"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Основное мероприятие</w:t>
            </w:r>
          </w:p>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b/>
              </w:rPr>
              <w:t>«</w:t>
            </w:r>
            <w:r w:rsidRPr="00DE4161">
              <w:rPr>
                <w:rFonts w:ascii="Times New Roman" w:hAnsi="Times New Roman" w:cs="Times New Roman"/>
              </w:rPr>
              <w:t xml:space="preserve">Формирование правового пространства, </w:t>
            </w:r>
            <w:r w:rsidRPr="00DE4161">
              <w:rPr>
                <w:rFonts w:ascii="Times New Roman" w:hAnsi="Times New Roman" w:cs="Times New Roman"/>
              </w:rPr>
              <w:lastRenderedPageBreak/>
              <w:t>свободного от коррупциогенных факторов»</w:t>
            </w:r>
          </w:p>
        </w:tc>
        <w:tc>
          <w:tcPr>
            <w:tcW w:w="675"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lastRenderedPageBreak/>
              <w:t xml:space="preserve">Администрация  Среднеелюзанского </w:t>
            </w:r>
            <w:r w:rsidRPr="00DE4161">
              <w:rPr>
                <w:rFonts w:ascii="Times New Roman" w:hAnsi="Times New Roman" w:cs="Times New Roman"/>
              </w:rPr>
              <w:lastRenderedPageBreak/>
              <w:t>сельсовета Городищенского района</w:t>
            </w:r>
          </w:p>
        </w:tc>
        <w:tc>
          <w:tcPr>
            <w:tcW w:w="359" w:type="pct"/>
            <w:gridSpan w:val="2"/>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lastRenderedPageBreak/>
              <w:t>Итого</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Качественное и своевременное </w:t>
            </w:r>
            <w:r w:rsidRPr="00DE4161">
              <w:rPr>
                <w:rFonts w:ascii="Times New Roman" w:hAnsi="Times New Roman" w:cs="Times New Roman"/>
              </w:rPr>
              <w:lastRenderedPageBreak/>
              <w:t>проведение антикоррупционной экспертизы. Выявление и исключение в нормативных правовых актах (проектах) коррупциогенных факторов</w:t>
            </w:r>
          </w:p>
        </w:tc>
        <w:tc>
          <w:tcPr>
            <w:tcW w:w="246" w:type="pct"/>
            <w:gridSpan w:val="2"/>
            <w:vMerge w:val="restart"/>
          </w:tcPr>
          <w:p w:rsidR="00ED1C3B" w:rsidRPr="00D27B01" w:rsidRDefault="00ED1C3B" w:rsidP="00FA2E31"/>
        </w:tc>
      </w:tr>
      <w:tr w:rsidR="00ED1C3B" w:rsidRPr="00DE4161" w:rsidTr="00FA2E31">
        <w:trPr>
          <w:trHeight w:val="229"/>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29"/>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29"/>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29"/>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184"/>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01"/>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326"/>
        </w:trPr>
        <w:tc>
          <w:tcPr>
            <w:tcW w:w="207"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ED0014" w:rsidTr="00FA2E31">
        <w:trPr>
          <w:trHeight w:val="328"/>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4.2.1.1</w:t>
            </w:r>
          </w:p>
        </w:tc>
        <w:tc>
          <w:tcPr>
            <w:tcW w:w="1284" w:type="pct"/>
            <w:gridSpan w:val="2"/>
            <w:vMerge w:val="restart"/>
          </w:tcPr>
          <w:p w:rsidR="00ED1C3B" w:rsidRPr="00DE4161" w:rsidRDefault="00ED1C3B" w:rsidP="00FA2E31">
            <w:pPr>
              <w:pStyle w:val="ConsPlusNormal"/>
              <w:spacing w:after="0" w:line="240" w:lineRule="auto"/>
              <w:ind w:right="-227" w:firstLine="0"/>
              <w:rPr>
                <w:rFonts w:ascii="Times New Roman" w:hAnsi="Times New Roman" w:cs="Times New Roman"/>
                <w:b/>
              </w:rPr>
            </w:pPr>
            <w:r w:rsidRPr="00DE4161">
              <w:rPr>
                <w:rFonts w:ascii="Times New Roman" w:hAnsi="Times New Roman" w:cs="Times New Roman"/>
              </w:rPr>
              <w:t>Осуществление антикоррупционной экспертизы нормативных правовых актов (проектов)</w:t>
            </w:r>
          </w:p>
        </w:tc>
        <w:tc>
          <w:tcPr>
            <w:tcW w:w="675"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b/>
              </w:rPr>
            </w:pPr>
            <w:r w:rsidRPr="00DE4161">
              <w:rPr>
                <w:rFonts w:ascii="Times New Roman" w:hAnsi="Times New Roman" w:cs="Times New Roman"/>
              </w:rPr>
              <w:t>Администрация  Среднеелюзанского сельсовета Городищенского района</w:t>
            </w:r>
          </w:p>
        </w:tc>
        <w:tc>
          <w:tcPr>
            <w:tcW w:w="359" w:type="pct"/>
            <w:gridSpan w:val="2"/>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Style w:val="a4"/>
                <w:rFonts w:ascii="Times New Roman" w:hAnsi="Times New Roman" w:cs="Times New Roman"/>
                <w:b/>
                <w:i/>
                <w:sz w:val="22"/>
                <w:szCs w:val="22"/>
              </w:rPr>
              <w:t>Повышение эффективности правового регулирования отношений в сфере противодействия коррупции</w:t>
            </w:r>
          </w:p>
        </w:tc>
        <w:tc>
          <w:tcPr>
            <w:tcW w:w="246" w:type="pct"/>
            <w:gridSpan w:val="2"/>
            <w:vMerge w:val="restart"/>
          </w:tcPr>
          <w:p w:rsidR="00ED1C3B" w:rsidRPr="00D27B01" w:rsidRDefault="00ED1C3B" w:rsidP="00FA2E31"/>
        </w:tc>
      </w:tr>
      <w:tr w:rsidR="00ED1C3B" w:rsidRPr="00DE4161" w:rsidTr="00FA2E31">
        <w:trPr>
          <w:trHeight w:val="15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6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5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5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5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21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246" w:type="pct"/>
            <w:gridSpan w:val="2"/>
            <w:vMerge/>
          </w:tcPr>
          <w:p w:rsidR="00ED1C3B" w:rsidRPr="00DE4161" w:rsidRDefault="00ED1C3B" w:rsidP="00FA2E31"/>
        </w:tc>
      </w:tr>
      <w:tr w:rsidR="00ED1C3B" w:rsidRPr="00DE4161" w:rsidTr="00FA2E31">
        <w:trPr>
          <w:trHeight w:val="351"/>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4.2.1.2</w:t>
            </w:r>
          </w:p>
        </w:tc>
        <w:tc>
          <w:tcPr>
            <w:tcW w:w="1284" w:type="pct"/>
            <w:gridSpan w:val="2"/>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Соответствие нормативных правовых актов Среднеелюзанского сельсовета Городищенского района, регулирующих отношения в сфере противодействия коррупции, федеральному законодательству.</w:t>
            </w:r>
          </w:p>
        </w:tc>
        <w:tc>
          <w:tcPr>
            <w:tcW w:w="675"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59" w:type="pct"/>
            <w:gridSpan w:val="2"/>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val="restart"/>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val="restart"/>
          </w:tcPr>
          <w:p w:rsidR="00ED1C3B" w:rsidRPr="00DE4161" w:rsidRDefault="00ED1C3B" w:rsidP="00FA2E31"/>
        </w:tc>
      </w:tr>
      <w:tr w:rsidR="00ED1C3B" w:rsidRPr="00DE4161" w:rsidTr="00FA2E31">
        <w:trPr>
          <w:trHeight w:val="23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2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1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1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27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29"/>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4.2.1.3</w:t>
            </w:r>
          </w:p>
        </w:tc>
        <w:tc>
          <w:tcPr>
            <w:tcW w:w="1284" w:type="pct"/>
            <w:gridSpan w:val="2"/>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Мониторинг проведения органами местного самоуправления антитикоррупционной экспертизы муниципальных нормативных правовых актов (проектов)</w:t>
            </w:r>
          </w:p>
        </w:tc>
        <w:tc>
          <w:tcPr>
            <w:tcW w:w="675" w:type="pct"/>
            <w:gridSpan w:val="3"/>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59" w:type="pct"/>
            <w:gridSpan w:val="2"/>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val="restart"/>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val="restart"/>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33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19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18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18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20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DE4161" w:rsidTr="00FA2E31">
        <w:trPr>
          <w:trHeight w:val="27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4"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75" w:type="pct"/>
            <w:gridSpan w:val="3"/>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59" w:type="pct"/>
            <w:gridSpan w:val="2"/>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4"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9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6"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8"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5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1" w:type="pct"/>
            <w:gridSpan w:val="6"/>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r>
      <w:tr w:rsidR="00ED1C3B" w:rsidRPr="00ED0014" w:rsidTr="00FA2E31">
        <w:trPr>
          <w:trHeight w:val="263"/>
        </w:trPr>
        <w:tc>
          <w:tcPr>
            <w:tcW w:w="4754" w:type="pct"/>
            <w:gridSpan w:val="32"/>
          </w:tcPr>
          <w:p w:rsidR="00ED1C3B" w:rsidRPr="00DE4161" w:rsidRDefault="00ED1C3B" w:rsidP="00FA2E31">
            <w:pPr>
              <w:pStyle w:val="ConsPlusNormal"/>
              <w:spacing w:after="0" w:line="240" w:lineRule="auto"/>
              <w:ind w:right="-227" w:firstLine="0"/>
              <w:rPr>
                <w:rStyle w:val="a4"/>
                <w:rFonts w:ascii="Times New Roman" w:hAnsi="Times New Roman" w:cs="Times New Roman"/>
                <w:sz w:val="22"/>
                <w:szCs w:val="22"/>
              </w:rPr>
            </w:pPr>
            <w:r w:rsidRPr="00DE4161">
              <w:rPr>
                <w:rFonts w:ascii="Times New Roman" w:hAnsi="Times New Roman" w:cs="Times New Roman"/>
              </w:rPr>
              <w:lastRenderedPageBreak/>
              <w:t>Задача 3 подпрограммы 4 «Анализ  коррупционных факторов»</w:t>
            </w:r>
          </w:p>
        </w:tc>
        <w:tc>
          <w:tcPr>
            <w:tcW w:w="246" w:type="pct"/>
            <w:gridSpan w:val="2"/>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trHeight w:val="192"/>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w:t>
            </w:r>
          </w:p>
        </w:tc>
        <w:tc>
          <w:tcPr>
            <w:tcW w:w="1282"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Основное мероприятие</w:t>
            </w: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b/>
              </w:rPr>
              <w:t>«</w:t>
            </w:r>
            <w:r w:rsidRPr="00DE4161">
              <w:rPr>
                <w:rFonts w:ascii="Times New Roman" w:hAnsi="Times New Roman" w:cs="Times New Roman"/>
              </w:rPr>
              <w:t>Антикоррупционные механизмы в рамках реализации кадровой политики»</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27B0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p w:rsidR="00ED1C3B" w:rsidRPr="006F2087"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r w:rsidRPr="00DE4161">
              <w:rPr>
                <w:rStyle w:val="a4"/>
                <w:rFonts w:ascii="Times New Roman" w:hAnsi="Times New Roman" w:cs="Times New Roman"/>
                <w:b/>
                <w:i/>
                <w:sz w:val="22"/>
                <w:szCs w:val="22"/>
              </w:rPr>
              <w:t>Предотвращение случаев коррупционных проявлений и соблюдения законодательств</w:t>
            </w:r>
          </w:p>
        </w:tc>
        <w:tc>
          <w:tcPr>
            <w:tcW w:w="246" w:type="pct"/>
            <w:gridSpan w:val="2"/>
            <w:vMerge w:val="restart"/>
          </w:tcPr>
          <w:p w:rsidR="00ED1C3B" w:rsidRPr="00D27B01" w:rsidRDefault="00ED1C3B" w:rsidP="00FA2E31">
            <w:pPr>
              <w:ind w:left="-112" w:firstLine="112"/>
            </w:pPr>
          </w:p>
        </w:tc>
      </w:tr>
      <w:tr w:rsidR="00ED1C3B" w:rsidRPr="00DE4161" w:rsidTr="00FA2E31">
        <w:trPr>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E4161" w:rsidTr="00FA2E31">
        <w:trPr>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E4161" w:rsidTr="00FA2E31">
        <w:trPr>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E4161" w:rsidTr="00FA2E31">
        <w:trPr>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E4161" w:rsidTr="00FA2E31">
        <w:trPr>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E4161" w:rsidTr="00FA2E31">
        <w:trPr>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E4161" w:rsidTr="00FA2E31">
        <w:trPr>
          <w:trHeight w:val="23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pPr>
              <w:ind w:left="-112" w:firstLine="112"/>
            </w:pPr>
          </w:p>
        </w:tc>
      </w:tr>
      <w:tr w:rsidR="00ED1C3B" w:rsidRPr="00D27B01" w:rsidTr="00FA2E31">
        <w:trPr>
          <w:trHeight w:val="329"/>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4.3.1.1</w:t>
            </w:r>
          </w:p>
        </w:tc>
        <w:tc>
          <w:tcPr>
            <w:tcW w:w="1282"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Проведение проверок по фактам несоблюдения  муниципальными служащими органа местного самоуправления  Среднеелюзанского сельсовета Городищенского района ограничений, запретов и неисполнения ими обязанностей, установленных в целях противодействия коррупции</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6F2087"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val="restart"/>
          </w:tcPr>
          <w:p w:rsidR="00ED1C3B" w:rsidRPr="00D27B01" w:rsidRDefault="00ED1C3B" w:rsidP="00FA2E31"/>
        </w:tc>
      </w:tr>
      <w:tr w:rsidR="00ED1C3B" w:rsidRPr="00DE4161" w:rsidTr="00FA2E31">
        <w:trPr>
          <w:trHeight w:val="24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23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2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1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2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32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DE4161" w:rsidTr="00FA2E31">
        <w:trPr>
          <w:trHeight w:val="25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pStyle w:val="ConsPlusNormal"/>
              <w:spacing w:after="0" w:line="240" w:lineRule="auto"/>
              <w:ind w:right="-227" w:firstLine="0"/>
              <w:jc w:val="center"/>
              <w:rPr>
                <w:rStyle w:val="a4"/>
                <w:rFonts w:ascii="Times New Roman" w:hAnsi="Times New Roman" w:cs="Times New Roman"/>
                <w:b/>
                <w:i/>
                <w:sz w:val="22"/>
                <w:szCs w:val="22"/>
              </w:rPr>
            </w:pPr>
          </w:p>
        </w:tc>
        <w:tc>
          <w:tcPr>
            <w:tcW w:w="246" w:type="pct"/>
            <w:gridSpan w:val="2"/>
            <w:vMerge/>
          </w:tcPr>
          <w:p w:rsidR="00ED1C3B" w:rsidRPr="00DE4161" w:rsidRDefault="00ED1C3B" w:rsidP="00FA2E31"/>
        </w:tc>
      </w:tr>
      <w:tr w:rsidR="00ED1C3B" w:rsidRPr="00ED0014" w:rsidTr="00FA2E31">
        <w:trPr>
          <w:trHeight w:val="263"/>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4.3.1.2</w:t>
            </w:r>
          </w:p>
        </w:tc>
        <w:tc>
          <w:tcPr>
            <w:tcW w:w="1282" w:type="pct"/>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Проведение работы по выявлению и предотвращению случаев возникновения  конфликта интересов, одной из сторон которого являются лица, замещающие  муниципальные должности, должности муниципальной службы</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27B01" w:rsidRDefault="00ED1C3B" w:rsidP="00FA2E31">
            <w:pPr>
              <w:ind w:right="-227"/>
              <w:rPr>
                <w:rStyle w:val="a4"/>
                <w:rFonts w:ascii="Times New Roman" w:hAnsi="Times New Roman"/>
                <w:b/>
                <w:i/>
                <w:sz w:val="22"/>
                <w:szCs w:val="22"/>
              </w:rPr>
            </w:pPr>
          </w:p>
          <w:p w:rsidR="00ED1C3B" w:rsidRPr="006F2087" w:rsidRDefault="00ED1C3B" w:rsidP="00FA2E31">
            <w:pPr>
              <w:ind w:right="-227"/>
              <w:rPr>
                <w:rStyle w:val="a4"/>
                <w:rFonts w:ascii="Times New Roman" w:hAnsi="Times New Roman"/>
                <w:b/>
                <w:i/>
                <w:sz w:val="22"/>
                <w:szCs w:val="22"/>
              </w:rPr>
            </w:pPr>
            <w:r w:rsidRPr="00DE4161">
              <w:rPr>
                <w:rStyle w:val="a4"/>
                <w:rFonts w:ascii="Times New Roman" w:hAnsi="Times New Roman"/>
                <w:b/>
                <w:i/>
                <w:sz w:val="22"/>
                <w:szCs w:val="22"/>
              </w:rPr>
              <w:t>Определение зон повышенного коррупционного риска, обеспечение ранней профилактики коррупционных правонарушений на муниципальной службе</w:t>
            </w:r>
          </w:p>
        </w:tc>
        <w:tc>
          <w:tcPr>
            <w:tcW w:w="246" w:type="pct"/>
            <w:gridSpan w:val="2"/>
            <w:vMerge/>
            <w:tcBorders>
              <w:top w:val="nil"/>
            </w:tcBorders>
          </w:tcPr>
          <w:p w:rsidR="00ED1C3B" w:rsidRPr="00D27B01" w:rsidRDefault="00ED1C3B" w:rsidP="00FA2E31"/>
        </w:tc>
      </w:tr>
      <w:tr w:rsidR="00ED1C3B" w:rsidRPr="00DE4161" w:rsidTr="00FA2E31">
        <w:trPr>
          <w:gridAfter w:val="2"/>
          <w:wAfter w:w="246" w:type="pct"/>
          <w:trHeight w:val="28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DE4161" w:rsidTr="00FA2E31">
        <w:trPr>
          <w:gridAfter w:val="2"/>
          <w:wAfter w:w="246" w:type="pct"/>
          <w:trHeight w:val="28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DE4161" w:rsidTr="00FA2E31">
        <w:trPr>
          <w:gridAfter w:val="2"/>
          <w:wAfter w:w="246" w:type="pct"/>
          <w:trHeight w:val="28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DE4161" w:rsidTr="00FA2E31">
        <w:trPr>
          <w:gridAfter w:val="2"/>
          <w:wAfter w:w="246" w:type="pct"/>
          <w:trHeight w:val="28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DE4161" w:rsidTr="00FA2E31">
        <w:trPr>
          <w:gridAfter w:val="2"/>
          <w:wAfter w:w="246" w:type="pct"/>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DE4161" w:rsidTr="00FA2E31">
        <w:trPr>
          <w:gridAfter w:val="2"/>
          <w:wAfter w:w="246" w:type="pct"/>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DE4161" w:rsidTr="00FA2E31">
        <w:trPr>
          <w:gridAfter w:val="2"/>
          <w:wAfter w:w="246" w:type="pct"/>
          <w:trHeight w:val="23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rPr>
                <w:rStyle w:val="a4"/>
                <w:rFonts w:ascii="Times New Roman" w:hAnsi="Times New Roman"/>
                <w:b/>
                <w:i/>
                <w:sz w:val="22"/>
                <w:szCs w:val="22"/>
              </w:rPr>
            </w:pPr>
          </w:p>
        </w:tc>
      </w:tr>
      <w:tr w:rsidR="00ED1C3B" w:rsidRPr="00ED0014" w:rsidTr="00FA2E31">
        <w:trPr>
          <w:gridAfter w:val="2"/>
          <w:wAfter w:w="246" w:type="pct"/>
          <w:trHeight w:val="162"/>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4.3.1.3</w:t>
            </w:r>
          </w:p>
        </w:tc>
        <w:tc>
          <w:tcPr>
            <w:tcW w:w="1282" w:type="pct"/>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Анализ коррупционных рисков, возникающих при реализации своих функций муниципальными служащими Среднеелюзанского сельсовета Городищенского района, внесение уточнений в перечни должностей муниципальной службы, замещение которых связано с коррупционными </w:t>
            </w:r>
            <w:r w:rsidRPr="00DE4161">
              <w:rPr>
                <w:rFonts w:ascii="Times New Roman" w:hAnsi="Times New Roman" w:cs="Times New Roman"/>
              </w:rPr>
              <w:lastRenderedPageBreak/>
              <w:t>рисками</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lastRenderedPageBreak/>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27B01" w:rsidRDefault="00ED1C3B" w:rsidP="00FA2E31">
            <w:pPr>
              <w:ind w:right="-227"/>
              <w:rPr>
                <w:rStyle w:val="a4"/>
                <w:rFonts w:ascii="Times New Roman" w:hAnsi="Times New Roman"/>
                <w:b/>
                <w:i/>
                <w:sz w:val="22"/>
                <w:szCs w:val="22"/>
              </w:rPr>
            </w:pPr>
          </w:p>
          <w:p w:rsidR="00ED1C3B" w:rsidRPr="006F2087" w:rsidRDefault="00ED1C3B" w:rsidP="00FA2E31">
            <w:pPr>
              <w:ind w:right="-227"/>
              <w:rPr>
                <w:rStyle w:val="a4"/>
                <w:rFonts w:ascii="Times New Roman" w:hAnsi="Times New Roman"/>
                <w:b/>
                <w:i/>
                <w:sz w:val="22"/>
                <w:szCs w:val="22"/>
              </w:rPr>
            </w:pPr>
            <w:r w:rsidRPr="00DE4161">
              <w:rPr>
                <w:rStyle w:val="a4"/>
                <w:rFonts w:ascii="Times New Roman" w:hAnsi="Times New Roman"/>
                <w:b/>
                <w:i/>
                <w:sz w:val="22"/>
                <w:szCs w:val="22"/>
              </w:rPr>
              <w:t xml:space="preserve">Повышение антикоррупционной грамотности муниципальных служащих Среднеелюзанского </w:t>
            </w:r>
            <w:r w:rsidRPr="00DE4161">
              <w:rPr>
                <w:rStyle w:val="a4"/>
                <w:rFonts w:ascii="Times New Roman" w:hAnsi="Times New Roman"/>
                <w:b/>
                <w:i/>
                <w:sz w:val="22"/>
                <w:szCs w:val="22"/>
              </w:rPr>
              <w:lastRenderedPageBreak/>
              <w:t xml:space="preserve">сельсовета Городищенского района  </w:t>
            </w:r>
          </w:p>
        </w:tc>
      </w:tr>
      <w:tr w:rsidR="00ED1C3B" w:rsidRPr="00DE4161" w:rsidTr="00FA2E31">
        <w:trPr>
          <w:gridAfter w:val="2"/>
          <w:wAfter w:w="246" w:type="pct"/>
          <w:trHeight w:val="27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DE4161" w:rsidTr="00FA2E31">
        <w:trPr>
          <w:gridAfter w:val="2"/>
          <w:wAfter w:w="246" w:type="pct"/>
          <w:trHeight w:val="33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DE4161" w:rsidTr="00FA2E31">
        <w:trPr>
          <w:gridAfter w:val="2"/>
          <w:wAfter w:w="246" w:type="pct"/>
          <w:trHeight w:val="33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DE4161" w:rsidTr="00FA2E31">
        <w:trPr>
          <w:gridAfter w:val="2"/>
          <w:wAfter w:w="246" w:type="pct"/>
          <w:trHeight w:val="24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DE4161" w:rsidTr="00FA2E31">
        <w:trPr>
          <w:gridAfter w:val="2"/>
          <w:wAfter w:w="246" w:type="pct"/>
          <w:trHeight w:val="25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DE4161" w:rsidTr="00FA2E31">
        <w:trPr>
          <w:gridAfter w:val="2"/>
          <w:wAfter w:w="246" w:type="pct"/>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DE4161" w:rsidTr="00FA2E31">
        <w:trPr>
          <w:gridAfter w:val="2"/>
          <w:wAfter w:w="246" w:type="pct"/>
          <w:trHeight w:val="23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b/>
                <w:i/>
                <w:sz w:val="22"/>
                <w:szCs w:val="22"/>
              </w:rPr>
            </w:pPr>
          </w:p>
        </w:tc>
      </w:tr>
      <w:tr w:rsidR="00ED1C3B" w:rsidRPr="00ED0014" w:rsidTr="00FA2E31">
        <w:trPr>
          <w:gridAfter w:val="2"/>
          <w:wAfter w:w="246" w:type="pct"/>
          <w:trHeight w:val="149"/>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4.3.1.4</w:t>
            </w:r>
          </w:p>
        </w:tc>
        <w:tc>
          <w:tcPr>
            <w:tcW w:w="1282" w:type="pct"/>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Правовое просвещение муниципальных служащих Среднеелюзанского  сельсовета Городищенского района по вопросам соблюдения законодательства в сфере противодействия коррупции</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27B01" w:rsidRDefault="00ED1C3B" w:rsidP="00FA2E31">
            <w:pPr>
              <w:ind w:right="-227"/>
              <w:jc w:val="center"/>
              <w:rPr>
                <w:rStyle w:val="a4"/>
                <w:rFonts w:ascii="Times New Roman" w:hAnsi="Times New Roman"/>
                <w:sz w:val="22"/>
                <w:szCs w:val="22"/>
              </w:rPr>
            </w:pPr>
          </w:p>
          <w:p w:rsidR="00ED1C3B" w:rsidRPr="006F2087" w:rsidRDefault="00ED1C3B" w:rsidP="00FA2E31">
            <w:pPr>
              <w:ind w:right="-227"/>
              <w:jc w:val="center"/>
              <w:rPr>
                <w:rStyle w:val="a4"/>
                <w:rFonts w:ascii="Times New Roman" w:hAnsi="Times New Roman"/>
                <w:sz w:val="22"/>
                <w:szCs w:val="22"/>
              </w:rPr>
            </w:pPr>
            <w:r w:rsidRPr="00DE4161">
              <w:rPr>
                <w:rFonts w:ascii="Times New Roman" w:hAnsi="Times New Roman"/>
                <w:sz w:val="22"/>
                <w:szCs w:val="22"/>
              </w:rPr>
              <w:t>Обеспечение соблюдения лицами, замещающими</w:t>
            </w:r>
            <w:proofErr w:type="gramStart"/>
            <w:r w:rsidRPr="00DE4161">
              <w:rPr>
                <w:rFonts w:ascii="Times New Roman" w:hAnsi="Times New Roman"/>
                <w:sz w:val="22"/>
                <w:szCs w:val="22"/>
              </w:rPr>
              <w:t xml:space="preserve"> ,</w:t>
            </w:r>
            <w:proofErr w:type="gramEnd"/>
            <w:r w:rsidRPr="00DE4161">
              <w:rPr>
                <w:rFonts w:ascii="Times New Roman" w:hAnsi="Times New Roman"/>
                <w:sz w:val="22"/>
                <w:szCs w:val="22"/>
              </w:rPr>
              <w:t xml:space="preserve"> должности муниципальной службы законодательства о противодействии коррупции</w:t>
            </w:r>
          </w:p>
        </w:tc>
      </w:tr>
      <w:tr w:rsidR="00ED1C3B" w:rsidRPr="00DE4161" w:rsidTr="00FA2E31">
        <w:trPr>
          <w:gridAfter w:val="2"/>
          <w:wAfter w:w="246" w:type="pct"/>
          <w:trHeight w:val="3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DE4161" w:rsidTr="00FA2E31">
        <w:trPr>
          <w:gridAfter w:val="2"/>
          <w:wAfter w:w="246" w:type="pct"/>
          <w:trHeight w:val="17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DE4161" w:rsidTr="00FA2E31">
        <w:trPr>
          <w:gridAfter w:val="2"/>
          <w:wAfter w:w="246" w:type="pct"/>
          <w:trHeight w:val="20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DE4161" w:rsidTr="00FA2E31">
        <w:trPr>
          <w:gridAfter w:val="2"/>
          <w:wAfter w:w="246" w:type="pct"/>
          <w:trHeight w:val="25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DE4161" w:rsidTr="00FA2E31">
        <w:trPr>
          <w:gridAfter w:val="2"/>
          <w:wAfter w:w="246" w:type="pct"/>
          <w:trHeight w:val="30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DE4161" w:rsidTr="00FA2E31">
        <w:trPr>
          <w:gridAfter w:val="2"/>
          <w:wAfter w:w="246" w:type="pct"/>
          <w:trHeight w:val="35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DE4161" w:rsidTr="00FA2E31">
        <w:trPr>
          <w:gridAfter w:val="2"/>
          <w:wAfter w:w="246" w:type="pct"/>
          <w:trHeight w:val="12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Style w:val="a4"/>
                <w:rFonts w:ascii="Times New Roman" w:hAnsi="Times New Roman"/>
                <w:sz w:val="22"/>
                <w:szCs w:val="22"/>
              </w:rPr>
            </w:pPr>
          </w:p>
        </w:tc>
      </w:tr>
      <w:tr w:rsidR="00ED1C3B" w:rsidRPr="00ED0014" w:rsidTr="00FA2E31">
        <w:trPr>
          <w:gridAfter w:val="2"/>
          <w:wAfter w:w="246" w:type="pct"/>
          <w:trHeight w:val="172"/>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4.3.1.5</w:t>
            </w:r>
          </w:p>
        </w:tc>
        <w:tc>
          <w:tcPr>
            <w:tcW w:w="1282" w:type="pct"/>
            <w:vMerge w:val="restart"/>
          </w:tcPr>
          <w:p w:rsidR="00ED1C3B" w:rsidRPr="00DE4161" w:rsidRDefault="00ED1C3B" w:rsidP="00FA2E31">
            <w:pPr>
              <w:autoSpaceDE w:val="0"/>
              <w:autoSpaceDN w:val="0"/>
              <w:adjustRightInd w:val="0"/>
              <w:ind w:right="-227"/>
              <w:jc w:val="center"/>
              <w:rPr>
                <w:rFonts w:ascii="Times New Roman" w:hAnsi="Times New Roman"/>
                <w:sz w:val="22"/>
                <w:szCs w:val="22"/>
              </w:rPr>
            </w:pPr>
            <w:r w:rsidRPr="00DE4161">
              <w:rPr>
                <w:rFonts w:ascii="Times New Roman" w:hAnsi="Times New Roman"/>
                <w:sz w:val="22"/>
                <w:szCs w:val="22"/>
              </w:rPr>
              <w:t>Оказание консультативной помощи лицам, замещающим  должности муниципальной службы   Среднеелюзанского сельсовета Городищенского района  по вопросам применения на практике положений федерального законодательства и законодательства Пензенской области о противодействии коррупции</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Недопущение нарушений ограничений и запретов, связанных с поступлением на  муниципальную службу</w:t>
            </w:r>
          </w:p>
        </w:tc>
      </w:tr>
      <w:tr w:rsidR="00ED1C3B" w:rsidRPr="00DE4161" w:rsidTr="00FA2E31">
        <w:trPr>
          <w:gridAfter w:val="2"/>
          <w:wAfter w:w="246" w:type="pct"/>
          <w:trHeight w:val="17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6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5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31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29"/>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4.3.1.6</w:t>
            </w:r>
          </w:p>
        </w:tc>
        <w:tc>
          <w:tcPr>
            <w:tcW w:w="1282" w:type="pct"/>
            <w:vMerge w:val="restart"/>
          </w:tcPr>
          <w:p w:rsidR="00ED1C3B" w:rsidRPr="00DE4161" w:rsidRDefault="00ED1C3B" w:rsidP="00FA2E31">
            <w:pPr>
              <w:autoSpaceDE w:val="0"/>
              <w:autoSpaceDN w:val="0"/>
              <w:adjustRightInd w:val="0"/>
              <w:ind w:right="-227"/>
              <w:jc w:val="center"/>
              <w:rPr>
                <w:rFonts w:ascii="Times New Roman" w:hAnsi="Times New Roman"/>
                <w:sz w:val="22"/>
                <w:szCs w:val="22"/>
              </w:rPr>
            </w:pPr>
            <w:r w:rsidRPr="00DE4161">
              <w:rPr>
                <w:rFonts w:ascii="Times New Roman" w:hAnsi="Times New Roman"/>
                <w:sz w:val="22"/>
                <w:szCs w:val="22"/>
              </w:rPr>
              <w:t>Осуществление взаимодействия с правоохранительными органами по проверке лиц, поступающих на  муниципальную службу</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val="restart"/>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7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9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6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5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1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autoSpaceDE w:val="0"/>
              <w:autoSpaceDN w:val="0"/>
              <w:adjustRightInd w:val="0"/>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303"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7"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26"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1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3"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15" w:type="pct"/>
            <w:gridSpan w:val="5"/>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413"/>
        </w:trPr>
        <w:tc>
          <w:tcPr>
            <w:tcW w:w="4305" w:type="pct"/>
            <w:gridSpan w:val="28"/>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b/>
                <w:sz w:val="22"/>
                <w:szCs w:val="22"/>
              </w:rPr>
              <w:t>Задача 4 подпрограммы 4 «</w:t>
            </w:r>
            <w:r w:rsidRPr="00DE4161">
              <w:rPr>
                <w:rFonts w:ascii="Times New Roman" w:hAnsi="Times New Roman"/>
                <w:sz w:val="22"/>
                <w:szCs w:val="22"/>
              </w:rPr>
              <w:t>Эффективное использование  собственности Среднеелюзанского сельсовета Городищенского района»</w:t>
            </w:r>
          </w:p>
        </w:tc>
        <w:tc>
          <w:tcPr>
            <w:tcW w:w="449" w:type="pct"/>
            <w:gridSpan w:val="4"/>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ED0014" w:rsidTr="00FA2E31">
        <w:trPr>
          <w:gridAfter w:val="2"/>
          <w:wAfter w:w="246" w:type="pct"/>
          <w:trHeight w:val="283"/>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4.4.1</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Основное мероприятие</w:t>
            </w: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b/>
                <w:sz w:val="22"/>
                <w:szCs w:val="22"/>
              </w:rPr>
              <w:t>«</w:t>
            </w:r>
            <w:r w:rsidRPr="00DE4161">
              <w:rPr>
                <w:rFonts w:ascii="Times New Roman" w:hAnsi="Times New Roman"/>
                <w:sz w:val="22"/>
                <w:szCs w:val="22"/>
              </w:rPr>
              <w:t xml:space="preserve">Деятельность по размещению </w:t>
            </w:r>
            <w:r w:rsidRPr="00DE4161">
              <w:rPr>
                <w:rFonts w:ascii="Times New Roman" w:hAnsi="Times New Roman"/>
                <w:sz w:val="22"/>
                <w:szCs w:val="22"/>
              </w:rPr>
              <w:lastRenderedPageBreak/>
              <w:t>муниципальных заказов и распоряжения собственностью Среднеелюзанского сельсовета Городищенского района»</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lastRenderedPageBreak/>
              <w:t xml:space="preserve">Администрация  Среднеелюзанского </w:t>
            </w:r>
            <w:r w:rsidRPr="00DE4161">
              <w:rPr>
                <w:rFonts w:ascii="Times New Roman" w:hAnsi="Times New Roman" w:cs="Times New Roman"/>
              </w:rPr>
              <w:lastRenderedPageBreak/>
              <w:t xml:space="preserve">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lastRenderedPageBreak/>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 xml:space="preserve">Укрепление финансовой </w:t>
            </w:r>
            <w:r w:rsidRPr="00DE4161">
              <w:rPr>
                <w:rFonts w:ascii="Times New Roman" w:hAnsi="Times New Roman"/>
                <w:sz w:val="22"/>
                <w:szCs w:val="22"/>
              </w:rPr>
              <w:lastRenderedPageBreak/>
              <w:t>дисциплины, исключение злоупотреблений при управлении финансами Среднеелюзанского  сельсовета   Городищенского района</w:t>
            </w:r>
          </w:p>
        </w:tc>
      </w:tr>
      <w:tr w:rsidR="00ED1C3B" w:rsidRPr="00DE4161" w:rsidTr="00FA2E31">
        <w:trPr>
          <w:gridAfter w:val="2"/>
          <w:wAfter w:w="246" w:type="pct"/>
          <w:trHeight w:val="27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6F2087"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7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7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7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31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3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261"/>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4.4.1.1</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Реализация положений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val="restart"/>
          </w:tcPr>
          <w:p w:rsidR="00ED1C3B" w:rsidRPr="006F2087" w:rsidRDefault="00ED1C3B" w:rsidP="00FA2E31">
            <w:pPr>
              <w:ind w:right="-227"/>
              <w:rPr>
                <w:rFonts w:ascii="Times New Roman" w:hAnsi="Times New Roman"/>
                <w:sz w:val="22"/>
                <w:szCs w:val="22"/>
              </w:rPr>
            </w:pPr>
            <w:r w:rsidRPr="00DE4161">
              <w:rPr>
                <w:rFonts w:ascii="Times New Roman" w:hAnsi="Times New Roman"/>
                <w:sz w:val="22"/>
                <w:szCs w:val="22"/>
              </w:rPr>
              <w:t>Выявление и исключение в документах  муниципальных заказчиков, связанных с размещением  муниципальных заказов для нужд Среднеелюзанского сельсовета Городищенского района коррупциогенных факторов</w:t>
            </w:r>
          </w:p>
        </w:tc>
      </w:tr>
      <w:tr w:rsidR="00ED1C3B" w:rsidRPr="00DE4161" w:rsidTr="00FA2E31">
        <w:trPr>
          <w:gridAfter w:val="2"/>
          <w:wAfter w:w="246" w:type="pct"/>
          <w:trHeight w:val="11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8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8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7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254"/>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4.4.1.2</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 xml:space="preserve">Проведение экспертизы </w:t>
            </w:r>
            <w:r w:rsidRPr="00DE4161">
              <w:rPr>
                <w:rFonts w:ascii="Times New Roman" w:hAnsi="Times New Roman"/>
                <w:spacing w:val="-6"/>
                <w:sz w:val="22"/>
                <w:szCs w:val="22"/>
              </w:rPr>
              <w:t xml:space="preserve">документов  муниципальных </w:t>
            </w:r>
            <w:r w:rsidRPr="00DE4161">
              <w:rPr>
                <w:rFonts w:ascii="Times New Roman" w:hAnsi="Times New Roman"/>
                <w:sz w:val="22"/>
                <w:szCs w:val="22"/>
              </w:rPr>
              <w:t xml:space="preserve"> заказчиков, связанных с </w:t>
            </w:r>
            <w:r w:rsidRPr="00DE4161">
              <w:rPr>
                <w:rFonts w:ascii="Times New Roman" w:hAnsi="Times New Roman"/>
                <w:spacing w:val="-10"/>
                <w:sz w:val="22"/>
                <w:szCs w:val="22"/>
              </w:rPr>
              <w:t>размещением муниципальных заказов</w:t>
            </w:r>
            <w:r w:rsidRPr="00DE4161">
              <w:rPr>
                <w:rFonts w:ascii="Times New Roman" w:hAnsi="Times New Roman"/>
                <w:sz w:val="22"/>
                <w:szCs w:val="22"/>
              </w:rPr>
              <w:t xml:space="preserve"> для нужд Среднеелюзанского сельсовета  Городищенского района</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val="restart"/>
          </w:tcPr>
          <w:p w:rsidR="00ED1C3B" w:rsidRPr="006F2087" w:rsidRDefault="00ED1C3B" w:rsidP="00FA2E31">
            <w:pPr>
              <w:ind w:right="-227"/>
              <w:rPr>
                <w:rFonts w:ascii="Times New Roman" w:hAnsi="Times New Roman"/>
                <w:sz w:val="22"/>
                <w:szCs w:val="22"/>
              </w:rPr>
            </w:pPr>
            <w:r w:rsidRPr="00DE4161">
              <w:rPr>
                <w:rFonts w:ascii="Times New Roman" w:hAnsi="Times New Roman"/>
                <w:sz w:val="22"/>
                <w:szCs w:val="22"/>
              </w:rPr>
              <w:t>Исключение возможности совершения противоправных действий в сфере владения, пользования, распоряжения имуществом муниципального образования Среднеелюзанский  сельсовета Городищенского района</w:t>
            </w:r>
          </w:p>
        </w:tc>
      </w:tr>
      <w:tr w:rsidR="00ED1C3B" w:rsidRPr="00DE4161" w:rsidTr="00FA2E31">
        <w:trPr>
          <w:gridAfter w:val="2"/>
          <w:wAfter w:w="246" w:type="pct"/>
          <w:trHeight w:val="30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0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5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36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31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30"/>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4.4.1.3</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Осуществление проверок эффективного использования имущества, находящегося в собственности муниципального образования Среднеелюзанский  сельсовет Городищенского района</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 xml:space="preserve">Администрация  Среднеелюзанского сельсовета Городищенского района  </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val="restart"/>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6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30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3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lastRenderedPageBreak/>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2"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4"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7" w:type="pct"/>
            <w:gridSpan w:val="7"/>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3"/>
          <w:wAfter w:w="254" w:type="pct"/>
          <w:trHeight w:val="167"/>
        </w:trPr>
        <w:tc>
          <w:tcPr>
            <w:tcW w:w="4746" w:type="pct"/>
            <w:gridSpan w:val="31"/>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b/>
              </w:rPr>
              <w:lastRenderedPageBreak/>
              <w:t>Задача 5 подпрограммы 4 «</w:t>
            </w:r>
            <w:r w:rsidRPr="00DE4161">
              <w:rPr>
                <w:rFonts w:ascii="Times New Roman" w:hAnsi="Times New Roman"/>
              </w:rPr>
              <w:t>Проведение профилактической работы по борьбе с коррупцией»</w:t>
            </w:r>
          </w:p>
        </w:tc>
      </w:tr>
      <w:tr w:rsidR="00ED1C3B" w:rsidRPr="00ED0014" w:rsidTr="00FA2E31">
        <w:trPr>
          <w:gridAfter w:val="2"/>
          <w:wAfter w:w="246" w:type="pct"/>
          <w:trHeight w:val="268"/>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4.5.1</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Основное мероприятие</w:t>
            </w: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b/>
                <w:sz w:val="22"/>
                <w:szCs w:val="22"/>
              </w:rPr>
              <w:t>«</w:t>
            </w:r>
            <w:r w:rsidRPr="00DE4161">
              <w:rPr>
                <w:rFonts w:ascii="Times New Roman" w:hAnsi="Times New Roman"/>
                <w:sz w:val="22"/>
                <w:szCs w:val="22"/>
              </w:rPr>
              <w:t>Формирование нетерпимого отношения к проявлениям коррупции»</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Разработка эффективных мер по предупреждению коррупционных правонарушений, обобщение и распространение позитивного антикоррупционного опыта</w:t>
            </w:r>
          </w:p>
        </w:tc>
      </w:tr>
      <w:tr w:rsidR="00ED1C3B" w:rsidRPr="00DE4161" w:rsidTr="00FA2E31">
        <w:trPr>
          <w:gridAfter w:val="2"/>
          <w:wAfter w:w="246" w:type="pct"/>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6F2087"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3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286"/>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4.5.1.1</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Организация и проведение пресс-конференций, «круглых столов», «прямых линий» по вопросам противодействия   коррупции с участием  руководителей органов  местного самоуправления Среднеелюзанского сельсовета Городищенского района, институтов гражданского общества</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 xml:space="preserve">Вовлечение </w:t>
            </w:r>
            <w:proofErr w:type="gramStart"/>
            <w:r w:rsidRPr="00DE4161">
              <w:rPr>
                <w:rFonts w:ascii="Times New Roman" w:hAnsi="Times New Roman"/>
                <w:sz w:val="22"/>
                <w:szCs w:val="22"/>
              </w:rPr>
              <w:t>обучающихся</w:t>
            </w:r>
            <w:proofErr w:type="gramEnd"/>
            <w:r w:rsidRPr="00DE4161">
              <w:rPr>
                <w:rFonts w:ascii="Times New Roman" w:hAnsi="Times New Roman"/>
                <w:sz w:val="22"/>
                <w:szCs w:val="22"/>
              </w:rPr>
              <w:t xml:space="preserve"> в процесс реализации  антикоррупционной политики</w:t>
            </w:r>
          </w:p>
        </w:tc>
      </w:tr>
      <w:tr w:rsidR="00ED1C3B" w:rsidRPr="00DE4161" w:rsidTr="00FA2E31">
        <w:trPr>
          <w:gridAfter w:val="2"/>
          <w:wAfter w:w="246" w:type="pct"/>
          <w:trHeight w:val="23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2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2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2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9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8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9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263"/>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4.5.1.2</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Внедрение элементов антикоррупционного воспитания и образования в образовательные  программы и внеклассную работу учреждений начального, среднего образования</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Оценка уровня коррупции,  выявление коррупционных сфер деятельности</w:t>
            </w:r>
          </w:p>
        </w:tc>
      </w:tr>
      <w:tr w:rsidR="00ED1C3B" w:rsidRPr="00DE4161" w:rsidTr="00FA2E31">
        <w:trPr>
          <w:gridAfter w:val="2"/>
          <w:wAfter w:w="246" w:type="pct"/>
          <w:trHeight w:val="19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4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3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3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7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19"/>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5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288"/>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4.5.1.3</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Проведение опроса граждан, обратившихся в администрацию Среднеелюзанского сельсовета Городищенского района для получения государственных услуг</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val="restart"/>
          </w:tcPr>
          <w:p w:rsidR="00ED1C3B" w:rsidRPr="00D27B01" w:rsidRDefault="00ED1C3B" w:rsidP="00FA2E31">
            <w:pPr>
              <w:ind w:right="-227"/>
              <w:jc w:val="center"/>
              <w:rPr>
                <w:rFonts w:ascii="Times New Roman" w:hAnsi="Times New Roman"/>
                <w:sz w:val="22"/>
                <w:szCs w:val="22"/>
              </w:rPr>
            </w:pPr>
          </w:p>
          <w:p w:rsidR="00ED1C3B" w:rsidRPr="006F2087" w:rsidRDefault="00ED1C3B" w:rsidP="00FA2E31">
            <w:pPr>
              <w:ind w:right="-227"/>
              <w:jc w:val="center"/>
              <w:rPr>
                <w:rFonts w:ascii="Times New Roman" w:hAnsi="Times New Roman"/>
                <w:sz w:val="22"/>
                <w:szCs w:val="22"/>
              </w:rPr>
            </w:pPr>
            <w:r w:rsidRPr="00DE4161">
              <w:rPr>
                <w:rFonts w:ascii="Times New Roman" w:hAnsi="Times New Roman"/>
                <w:sz w:val="22"/>
                <w:szCs w:val="22"/>
              </w:rPr>
              <w:t>Выявление и предупреждение коррупционных действий</w:t>
            </w:r>
          </w:p>
        </w:tc>
      </w:tr>
      <w:tr w:rsidR="00ED1C3B" w:rsidRPr="00DE4161" w:rsidTr="00FA2E31">
        <w:trPr>
          <w:gridAfter w:val="2"/>
          <w:wAfter w:w="246" w:type="pct"/>
          <w:trHeight w:val="177"/>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2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2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2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32"/>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lastRenderedPageBreak/>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154"/>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4.5.1.4</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Изготовление  наглядных материалов, направленных на противодействие коррупции для размещения в органах местного самоуправления</w:t>
            </w:r>
          </w:p>
        </w:tc>
        <w:tc>
          <w:tcPr>
            <w:tcW w:w="662" w:type="pct"/>
            <w:gridSpan w:val="2"/>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val="restart"/>
          </w:tcPr>
          <w:p w:rsidR="00ED1C3B" w:rsidRPr="00D27B01" w:rsidRDefault="00ED1C3B" w:rsidP="00FA2E31">
            <w:pPr>
              <w:ind w:right="-227"/>
              <w:jc w:val="center"/>
              <w:rPr>
                <w:rFonts w:ascii="Times New Roman" w:hAnsi="Times New Roman"/>
                <w:sz w:val="22"/>
                <w:szCs w:val="22"/>
              </w:rPr>
            </w:pPr>
          </w:p>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Усиление роли средств массовой информации в реализации антикоррупционной политики в Городищенском районе</w:t>
            </w:r>
          </w:p>
          <w:p w:rsidR="00ED1C3B" w:rsidRPr="00D27B01" w:rsidRDefault="00ED1C3B" w:rsidP="00FA2E31">
            <w:pPr>
              <w:ind w:right="-227"/>
              <w:jc w:val="center"/>
              <w:rPr>
                <w:rFonts w:ascii="Times New Roman" w:hAnsi="Times New Roman"/>
                <w:sz w:val="22"/>
                <w:szCs w:val="22"/>
              </w:rPr>
            </w:pPr>
            <w:r w:rsidRPr="00DE4161">
              <w:rPr>
                <w:rFonts w:ascii="Times New Roman" w:hAnsi="Times New Roman"/>
                <w:sz w:val="22"/>
                <w:szCs w:val="22"/>
              </w:rPr>
              <w:t>Выпуск не менее 1 памятк</w:t>
            </w:r>
            <w:r>
              <w:rPr>
                <w:rFonts w:ascii="Times New Roman" w:hAnsi="Times New Roman"/>
                <w:sz w:val="22"/>
                <w:szCs w:val="22"/>
              </w:rPr>
              <w:t>и антикоррупционного содержания</w:t>
            </w:r>
          </w:p>
        </w:tc>
      </w:tr>
      <w:tr w:rsidR="00ED1C3B" w:rsidRPr="00DE4161" w:rsidTr="00FA2E31">
        <w:trPr>
          <w:gridAfter w:val="2"/>
          <w:wAfter w:w="246" w:type="pct"/>
          <w:trHeight w:val="20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27B0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1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37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ED0014" w:rsidTr="00FA2E31">
        <w:trPr>
          <w:gridAfter w:val="2"/>
          <w:wAfter w:w="246" w:type="pct"/>
          <w:trHeight w:val="352"/>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4.5.1.5</w:t>
            </w:r>
          </w:p>
        </w:tc>
        <w:tc>
          <w:tcPr>
            <w:tcW w:w="1282" w:type="pct"/>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r w:rsidRPr="00DE4161">
              <w:rPr>
                <w:rFonts w:ascii="Times New Roman" w:hAnsi="Times New Roman" w:cs="Times New Roman"/>
              </w:rPr>
              <w:t>Проведение культурно-просветительских мероприятий антикоррупционной направленности</w:t>
            </w: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 изготовление памяток для муниципальных служащих и листовок для населения)</w:t>
            </w:r>
          </w:p>
        </w:tc>
        <w:tc>
          <w:tcPr>
            <w:tcW w:w="662" w:type="pct"/>
            <w:gridSpan w:val="2"/>
            <w:vMerge w:val="restart"/>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 xml:space="preserve">БДЦ </w:t>
            </w:r>
            <w:proofErr w:type="gramStart"/>
            <w:r w:rsidRPr="00DE4161">
              <w:rPr>
                <w:rFonts w:ascii="Times New Roman" w:hAnsi="Times New Roman"/>
                <w:sz w:val="22"/>
                <w:szCs w:val="22"/>
              </w:rPr>
              <w:t>с</w:t>
            </w:r>
            <w:proofErr w:type="gramEnd"/>
            <w:r w:rsidRPr="00DE4161">
              <w:rPr>
                <w:rFonts w:ascii="Times New Roman" w:hAnsi="Times New Roman"/>
                <w:sz w:val="22"/>
                <w:szCs w:val="22"/>
              </w:rPr>
              <w:t>. Средняя Елюзань</w:t>
            </w:r>
          </w:p>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val="restart"/>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Повышение эффективности координации антикоррупционной политики с институтами гражданского общества</w:t>
            </w:r>
          </w:p>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26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27B01" w:rsidRDefault="00ED1C3B" w:rsidP="00FA2E31">
            <w:pPr>
              <w:ind w:right="-227"/>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158"/>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ind w:right="-227"/>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13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ind w:right="-227"/>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15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ind w:right="-227"/>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24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ind w:right="-227"/>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27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ind w:right="-227"/>
              <w:rPr>
                <w:rFonts w:ascii="Times New Roman" w:hAnsi="Times New Roman"/>
                <w:sz w:val="22"/>
                <w:szCs w:val="22"/>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206"/>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tcPr>
          <w:p w:rsidR="00ED1C3B" w:rsidRPr="00DE4161" w:rsidRDefault="00ED1C3B" w:rsidP="00FA2E31">
            <w:pPr>
              <w:ind w:right="-227"/>
              <w:rPr>
                <w:rFonts w:ascii="Times New Roman" w:hAnsi="Times New Roman"/>
                <w:sz w:val="22"/>
                <w:szCs w:val="22"/>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r>
      <w:tr w:rsidR="00ED1C3B" w:rsidRPr="00DE4161" w:rsidTr="00FA2E31">
        <w:trPr>
          <w:gridAfter w:val="2"/>
          <w:wAfter w:w="246" w:type="pct"/>
          <w:trHeight w:val="243"/>
        </w:trPr>
        <w:tc>
          <w:tcPr>
            <w:tcW w:w="207" w:type="pct"/>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4.5.1.6</w:t>
            </w:r>
          </w:p>
        </w:tc>
        <w:tc>
          <w:tcPr>
            <w:tcW w:w="1282" w:type="pct"/>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Привлечение институтов гражданского общества и религиозных объединений к антикоррупционной деятельности</w:t>
            </w:r>
          </w:p>
          <w:p w:rsidR="00ED1C3B" w:rsidRPr="00DE4161" w:rsidRDefault="00ED1C3B" w:rsidP="00FA2E31">
            <w:pPr>
              <w:pStyle w:val="ConsPlusNormal"/>
              <w:spacing w:after="0" w:line="240" w:lineRule="auto"/>
              <w:ind w:right="-227" w:firstLine="0"/>
              <w:jc w:val="center"/>
              <w:rPr>
                <w:rFonts w:ascii="Times New Roman" w:hAnsi="Times New Roman" w:cs="Times New Roman"/>
              </w:rPr>
            </w:pPr>
          </w:p>
        </w:tc>
        <w:tc>
          <w:tcPr>
            <w:tcW w:w="662" w:type="pct"/>
            <w:gridSpan w:val="2"/>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Администрация  Среднеелюзанского сельсовета Городищенского района</w:t>
            </w: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val="restart"/>
          </w:tcPr>
          <w:p w:rsidR="00ED1C3B" w:rsidRPr="00DE4161" w:rsidRDefault="00ED1C3B" w:rsidP="00FA2E31">
            <w:pPr>
              <w:ind w:right="-227"/>
              <w:jc w:val="center"/>
              <w:rPr>
                <w:rFonts w:ascii="Times New Roman" w:hAnsi="Times New Roman"/>
                <w:sz w:val="22"/>
                <w:szCs w:val="22"/>
              </w:rPr>
            </w:pPr>
          </w:p>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11"/>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03"/>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70"/>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74"/>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45"/>
        </w:trPr>
        <w:tc>
          <w:tcPr>
            <w:tcW w:w="207" w:type="pct"/>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282" w:type="pct"/>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56"/>
        </w:trPr>
        <w:tc>
          <w:tcPr>
            <w:tcW w:w="1489" w:type="pct"/>
            <w:gridSpan w:val="2"/>
            <w:vMerge w:val="restart"/>
          </w:tcPr>
          <w:p w:rsidR="00ED1C3B" w:rsidRPr="00DE4161" w:rsidRDefault="00ED1C3B" w:rsidP="00FA2E31">
            <w:pPr>
              <w:ind w:right="-227"/>
              <w:jc w:val="center"/>
              <w:rPr>
                <w:rFonts w:ascii="Times New Roman" w:hAnsi="Times New Roman"/>
                <w:sz w:val="22"/>
                <w:szCs w:val="22"/>
              </w:rPr>
            </w:pPr>
            <w:r w:rsidRPr="00DE4161">
              <w:rPr>
                <w:rFonts w:ascii="Times New Roman" w:hAnsi="Times New Roman"/>
                <w:sz w:val="22"/>
                <w:szCs w:val="22"/>
              </w:rPr>
              <w:t>Всего по программе 4</w:t>
            </w:r>
          </w:p>
        </w:tc>
        <w:tc>
          <w:tcPr>
            <w:tcW w:w="662" w:type="pct"/>
            <w:gridSpan w:val="2"/>
            <w:vMerge w:val="restart"/>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ind w:right="-227"/>
              <w:rPr>
                <w:rFonts w:ascii="Times New Roman" w:hAnsi="Times New Roman"/>
                <w:sz w:val="22"/>
                <w:szCs w:val="22"/>
              </w:rPr>
            </w:pPr>
            <w:r w:rsidRPr="00DE4161">
              <w:rPr>
                <w:rFonts w:ascii="Times New Roman" w:hAnsi="Times New Roman"/>
                <w:sz w:val="22"/>
                <w:szCs w:val="22"/>
              </w:rPr>
              <w:t>Итого</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val="restart"/>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37"/>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57"/>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56"/>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56"/>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85"/>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228"/>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2"/>
          <w:wAfter w:w="246" w:type="pct"/>
          <w:trHeight w:val="165"/>
        </w:trPr>
        <w:tc>
          <w:tcPr>
            <w:tcW w:w="1489" w:type="pct"/>
            <w:gridSpan w:val="2"/>
            <w:vMerge/>
          </w:tcPr>
          <w:p w:rsidR="00ED1C3B" w:rsidRPr="00DE4161" w:rsidRDefault="00ED1C3B" w:rsidP="00FA2E31">
            <w:pPr>
              <w:ind w:right="-227"/>
              <w:jc w:val="center"/>
              <w:rPr>
                <w:rFonts w:ascii="Times New Roman" w:hAnsi="Times New Roman"/>
                <w:sz w:val="22"/>
                <w:szCs w:val="22"/>
              </w:rPr>
            </w:pPr>
          </w:p>
        </w:tc>
        <w:tc>
          <w:tcPr>
            <w:tcW w:w="662" w:type="pct"/>
            <w:gridSpan w:val="2"/>
            <w:vMerge/>
          </w:tcPr>
          <w:p w:rsidR="00ED1C3B" w:rsidRPr="00DE4161" w:rsidRDefault="00ED1C3B" w:rsidP="00FA2E31">
            <w:pPr>
              <w:ind w:right="-227"/>
              <w:jc w:val="center"/>
              <w:rPr>
                <w:rFonts w:ascii="Times New Roman" w:hAnsi="Times New Roman"/>
                <w:sz w:val="22"/>
                <w:szCs w:val="22"/>
              </w:rPr>
            </w:pPr>
          </w:p>
        </w:tc>
        <w:tc>
          <w:tcPr>
            <w:tcW w:w="374" w:type="pct"/>
            <w:gridSpan w:val="4"/>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lastRenderedPageBreak/>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88" w:type="pct"/>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0</w:t>
            </w:r>
          </w:p>
        </w:tc>
        <w:tc>
          <w:tcPr>
            <w:tcW w:w="308" w:type="pct"/>
            <w:gridSpan w:val="6"/>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40"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199"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65"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929" w:type="pct"/>
            <w:gridSpan w:val="8"/>
            <w:vMerge/>
          </w:tcPr>
          <w:p w:rsidR="00ED1C3B" w:rsidRPr="00DE4161" w:rsidRDefault="00ED1C3B" w:rsidP="00FA2E31">
            <w:pPr>
              <w:ind w:right="-227"/>
              <w:jc w:val="center"/>
              <w:rPr>
                <w:rFonts w:ascii="Times New Roman" w:hAnsi="Times New Roman"/>
                <w:sz w:val="22"/>
                <w:szCs w:val="22"/>
              </w:rPr>
            </w:pPr>
          </w:p>
        </w:tc>
      </w:tr>
      <w:tr w:rsidR="00ED1C3B" w:rsidRPr="00DE4161" w:rsidTr="00FA2E31">
        <w:trPr>
          <w:gridAfter w:val="1"/>
          <w:wAfter w:w="150" w:type="pct"/>
        </w:trPr>
        <w:tc>
          <w:tcPr>
            <w:tcW w:w="4491" w:type="pct"/>
            <w:gridSpan w:val="29"/>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lastRenderedPageBreak/>
              <w:t>Всего по муниципальной программе:</w:t>
            </w:r>
          </w:p>
        </w:tc>
        <w:tc>
          <w:tcPr>
            <w:tcW w:w="359" w:type="pct"/>
            <w:gridSpan w:val="4"/>
          </w:tcPr>
          <w:p w:rsidR="00ED1C3B" w:rsidRPr="00DE4161" w:rsidRDefault="00ED1C3B" w:rsidP="00FA2E31">
            <w:pPr>
              <w:pStyle w:val="ConsPlusCell"/>
              <w:spacing w:after="0" w:line="240" w:lineRule="auto"/>
              <w:ind w:right="-227"/>
              <w:jc w:val="center"/>
              <w:rPr>
                <w:rFonts w:ascii="Times New Roman" w:hAnsi="Times New Roman" w:cs="Times New Roman"/>
                <w:spacing w:val="-20"/>
              </w:rPr>
            </w:pPr>
          </w:p>
        </w:tc>
      </w:tr>
      <w:tr w:rsidR="00ED1C3B" w:rsidRPr="00DE4161" w:rsidTr="00FA2E31">
        <w:trPr>
          <w:gridAfter w:val="1"/>
          <w:wAfter w:w="150" w:type="pct"/>
        </w:trPr>
        <w:tc>
          <w:tcPr>
            <w:tcW w:w="2164" w:type="pct"/>
            <w:gridSpan w:val="5"/>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61"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sidRPr="00DE4161">
              <w:rPr>
                <w:rFonts w:ascii="Times New Roman" w:hAnsi="Times New Roman" w:cs="Times New Roman"/>
                <w:spacing w:val="-20"/>
              </w:rPr>
              <w:t>Итого</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33,8</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33,8</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13,4</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13,4</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7"/>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6"/>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5,4</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5,4</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6"/>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71"/>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10,0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10,0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98"/>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179"/>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3"/>
          </w:tcPr>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ED0014" w:rsidTr="00FA2E31">
        <w:trPr>
          <w:gridAfter w:val="1"/>
          <w:wAfter w:w="150" w:type="pct"/>
        </w:trPr>
        <w:tc>
          <w:tcPr>
            <w:tcW w:w="4850" w:type="pct"/>
            <w:gridSpan w:val="3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в том числе:</w:t>
            </w:r>
          </w:p>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по мероприятиям, имеющим инновационную направленность:</w:t>
            </w:r>
          </w:p>
        </w:tc>
      </w:tr>
      <w:tr w:rsidR="00ED1C3B" w:rsidRPr="00DE4161" w:rsidTr="00FA2E31">
        <w:trPr>
          <w:gridAfter w:val="1"/>
          <w:wAfter w:w="150" w:type="pct"/>
        </w:trPr>
        <w:tc>
          <w:tcPr>
            <w:tcW w:w="2164" w:type="pct"/>
            <w:gridSpan w:val="5"/>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131"/>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7"/>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6"/>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6"/>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85"/>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58"/>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19"/>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tc>
        <w:tc>
          <w:tcPr>
            <w:tcW w:w="292" w:type="pct"/>
            <w:gridSpan w:val="2"/>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0</w:t>
            </w:r>
          </w:p>
        </w:tc>
        <w:tc>
          <w:tcPr>
            <w:tcW w:w="287"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Pr>
        <w:tc>
          <w:tcPr>
            <w:tcW w:w="4850" w:type="pct"/>
            <w:gridSpan w:val="33"/>
          </w:tcPr>
          <w:p w:rsidR="00ED1C3B" w:rsidRPr="00DE4161" w:rsidRDefault="00ED1C3B" w:rsidP="00FA2E31">
            <w:pPr>
              <w:pStyle w:val="ConsPlusNormal"/>
              <w:spacing w:after="0" w:line="240" w:lineRule="auto"/>
              <w:ind w:right="-227" w:firstLine="0"/>
              <w:rPr>
                <w:rFonts w:ascii="Times New Roman" w:hAnsi="Times New Roman" w:cs="Times New Roman"/>
              </w:rPr>
            </w:pPr>
            <w:r w:rsidRPr="00DE4161">
              <w:rPr>
                <w:rFonts w:ascii="Times New Roman" w:hAnsi="Times New Roman" w:cs="Times New Roman"/>
              </w:rPr>
              <w:t>по другим мероприятиям:</w:t>
            </w:r>
          </w:p>
        </w:tc>
      </w:tr>
      <w:tr w:rsidR="00ED1C3B" w:rsidRPr="00DE4161" w:rsidTr="00FA2E31">
        <w:trPr>
          <w:gridAfter w:val="1"/>
          <w:wAfter w:w="150" w:type="pct"/>
          <w:trHeight w:val="261"/>
        </w:trPr>
        <w:tc>
          <w:tcPr>
            <w:tcW w:w="2164" w:type="pct"/>
            <w:gridSpan w:val="5"/>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61" w:type="pct"/>
            <w:gridSpan w:val="3"/>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Итого</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33,8</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33,8</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val="restart"/>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2016</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13,4</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13,4</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7"/>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2017</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6"/>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2018</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5,4</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5,4</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56"/>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2019</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98"/>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2020</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10,0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10,0</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44"/>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2021</w:t>
            </w:r>
          </w:p>
        </w:tc>
        <w:tc>
          <w:tcPr>
            <w:tcW w:w="292" w:type="pct"/>
            <w:gridSpan w:val="2"/>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5,0</w:t>
            </w:r>
          </w:p>
        </w:tc>
        <w:tc>
          <w:tcPr>
            <w:tcW w:w="287" w:type="pct"/>
            <w:gridSpan w:val="3"/>
          </w:tcPr>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5,0</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r w:rsidR="00ED1C3B" w:rsidRPr="00DE4161" w:rsidTr="00FA2E31">
        <w:trPr>
          <w:gridAfter w:val="1"/>
          <w:wAfter w:w="150" w:type="pct"/>
          <w:trHeight w:val="233"/>
        </w:trPr>
        <w:tc>
          <w:tcPr>
            <w:tcW w:w="2164" w:type="pct"/>
            <w:gridSpan w:val="5"/>
            <w:vMerge/>
          </w:tcPr>
          <w:p w:rsidR="00ED1C3B" w:rsidRPr="00DE4161" w:rsidRDefault="00ED1C3B" w:rsidP="00FA2E31">
            <w:pPr>
              <w:ind w:right="-227"/>
              <w:rPr>
                <w:rFonts w:ascii="Times New Roman" w:hAnsi="Times New Roman"/>
                <w:sz w:val="22"/>
                <w:szCs w:val="22"/>
              </w:rPr>
            </w:pPr>
          </w:p>
        </w:tc>
        <w:tc>
          <w:tcPr>
            <w:tcW w:w="361" w:type="pct"/>
            <w:gridSpan w:val="3"/>
          </w:tcPr>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2022</w:t>
            </w:r>
          </w:p>
          <w:p w:rsidR="00ED1C3B"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2023</w:t>
            </w:r>
          </w:p>
          <w:p w:rsidR="00ED1C3B" w:rsidRPr="00DE4161" w:rsidRDefault="00ED1C3B" w:rsidP="00FA2E31">
            <w:pPr>
              <w:pStyle w:val="ConsPlusNormal"/>
              <w:spacing w:after="0"/>
              <w:ind w:right="-227" w:firstLine="0"/>
              <w:rPr>
                <w:rFonts w:ascii="Times New Roman" w:hAnsi="Times New Roman" w:cs="Times New Roman"/>
              </w:rPr>
            </w:pPr>
            <w:r>
              <w:rPr>
                <w:rFonts w:ascii="Times New Roman" w:hAnsi="Times New Roman" w:cs="Times New Roman"/>
              </w:rPr>
              <w:t>2024</w:t>
            </w:r>
          </w:p>
        </w:tc>
        <w:tc>
          <w:tcPr>
            <w:tcW w:w="292" w:type="pct"/>
            <w:gridSpan w:val="2"/>
          </w:tcPr>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3"/>
          </w:tcPr>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p w:rsidR="00ED1C3B" w:rsidRPr="00DE4161" w:rsidRDefault="00ED1C3B" w:rsidP="00FA2E31">
            <w:pPr>
              <w:pStyle w:val="ConsPlusCell"/>
              <w:spacing w:after="0" w:line="240" w:lineRule="auto"/>
              <w:ind w:right="-227"/>
              <w:rPr>
                <w:rFonts w:ascii="Times New Roman" w:hAnsi="Times New Roman" w:cs="Times New Roman"/>
                <w:spacing w:val="-20"/>
              </w:rPr>
            </w:pPr>
            <w:r>
              <w:rPr>
                <w:rFonts w:ascii="Times New Roman" w:hAnsi="Times New Roman" w:cs="Times New Roman"/>
                <w:spacing w:val="-20"/>
              </w:rPr>
              <w:t>0,0</w:t>
            </w:r>
          </w:p>
        </w:tc>
        <w:tc>
          <w:tcPr>
            <w:tcW w:w="287"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03" w:type="pct"/>
            <w:gridSpan w:val="5"/>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245" w:type="pct"/>
            <w:gridSpan w:val="4"/>
          </w:tcPr>
          <w:p w:rsidR="00ED1C3B" w:rsidRPr="00DE4161" w:rsidRDefault="00ED1C3B" w:rsidP="00FA2E31">
            <w:pPr>
              <w:pStyle w:val="ConsPlusNormal"/>
              <w:spacing w:after="0" w:line="240" w:lineRule="atLeast"/>
              <w:ind w:right="-227" w:firstLine="0"/>
              <w:rPr>
                <w:rFonts w:ascii="Times New Roman" w:hAnsi="Times New Roman" w:cs="Times New Roman"/>
              </w:rPr>
            </w:pPr>
            <w:r w:rsidRPr="00DE4161">
              <w:rPr>
                <w:rFonts w:ascii="Times New Roman" w:hAnsi="Times New Roman" w:cs="Times New Roman"/>
              </w:rPr>
              <w:t>-</w:t>
            </w:r>
          </w:p>
        </w:tc>
        <w:tc>
          <w:tcPr>
            <w:tcW w:w="652" w:type="pct"/>
            <w:gridSpan w:val="2"/>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c>
          <w:tcPr>
            <w:tcW w:w="359" w:type="pct"/>
            <w:gridSpan w:val="4"/>
            <w:vMerge/>
          </w:tcPr>
          <w:p w:rsidR="00ED1C3B" w:rsidRPr="00DE4161" w:rsidRDefault="00ED1C3B" w:rsidP="00FA2E31">
            <w:pPr>
              <w:pStyle w:val="ConsPlusNormal"/>
              <w:spacing w:after="0" w:line="240" w:lineRule="auto"/>
              <w:ind w:right="-227" w:firstLine="0"/>
              <w:rPr>
                <w:rFonts w:ascii="Times New Roman" w:hAnsi="Times New Roman" w:cs="Times New Roman"/>
              </w:rPr>
            </w:pPr>
          </w:p>
        </w:tc>
      </w:tr>
    </w:tbl>
    <w:p w:rsidR="00ED1C3B" w:rsidRPr="00E610FD" w:rsidRDefault="00ED1C3B" w:rsidP="00ED1C3B">
      <w:pPr>
        <w:jc w:val="right"/>
        <w:rPr>
          <w:rFonts w:ascii="Times New Roman" w:hAnsi="Times New Roman"/>
        </w:rPr>
        <w:sectPr w:rsidR="00ED1C3B" w:rsidRPr="00E610FD" w:rsidSect="006F2087">
          <w:pgSz w:w="16838" w:h="11906" w:orient="landscape"/>
          <w:pgMar w:top="567" w:right="567" w:bottom="851" w:left="567" w:header="425" w:footer="459" w:gutter="0"/>
          <w:cols w:space="720"/>
          <w:docGrid w:linePitch="272"/>
        </w:sectPr>
      </w:pPr>
      <w:r w:rsidRPr="0036645C">
        <w:rPr>
          <w:rFonts w:ascii="Times New Roman" w:hAnsi="Times New Roman"/>
        </w:rPr>
        <w:t>».</w:t>
      </w:r>
    </w:p>
    <w:p w:rsidR="00B32114" w:rsidRPr="00B32114" w:rsidRDefault="00B32114" w:rsidP="00B32114">
      <w:pPr>
        <w:jc w:val="center"/>
        <w:rPr>
          <w:rFonts w:ascii="Times New Roman" w:hAnsi="Times New Roman" w:cs="Times New Roman"/>
          <w:sz w:val="28"/>
          <w:szCs w:val="28"/>
        </w:rPr>
      </w:pPr>
    </w:p>
    <w:sectPr w:rsidR="00B32114" w:rsidRPr="00B32114" w:rsidSect="000606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echnic">
    <w:altName w:val="Symbol"/>
    <w:panose1 w:val="000004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BalticaC">
    <w:altName w:val="BalticaC"/>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OpenSymbol">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D6CCD6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C2094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05491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8404A2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2DC54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C4675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5C68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843D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ADC05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0DCC30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nsid w:val="00000002"/>
    <w:multiLevelType w:val="multilevel"/>
    <w:tmpl w:val="8AFED0E2"/>
    <w:name w:val="WW8Num2"/>
    <w:lvl w:ilvl="0">
      <w:start w:val="1"/>
      <w:numFmt w:val="decimal"/>
      <w:lvlText w:val="%1."/>
      <w:lvlJc w:val="left"/>
      <w:pPr>
        <w:tabs>
          <w:tab w:val="num" w:pos="0"/>
        </w:tabs>
        <w:ind w:left="720" w:hanging="360"/>
      </w:p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017C1579"/>
    <w:multiLevelType w:val="hybridMultilevel"/>
    <w:tmpl w:val="BFCA28E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01C764BB"/>
    <w:multiLevelType w:val="hybridMultilevel"/>
    <w:tmpl w:val="4496891C"/>
    <w:lvl w:ilvl="0" w:tplc="5C6058A0">
      <w:start w:val="1"/>
      <w:numFmt w:val="bullet"/>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2232"/>
        </w:tabs>
        <w:ind w:left="2232" w:hanging="360"/>
      </w:pPr>
      <w:rPr>
        <w:rFonts w:ascii="Courier New" w:hAnsi="Courier New" w:cs="Courier New" w:hint="default"/>
      </w:rPr>
    </w:lvl>
    <w:lvl w:ilvl="2" w:tplc="04190005" w:tentative="1">
      <w:start w:val="1"/>
      <w:numFmt w:val="bullet"/>
      <w:lvlText w:val=""/>
      <w:lvlJc w:val="left"/>
      <w:pPr>
        <w:tabs>
          <w:tab w:val="num" w:pos="2952"/>
        </w:tabs>
        <w:ind w:left="2952" w:hanging="360"/>
      </w:pPr>
      <w:rPr>
        <w:rFonts w:ascii="Wingdings" w:hAnsi="Wingdings" w:hint="default"/>
      </w:rPr>
    </w:lvl>
    <w:lvl w:ilvl="3" w:tplc="04190001" w:tentative="1">
      <w:start w:val="1"/>
      <w:numFmt w:val="bullet"/>
      <w:lvlText w:val=""/>
      <w:lvlJc w:val="left"/>
      <w:pPr>
        <w:tabs>
          <w:tab w:val="num" w:pos="3672"/>
        </w:tabs>
        <w:ind w:left="3672" w:hanging="360"/>
      </w:pPr>
      <w:rPr>
        <w:rFonts w:ascii="Symbol" w:hAnsi="Symbol" w:hint="default"/>
      </w:rPr>
    </w:lvl>
    <w:lvl w:ilvl="4" w:tplc="04190003" w:tentative="1">
      <w:start w:val="1"/>
      <w:numFmt w:val="bullet"/>
      <w:lvlText w:val="o"/>
      <w:lvlJc w:val="left"/>
      <w:pPr>
        <w:tabs>
          <w:tab w:val="num" w:pos="4392"/>
        </w:tabs>
        <w:ind w:left="4392" w:hanging="360"/>
      </w:pPr>
      <w:rPr>
        <w:rFonts w:ascii="Courier New" w:hAnsi="Courier New" w:cs="Courier New" w:hint="default"/>
      </w:rPr>
    </w:lvl>
    <w:lvl w:ilvl="5" w:tplc="04190005" w:tentative="1">
      <w:start w:val="1"/>
      <w:numFmt w:val="bullet"/>
      <w:lvlText w:val=""/>
      <w:lvlJc w:val="left"/>
      <w:pPr>
        <w:tabs>
          <w:tab w:val="num" w:pos="5112"/>
        </w:tabs>
        <w:ind w:left="5112" w:hanging="360"/>
      </w:pPr>
      <w:rPr>
        <w:rFonts w:ascii="Wingdings" w:hAnsi="Wingdings" w:hint="default"/>
      </w:rPr>
    </w:lvl>
    <w:lvl w:ilvl="6" w:tplc="04190001" w:tentative="1">
      <w:start w:val="1"/>
      <w:numFmt w:val="bullet"/>
      <w:lvlText w:val=""/>
      <w:lvlJc w:val="left"/>
      <w:pPr>
        <w:tabs>
          <w:tab w:val="num" w:pos="5832"/>
        </w:tabs>
        <w:ind w:left="5832" w:hanging="360"/>
      </w:pPr>
      <w:rPr>
        <w:rFonts w:ascii="Symbol" w:hAnsi="Symbol" w:hint="default"/>
      </w:rPr>
    </w:lvl>
    <w:lvl w:ilvl="7" w:tplc="04190003" w:tentative="1">
      <w:start w:val="1"/>
      <w:numFmt w:val="bullet"/>
      <w:lvlText w:val="o"/>
      <w:lvlJc w:val="left"/>
      <w:pPr>
        <w:tabs>
          <w:tab w:val="num" w:pos="6552"/>
        </w:tabs>
        <w:ind w:left="6552" w:hanging="360"/>
      </w:pPr>
      <w:rPr>
        <w:rFonts w:ascii="Courier New" w:hAnsi="Courier New" w:cs="Courier New" w:hint="default"/>
      </w:rPr>
    </w:lvl>
    <w:lvl w:ilvl="8" w:tplc="04190005" w:tentative="1">
      <w:start w:val="1"/>
      <w:numFmt w:val="bullet"/>
      <w:lvlText w:val=""/>
      <w:lvlJc w:val="left"/>
      <w:pPr>
        <w:tabs>
          <w:tab w:val="num" w:pos="7272"/>
        </w:tabs>
        <w:ind w:left="7272" w:hanging="360"/>
      </w:pPr>
      <w:rPr>
        <w:rFonts w:ascii="Wingdings" w:hAnsi="Wingdings" w:hint="default"/>
      </w:rPr>
    </w:lvl>
  </w:abstractNum>
  <w:abstractNum w:abstractNumId="14">
    <w:nsid w:val="046D7FFA"/>
    <w:multiLevelType w:val="hybridMultilevel"/>
    <w:tmpl w:val="B20A9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4C34F24"/>
    <w:multiLevelType w:val="hybridMultilevel"/>
    <w:tmpl w:val="ADA06DBA"/>
    <w:lvl w:ilvl="0" w:tplc="29761824">
      <w:start w:val="1"/>
      <w:numFmt w:val="bullet"/>
      <w:lvlText w:val=""/>
      <w:lvlJc w:val="left"/>
      <w:pPr>
        <w:ind w:left="1700" w:hanging="98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7131DCF"/>
    <w:multiLevelType w:val="hybridMultilevel"/>
    <w:tmpl w:val="0D003A2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0C6A6579"/>
    <w:multiLevelType w:val="hybridMultilevel"/>
    <w:tmpl w:val="4DA2B11E"/>
    <w:lvl w:ilvl="0" w:tplc="DE40D7E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0EED5590"/>
    <w:multiLevelType w:val="hybridMultilevel"/>
    <w:tmpl w:val="2C424D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B1063D6"/>
    <w:multiLevelType w:val="multilevel"/>
    <w:tmpl w:val="0419001F"/>
    <w:lvl w:ilvl="0">
      <w:start w:val="1"/>
      <w:numFmt w:val="decimal"/>
      <w:lvlText w:val="%1."/>
      <w:lvlJc w:val="left"/>
      <w:pPr>
        <w:ind w:left="360" w:hanging="360"/>
      </w:pPr>
    </w:lvl>
    <w:lvl w:ilvl="1">
      <w:start w:val="1"/>
      <w:numFmt w:val="decimal"/>
      <w:lvlText w:val="%1.%2."/>
      <w:lvlJc w:val="left"/>
      <w:pPr>
        <w:ind w:left="6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B606DBF"/>
    <w:multiLevelType w:val="hybridMultilevel"/>
    <w:tmpl w:val="839EC6BE"/>
    <w:lvl w:ilvl="0" w:tplc="CEE478A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3A2337A"/>
    <w:multiLevelType w:val="hybridMultilevel"/>
    <w:tmpl w:val="336295F4"/>
    <w:lvl w:ilvl="0" w:tplc="5C6058A0">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25014739"/>
    <w:multiLevelType w:val="hybridMultilevel"/>
    <w:tmpl w:val="886870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5EF78D6"/>
    <w:multiLevelType w:val="hybridMultilevel"/>
    <w:tmpl w:val="DB829DF4"/>
    <w:lvl w:ilvl="0" w:tplc="23DC04B2">
      <w:start w:val="1"/>
      <w:numFmt w:val="bullet"/>
      <w:lvlText w:val=""/>
      <w:lvlJc w:val="left"/>
      <w:pPr>
        <w:tabs>
          <w:tab w:val="num" w:pos="720"/>
        </w:tabs>
        <w:ind w:left="720" w:hanging="360"/>
      </w:pPr>
      <w:rPr>
        <w:rFonts w:ascii="Symbol" w:hAnsi="Symbol" w:hint="default"/>
      </w:rPr>
    </w:lvl>
    <w:lvl w:ilvl="1" w:tplc="846E07EA">
      <w:start w:val="1"/>
      <w:numFmt w:val="decimal"/>
      <w:lvlText w:val="%2."/>
      <w:lvlJc w:val="left"/>
      <w:pPr>
        <w:tabs>
          <w:tab w:val="num" w:pos="1440"/>
        </w:tabs>
        <w:ind w:left="1440" w:hanging="360"/>
      </w:pPr>
    </w:lvl>
    <w:lvl w:ilvl="2" w:tplc="1C72A2CA">
      <w:start w:val="1"/>
      <w:numFmt w:val="decimal"/>
      <w:lvlText w:val="%3."/>
      <w:lvlJc w:val="left"/>
      <w:pPr>
        <w:tabs>
          <w:tab w:val="num" w:pos="2160"/>
        </w:tabs>
        <w:ind w:left="2160" w:hanging="360"/>
      </w:pPr>
    </w:lvl>
    <w:lvl w:ilvl="3" w:tplc="AF280596">
      <w:start w:val="1"/>
      <w:numFmt w:val="decimal"/>
      <w:lvlText w:val="%4."/>
      <w:lvlJc w:val="left"/>
      <w:pPr>
        <w:tabs>
          <w:tab w:val="num" w:pos="2880"/>
        </w:tabs>
        <w:ind w:left="2880" w:hanging="360"/>
      </w:pPr>
    </w:lvl>
    <w:lvl w:ilvl="4" w:tplc="9DF8BC2C">
      <w:start w:val="1"/>
      <w:numFmt w:val="decimal"/>
      <w:lvlText w:val="%5."/>
      <w:lvlJc w:val="left"/>
      <w:pPr>
        <w:tabs>
          <w:tab w:val="num" w:pos="3600"/>
        </w:tabs>
        <w:ind w:left="3600" w:hanging="360"/>
      </w:pPr>
    </w:lvl>
    <w:lvl w:ilvl="5" w:tplc="57F0EFCC">
      <w:start w:val="1"/>
      <w:numFmt w:val="decimal"/>
      <w:lvlText w:val="%6."/>
      <w:lvlJc w:val="left"/>
      <w:pPr>
        <w:tabs>
          <w:tab w:val="num" w:pos="4320"/>
        </w:tabs>
        <w:ind w:left="4320" w:hanging="360"/>
      </w:pPr>
    </w:lvl>
    <w:lvl w:ilvl="6" w:tplc="FC90EB32">
      <w:start w:val="1"/>
      <w:numFmt w:val="decimal"/>
      <w:lvlText w:val="%7."/>
      <w:lvlJc w:val="left"/>
      <w:pPr>
        <w:tabs>
          <w:tab w:val="num" w:pos="5040"/>
        </w:tabs>
        <w:ind w:left="5040" w:hanging="360"/>
      </w:pPr>
    </w:lvl>
    <w:lvl w:ilvl="7" w:tplc="90F6D138">
      <w:start w:val="1"/>
      <w:numFmt w:val="decimal"/>
      <w:lvlText w:val="%8."/>
      <w:lvlJc w:val="left"/>
      <w:pPr>
        <w:tabs>
          <w:tab w:val="num" w:pos="5760"/>
        </w:tabs>
        <w:ind w:left="5760" w:hanging="360"/>
      </w:pPr>
    </w:lvl>
    <w:lvl w:ilvl="8" w:tplc="029EC870">
      <w:start w:val="1"/>
      <w:numFmt w:val="decimal"/>
      <w:lvlText w:val="%9."/>
      <w:lvlJc w:val="left"/>
      <w:pPr>
        <w:tabs>
          <w:tab w:val="num" w:pos="6480"/>
        </w:tabs>
        <w:ind w:left="6480" w:hanging="360"/>
      </w:pPr>
    </w:lvl>
  </w:abstractNum>
  <w:abstractNum w:abstractNumId="24">
    <w:nsid w:val="2E010819"/>
    <w:multiLevelType w:val="hybridMultilevel"/>
    <w:tmpl w:val="929E5BE4"/>
    <w:lvl w:ilvl="0" w:tplc="5C6058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1BA69B4"/>
    <w:multiLevelType w:val="hybridMultilevel"/>
    <w:tmpl w:val="299499DA"/>
    <w:lvl w:ilvl="0" w:tplc="942256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48338AF"/>
    <w:multiLevelType w:val="hybridMultilevel"/>
    <w:tmpl w:val="1FDA7492"/>
    <w:lvl w:ilvl="0" w:tplc="F9303F34">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27">
    <w:nsid w:val="3AC26B42"/>
    <w:multiLevelType w:val="hybridMultilevel"/>
    <w:tmpl w:val="095EA2FA"/>
    <w:lvl w:ilvl="0" w:tplc="29761824">
      <w:start w:val="1"/>
      <w:numFmt w:val="decimal"/>
      <w:lvlText w:val="%1."/>
      <w:lvlJc w:val="left"/>
      <w:pPr>
        <w:ind w:left="36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3BDD4A20"/>
    <w:multiLevelType w:val="hybridMultilevel"/>
    <w:tmpl w:val="D68A09D2"/>
    <w:lvl w:ilvl="0" w:tplc="1D70D3C4">
      <w:start w:val="1"/>
      <w:numFmt w:val="decimal"/>
      <w:lvlText w:val="%1."/>
      <w:lvlJc w:val="left"/>
      <w:pPr>
        <w:tabs>
          <w:tab w:val="num" w:pos="720"/>
        </w:tabs>
        <w:ind w:left="720" w:hanging="360"/>
      </w:pPr>
      <w:rPr>
        <w:rFonts w:hint="default"/>
      </w:rPr>
    </w:lvl>
    <w:lvl w:ilvl="1" w:tplc="907211B4">
      <w:numFmt w:val="none"/>
      <w:lvlText w:val=""/>
      <w:lvlJc w:val="left"/>
      <w:pPr>
        <w:tabs>
          <w:tab w:val="num" w:pos="360"/>
        </w:tabs>
      </w:pPr>
    </w:lvl>
    <w:lvl w:ilvl="2" w:tplc="6E7C1F32">
      <w:numFmt w:val="none"/>
      <w:lvlText w:val=""/>
      <w:lvlJc w:val="left"/>
      <w:pPr>
        <w:tabs>
          <w:tab w:val="num" w:pos="360"/>
        </w:tabs>
      </w:pPr>
    </w:lvl>
    <w:lvl w:ilvl="3" w:tplc="1FEC1390">
      <w:numFmt w:val="none"/>
      <w:lvlText w:val=""/>
      <w:lvlJc w:val="left"/>
      <w:pPr>
        <w:tabs>
          <w:tab w:val="num" w:pos="360"/>
        </w:tabs>
      </w:pPr>
    </w:lvl>
    <w:lvl w:ilvl="4" w:tplc="F7C4AFB4">
      <w:numFmt w:val="none"/>
      <w:lvlText w:val=""/>
      <w:lvlJc w:val="left"/>
      <w:pPr>
        <w:tabs>
          <w:tab w:val="num" w:pos="360"/>
        </w:tabs>
      </w:pPr>
    </w:lvl>
    <w:lvl w:ilvl="5" w:tplc="2C480DE4">
      <w:numFmt w:val="none"/>
      <w:lvlText w:val=""/>
      <w:lvlJc w:val="left"/>
      <w:pPr>
        <w:tabs>
          <w:tab w:val="num" w:pos="360"/>
        </w:tabs>
      </w:pPr>
    </w:lvl>
    <w:lvl w:ilvl="6" w:tplc="4154A576">
      <w:numFmt w:val="none"/>
      <w:lvlText w:val=""/>
      <w:lvlJc w:val="left"/>
      <w:pPr>
        <w:tabs>
          <w:tab w:val="num" w:pos="360"/>
        </w:tabs>
      </w:pPr>
    </w:lvl>
    <w:lvl w:ilvl="7" w:tplc="150CC592">
      <w:numFmt w:val="none"/>
      <w:lvlText w:val=""/>
      <w:lvlJc w:val="left"/>
      <w:pPr>
        <w:tabs>
          <w:tab w:val="num" w:pos="360"/>
        </w:tabs>
      </w:pPr>
    </w:lvl>
    <w:lvl w:ilvl="8" w:tplc="2770377E">
      <w:numFmt w:val="none"/>
      <w:lvlText w:val=""/>
      <w:lvlJc w:val="left"/>
      <w:pPr>
        <w:tabs>
          <w:tab w:val="num" w:pos="360"/>
        </w:tabs>
      </w:pPr>
    </w:lvl>
  </w:abstractNum>
  <w:abstractNum w:abstractNumId="29">
    <w:nsid w:val="3F903A7F"/>
    <w:multiLevelType w:val="hybridMultilevel"/>
    <w:tmpl w:val="AB9890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0A9522C"/>
    <w:multiLevelType w:val="hybridMultilevel"/>
    <w:tmpl w:val="EFAC1832"/>
    <w:lvl w:ilvl="0" w:tplc="4DC04628">
      <w:start w:val="6"/>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nsid w:val="44A231E5"/>
    <w:multiLevelType w:val="hybridMultilevel"/>
    <w:tmpl w:val="B7B8C632"/>
    <w:lvl w:ilvl="0" w:tplc="DE40D7E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8A8072A"/>
    <w:multiLevelType w:val="hybridMultilevel"/>
    <w:tmpl w:val="EEE2E8C2"/>
    <w:lvl w:ilvl="0" w:tplc="4C129D3A">
      <w:start w:val="1"/>
      <w:numFmt w:val="russianLower"/>
      <w:lvlText w:val="%1)"/>
      <w:lvlJc w:val="left"/>
      <w:pPr>
        <w:tabs>
          <w:tab w:val="num" w:pos="900"/>
        </w:tabs>
        <w:ind w:left="900" w:hanging="360"/>
      </w:pPr>
      <w:rPr>
        <w:rFonts w:hint="default"/>
      </w:rPr>
    </w:lvl>
    <w:lvl w:ilvl="1" w:tplc="0419000F">
      <w:start w:val="1"/>
      <w:numFmt w:val="decimal"/>
      <w:lvlText w:val="%2."/>
      <w:lvlJc w:val="left"/>
      <w:pPr>
        <w:tabs>
          <w:tab w:val="num" w:pos="1620"/>
        </w:tabs>
        <w:ind w:left="1620" w:hanging="360"/>
      </w:pPr>
      <w:rPr>
        <w:rFonts w:hint="default"/>
      </w:rPr>
    </w:lvl>
    <w:lvl w:ilvl="2" w:tplc="5972F5F4">
      <w:start w:val="1"/>
      <w:numFmt w:val="decimal"/>
      <w:lvlText w:val="%3)"/>
      <w:lvlJc w:val="left"/>
      <w:pPr>
        <w:tabs>
          <w:tab w:val="num" w:pos="2340"/>
        </w:tabs>
        <w:ind w:left="2340" w:hanging="360"/>
      </w:pPr>
      <w:rPr>
        <w:rFonts w:hint="default"/>
      </w:rPr>
    </w:lvl>
    <w:lvl w:ilvl="3" w:tplc="0419000F">
      <w:start w:val="1"/>
      <w:numFmt w:val="decimal"/>
      <w:lvlText w:val="%4."/>
      <w:lvlJc w:val="left"/>
      <w:pPr>
        <w:tabs>
          <w:tab w:val="num" w:pos="3060"/>
        </w:tabs>
        <w:ind w:left="3060" w:hanging="360"/>
      </w:pPr>
      <w:rPr>
        <w:rFonts w:hint="default"/>
      </w:r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48FF20DD"/>
    <w:multiLevelType w:val="hybridMultilevel"/>
    <w:tmpl w:val="E25A5598"/>
    <w:lvl w:ilvl="0" w:tplc="DE40D7E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E2F26F6"/>
    <w:multiLevelType w:val="singleLevel"/>
    <w:tmpl w:val="04190005"/>
    <w:lvl w:ilvl="0">
      <w:start w:val="1"/>
      <w:numFmt w:val="bullet"/>
      <w:lvlText w:val=""/>
      <w:lvlJc w:val="left"/>
      <w:pPr>
        <w:tabs>
          <w:tab w:val="num" w:pos="540"/>
        </w:tabs>
        <w:ind w:left="540" w:hanging="360"/>
      </w:pPr>
      <w:rPr>
        <w:rFonts w:ascii="Wingdings" w:hAnsi="Wingdings" w:cs="Wingdings" w:hint="default"/>
      </w:rPr>
    </w:lvl>
  </w:abstractNum>
  <w:abstractNum w:abstractNumId="35">
    <w:nsid w:val="53B46E17"/>
    <w:multiLevelType w:val="hybridMultilevel"/>
    <w:tmpl w:val="7698394E"/>
    <w:lvl w:ilvl="0" w:tplc="185C030A">
      <w:start w:val="1"/>
      <w:numFmt w:val="upperRoman"/>
      <w:pStyle w:val="a"/>
      <w:lvlText w:val="%1."/>
      <w:lvlJc w:val="right"/>
      <w:pPr>
        <w:tabs>
          <w:tab w:val="num" w:pos="1315"/>
        </w:tabs>
        <w:ind w:left="1315" w:hanging="180"/>
      </w:pPr>
    </w:lvl>
    <w:lvl w:ilvl="1" w:tplc="07721F1E">
      <w:numFmt w:val="none"/>
      <w:lvlText w:val=""/>
      <w:lvlJc w:val="left"/>
      <w:pPr>
        <w:tabs>
          <w:tab w:val="num" w:pos="-1057"/>
        </w:tabs>
      </w:pPr>
    </w:lvl>
    <w:lvl w:ilvl="2" w:tplc="14C29CCA">
      <w:numFmt w:val="none"/>
      <w:lvlText w:val=""/>
      <w:lvlJc w:val="left"/>
      <w:pPr>
        <w:tabs>
          <w:tab w:val="num" w:pos="-1057"/>
        </w:tabs>
      </w:pPr>
    </w:lvl>
    <w:lvl w:ilvl="3" w:tplc="739A4058">
      <w:numFmt w:val="none"/>
      <w:lvlText w:val=""/>
      <w:lvlJc w:val="left"/>
      <w:pPr>
        <w:tabs>
          <w:tab w:val="num" w:pos="-1057"/>
        </w:tabs>
      </w:pPr>
    </w:lvl>
    <w:lvl w:ilvl="4" w:tplc="BF98E5A4">
      <w:numFmt w:val="none"/>
      <w:lvlText w:val=""/>
      <w:lvlJc w:val="left"/>
      <w:pPr>
        <w:tabs>
          <w:tab w:val="num" w:pos="-1057"/>
        </w:tabs>
      </w:pPr>
    </w:lvl>
    <w:lvl w:ilvl="5" w:tplc="83C47C64">
      <w:numFmt w:val="none"/>
      <w:lvlText w:val=""/>
      <w:lvlJc w:val="left"/>
      <w:pPr>
        <w:tabs>
          <w:tab w:val="num" w:pos="-1057"/>
        </w:tabs>
      </w:pPr>
    </w:lvl>
    <w:lvl w:ilvl="6" w:tplc="6674E26A">
      <w:numFmt w:val="none"/>
      <w:lvlText w:val=""/>
      <w:lvlJc w:val="left"/>
      <w:pPr>
        <w:tabs>
          <w:tab w:val="num" w:pos="-1057"/>
        </w:tabs>
      </w:pPr>
    </w:lvl>
    <w:lvl w:ilvl="7" w:tplc="C1508C84">
      <w:numFmt w:val="none"/>
      <w:lvlText w:val=""/>
      <w:lvlJc w:val="left"/>
      <w:pPr>
        <w:tabs>
          <w:tab w:val="num" w:pos="-1057"/>
        </w:tabs>
      </w:pPr>
    </w:lvl>
    <w:lvl w:ilvl="8" w:tplc="1B4A356A">
      <w:numFmt w:val="none"/>
      <w:lvlText w:val=""/>
      <w:lvlJc w:val="left"/>
      <w:pPr>
        <w:tabs>
          <w:tab w:val="num" w:pos="-1057"/>
        </w:tabs>
      </w:pPr>
    </w:lvl>
  </w:abstractNum>
  <w:abstractNum w:abstractNumId="36">
    <w:nsid w:val="54620D2F"/>
    <w:multiLevelType w:val="hybridMultilevel"/>
    <w:tmpl w:val="D5C44FCC"/>
    <w:lvl w:ilvl="0" w:tplc="BA50FDD0">
      <w:start w:val="1"/>
      <w:numFmt w:val="decimal"/>
      <w:lvlText w:val="%1."/>
      <w:lvlJc w:val="left"/>
      <w:pPr>
        <w:ind w:left="720" w:hanging="360"/>
      </w:pPr>
      <w:rPr>
        <w:rFonts w:ascii="Calibri" w:hAnsi="Calibri"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77D1D4D"/>
    <w:multiLevelType w:val="hybridMultilevel"/>
    <w:tmpl w:val="8716F0C2"/>
    <w:lvl w:ilvl="0" w:tplc="DE40D7E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58463FE3"/>
    <w:multiLevelType w:val="multilevel"/>
    <w:tmpl w:val="61127B0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nsid w:val="5A164EB7"/>
    <w:multiLevelType w:val="singleLevel"/>
    <w:tmpl w:val="18EA166A"/>
    <w:lvl w:ilvl="0">
      <w:start w:val="1"/>
      <w:numFmt w:val="bullet"/>
      <w:lvlText w:val=""/>
      <w:lvlJc w:val="left"/>
      <w:pPr>
        <w:tabs>
          <w:tab w:val="num" w:pos="360"/>
        </w:tabs>
        <w:ind w:left="360" w:hanging="360"/>
      </w:pPr>
      <w:rPr>
        <w:rFonts w:ascii="Technic" w:hAnsi="Technic" w:cs="Technic" w:hint="default"/>
      </w:rPr>
    </w:lvl>
  </w:abstractNum>
  <w:abstractNum w:abstractNumId="40">
    <w:nsid w:val="5CAB5268"/>
    <w:multiLevelType w:val="hybridMultilevel"/>
    <w:tmpl w:val="69E6F3C8"/>
    <w:lvl w:ilvl="0" w:tplc="297618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07F33E3"/>
    <w:multiLevelType w:val="hybridMultilevel"/>
    <w:tmpl w:val="01F0AA4E"/>
    <w:lvl w:ilvl="0" w:tplc="52B8B0D2">
      <w:start w:val="1"/>
      <w:numFmt w:val="decimal"/>
      <w:lvlText w:val="%1."/>
      <w:lvlJc w:val="left"/>
      <w:pPr>
        <w:ind w:left="1211"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64920CD1"/>
    <w:multiLevelType w:val="hybridMultilevel"/>
    <w:tmpl w:val="3446D98A"/>
    <w:lvl w:ilvl="0" w:tplc="F1F298D2">
      <w:start w:val="2016"/>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FC5B97"/>
    <w:multiLevelType w:val="hybridMultilevel"/>
    <w:tmpl w:val="23C496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EFE51F6"/>
    <w:multiLevelType w:val="hybridMultilevel"/>
    <w:tmpl w:val="886870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F62696"/>
    <w:multiLevelType w:val="hybridMultilevel"/>
    <w:tmpl w:val="886870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29"/>
  </w:num>
  <w:num w:numId="4">
    <w:abstractNumId w:val="22"/>
  </w:num>
  <w:num w:numId="5">
    <w:abstractNumId w:val="10"/>
  </w:num>
  <w:num w:numId="6">
    <w:abstractNumId w:val="34"/>
  </w:num>
  <w:num w:numId="7">
    <w:abstractNumId w:val="13"/>
  </w:num>
  <w:num w:numId="8">
    <w:abstractNumId w:val="15"/>
  </w:num>
  <w:num w:numId="9">
    <w:abstractNumId w:val="24"/>
  </w:num>
  <w:num w:numId="10">
    <w:abstractNumId w:val="38"/>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5"/>
  </w:num>
  <w:num w:numId="14">
    <w:abstractNumId w:val="2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9"/>
  </w:num>
  <w:num w:numId="18">
    <w:abstractNumId w:val="32"/>
  </w:num>
  <w:num w:numId="19">
    <w:abstractNumId w:val="43"/>
  </w:num>
  <w:num w:numId="20">
    <w:abstractNumId w:val="33"/>
  </w:num>
  <w:num w:numId="21">
    <w:abstractNumId w:val="31"/>
  </w:num>
  <w:num w:numId="22">
    <w:abstractNumId w:val="17"/>
  </w:num>
  <w:num w:numId="23">
    <w:abstractNumId w:val="37"/>
  </w:num>
  <w:num w:numId="24">
    <w:abstractNumId w:val="21"/>
  </w:num>
  <w:num w:numId="25">
    <w:abstractNumId w:val="30"/>
  </w:num>
  <w:num w:numId="26">
    <w:abstractNumId w:val="19"/>
  </w:num>
  <w:num w:numId="27">
    <w:abstractNumId w:val="40"/>
  </w:num>
  <w:num w:numId="28">
    <w:abstractNumId w:val="20"/>
  </w:num>
  <w:num w:numId="29">
    <w:abstractNumId w:val="42"/>
  </w:num>
  <w:num w:numId="30">
    <w:abstractNumId w:val="41"/>
  </w:num>
  <w:num w:numId="31">
    <w:abstractNumId w:val="18"/>
  </w:num>
  <w:num w:numId="32">
    <w:abstractNumId w:val="26"/>
  </w:num>
  <w:num w:numId="33">
    <w:abstractNumId w:val="16"/>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12"/>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44"/>
  </w:num>
  <w:num w:numId="48">
    <w:abstractNumId w:val="14"/>
  </w:num>
  <w:num w:numId="4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C309B"/>
    <w:rsid w:val="00060678"/>
    <w:rsid w:val="002C309B"/>
    <w:rsid w:val="00B32114"/>
    <w:rsid w:val="00CA2B01"/>
    <w:rsid w:val="00ED1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qFormat="1"/>
    <w:lsdException w:name="HTML Preformatted" w:uiPriority="0"/>
    <w:lsdException w:name="Table Web 1"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678"/>
  </w:style>
  <w:style w:type="paragraph" w:styleId="1">
    <w:name w:val="heading 1"/>
    <w:basedOn w:val="a0"/>
    <w:next w:val="a0"/>
    <w:link w:val="10"/>
    <w:uiPriority w:val="99"/>
    <w:qFormat/>
    <w:rsid w:val="00ED1C3B"/>
    <w:pPr>
      <w:keepNext/>
      <w:spacing w:before="240" w:after="60" w:line="240" w:lineRule="auto"/>
      <w:outlineLvl w:val="0"/>
    </w:pPr>
    <w:rPr>
      <w:rFonts w:ascii="Cambria" w:eastAsia="Times New Roman" w:hAnsi="Cambria" w:cs="Times New Roman"/>
      <w:b/>
      <w:bCs/>
      <w:kern w:val="32"/>
      <w:sz w:val="32"/>
      <w:szCs w:val="32"/>
      <w:lang w:val="en-US"/>
    </w:rPr>
  </w:style>
  <w:style w:type="paragraph" w:styleId="2">
    <w:name w:val="heading 2"/>
    <w:basedOn w:val="a0"/>
    <w:next w:val="a0"/>
    <w:link w:val="20"/>
    <w:uiPriority w:val="99"/>
    <w:unhideWhenUsed/>
    <w:qFormat/>
    <w:rsid w:val="00ED1C3B"/>
    <w:pPr>
      <w:keepNext/>
      <w:spacing w:before="240" w:after="60" w:line="240" w:lineRule="auto"/>
      <w:outlineLvl w:val="1"/>
    </w:pPr>
    <w:rPr>
      <w:rFonts w:ascii="Cambria" w:eastAsia="Times New Roman" w:hAnsi="Cambria" w:cs="Times New Roman"/>
      <w:b/>
      <w:bCs/>
      <w:i/>
      <w:iCs/>
      <w:sz w:val="28"/>
      <w:szCs w:val="28"/>
      <w:lang w:val="en-US"/>
    </w:rPr>
  </w:style>
  <w:style w:type="paragraph" w:styleId="3">
    <w:name w:val="heading 3"/>
    <w:basedOn w:val="a0"/>
    <w:next w:val="a0"/>
    <w:link w:val="30"/>
    <w:uiPriority w:val="99"/>
    <w:unhideWhenUsed/>
    <w:qFormat/>
    <w:rsid w:val="00ED1C3B"/>
    <w:pPr>
      <w:keepNext/>
      <w:spacing w:before="240" w:after="60" w:line="240" w:lineRule="auto"/>
      <w:outlineLvl w:val="2"/>
    </w:pPr>
    <w:rPr>
      <w:rFonts w:ascii="Cambria" w:eastAsia="Times New Roman" w:hAnsi="Cambria" w:cs="Times New Roman"/>
      <w:b/>
      <w:bCs/>
      <w:sz w:val="26"/>
      <w:szCs w:val="26"/>
      <w:lang w:val="en-US"/>
    </w:rPr>
  </w:style>
  <w:style w:type="paragraph" w:styleId="4">
    <w:name w:val="heading 4"/>
    <w:basedOn w:val="a0"/>
    <w:next w:val="a0"/>
    <w:link w:val="40"/>
    <w:unhideWhenUsed/>
    <w:qFormat/>
    <w:rsid w:val="00ED1C3B"/>
    <w:pPr>
      <w:keepNext/>
      <w:spacing w:before="240" w:after="60" w:line="240" w:lineRule="auto"/>
      <w:outlineLvl w:val="3"/>
    </w:pPr>
    <w:rPr>
      <w:rFonts w:ascii="Calibri" w:eastAsia="Times New Roman" w:hAnsi="Calibri" w:cs="Times New Roman"/>
      <w:b/>
      <w:bCs/>
      <w:sz w:val="28"/>
      <w:szCs w:val="28"/>
      <w:lang w:val="en-US"/>
    </w:rPr>
  </w:style>
  <w:style w:type="paragraph" w:styleId="5">
    <w:name w:val="heading 5"/>
    <w:basedOn w:val="a0"/>
    <w:next w:val="a0"/>
    <w:link w:val="50"/>
    <w:uiPriority w:val="9"/>
    <w:unhideWhenUsed/>
    <w:qFormat/>
    <w:rsid w:val="00ED1C3B"/>
    <w:pPr>
      <w:spacing w:before="240" w:after="60" w:line="240" w:lineRule="auto"/>
      <w:outlineLvl w:val="4"/>
    </w:pPr>
    <w:rPr>
      <w:rFonts w:ascii="Calibri" w:eastAsia="Times New Roman" w:hAnsi="Calibri" w:cs="Times New Roman"/>
      <w:b/>
      <w:bCs/>
      <w:i/>
      <w:iCs/>
      <w:sz w:val="26"/>
      <w:szCs w:val="26"/>
      <w:lang w:val="en-US"/>
    </w:rPr>
  </w:style>
  <w:style w:type="paragraph" w:styleId="6">
    <w:name w:val="heading 6"/>
    <w:basedOn w:val="a0"/>
    <w:next w:val="a0"/>
    <w:link w:val="60"/>
    <w:unhideWhenUsed/>
    <w:qFormat/>
    <w:rsid w:val="00ED1C3B"/>
    <w:pPr>
      <w:spacing w:before="240" w:after="60" w:line="240" w:lineRule="auto"/>
      <w:outlineLvl w:val="5"/>
    </w:pPr>
    <w:rPr>
      <w:rFonts w:ascii="Calibri" w:eastAsia="Times New Roman" w:hAnsi="Calibri" w:cs="Times New Roman"/>
      <w:b/>
      <w:bCs/>
      <w:sz w:val="20"/>
      <w:szCs w:val="20"/>
      <w:lang w:val="en-US"/>
    </w:rPr>
  </w:style>
  <w:style w:type="paragraph" w:styleId="7">
    <w:name w:val="heading 7"/>
    <w:basedOn w:val="a0"/>
    <w:next w:val="a0"/>
    <w:link w:val="70"/>
    <w:uiPriority w:val="9"/>
    <w:semiHidden/>
    <w:unhideWhenUsed/>
    <w:qFormat/>
    <w:rsid w:val="00ED1C3B"/>
    <w:pPr>
      <w:spacing w:before="240" w:after="60" w:line="240" w:lineRule="auto"/>
      <w:outlineLvl w:val="6"/>
    </w:pPr>
    <w:rPr>
      <w:rFonts w:ascii="Calibri" w:eastAsia="Times New Roman" w:hAnsi="Calibri" w:cs="Times New Roman"/>
      <w:sz w:val="24"/>
      <w:szCs w:val="24"/>
      <w:lang w:val="en-US"/>
    </w:rPr>
  </w:style>
  <w:style w:type="paragraph" w:styleId="8">
    <w:name w:val="heading 8"/>
    <w:basedOn w:val="a0"/>
    <w:next w:val="a0"/>
    <w:link w:val="80"/>
    <w:uiPriority w:val="99"/>
    <w:unhideWhenUsed/>
    <w:qFormat/>
    <w:rsid w:val="00ED1C3B"/>
    <w:pPr>
      <w:spacing w:before="240" w:after="60" w:line="240" w:lineRule="auto"/>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ED1C3B"/>
    <w:pPr>
      <w:spacing w:before="240" w:after="60" w:line="240" w:lineRule="auto"/>
      <w:outlineLvl w:val="8"/>
    </w:pPr>
    <w:rPr>
      <w:rFonts w:ascii="Cambria" w:eastAsia="Times New Roman" w:hAnsi="Cambria" w:cs="Times New Roman"/>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B32114"/>
    <w:rPr>
      <w:color w:val="0000FF"/>
      <w:u w:val="single"/>
    </w:rPr>
  </w:style>
  <w:style w:type="character" w:customStyle="1" w:styleId="10">
    <w:name w:val="Заголовок 1 Знак"/>
    <w:basedOn w:val="a1"/>
    <w:link w:val="1"/>
    <w:uiPriority w:val="99"/>
    <w:rsid w:val="00ED1C3B"/>
    <w:rPr>
      <w:rFonts w:ascii="Cambria" w:eastAsia="Times New Roman" w:hAnsi="Cambria" w:cs="Times New Roman"/>
      <w:b/>
      <w:bCs/>
      <w:kern w:val="32"/>
      <w:sz w:val="32"/>
      <w:szCs w:val="32"/>
      <w:lang w:val="en-US"/>
    </w:rPr>
  </w:style>
  <w:style w:type="character" w:customStyle="1" w:styleId="20">
    <w:name w:val="Заголовок 2 Знак"/>
    <w:basedOn w:val="a1"/>
    <w:link w:val="2"/>
    <w:uiPriority w:val="99"/>
    <w:rsid w:val="00ED1C3B"/>
    <w:rPr>
      <w:rFonts w:ascii="Cambria" w:eastAsia="Times New Roman" w:hAnsi="Cambria" w:cs="Times New Roman"/>
      <w:b/>
      <w:bCs/>
      <w:i/>
      <w:iCs/>
      <w:sz w:val="28"/>
      <w:szCs w:val="28"/>
      <w:lang w:val="en-US"/>
    </w:rPr>
  </w:style>
  <w:style w:type="character" w:customStyle="1" w:styleId="30">
    <w:name w:val="Заголовок 3 Знак"/>
    <w:basedOn w:val="a1"/>
    <w:link w:val="3"/>
    <w:uiPriority w:val="99"/>
    <w:rsid w:val="00ED1C3B"/>
    <w:rPr>
      <w:rFonts w:ascii="Cambria" w:eastAsia="Times New Roman" w:hAnsi="Cambria" w:cs="Times New Roman"/>
      <w:b/>
      <w:bCs/>
      <w:sz w:val="26"/>
      <w:szCs w:val="26"/>
      <w:lang w:val="en-US"/>
    </w:rPr>
  </w:style>
  <w:style w:type="character" w:customStyle="1" w:styleId="40">
    <w:name w:val="Заголовок 4 Знак"/>
    <w:basedOn w:val="a1"/>
    <w:link w:val="4"/>
    <w:rsid w:val="00ED1C3B"/>
    <w:rPr>
      <w:rFonts w:ascii="Calibri" w:eastAsia="Times New Roman" w:hAnsi="Calibri" w:cs="Times New Roman"/>
      <w:b/>
      <w:bCs/>
      <w:sz w:val="28"/>
      <w:szCs w:val="28"/>
      <w:lang w:val="en-US"/>
    </w:rPr>
  </w:style>
  <w:style w:type="character" w:customStyle="1" w:styleId="50">
    <w:name w:val="Заголовок 5 Знак"/>
    <w:basedOn w:val="a1"/>
    <w:link w:val="5"/>
    <w:uiPriority w:val="9"/>
    <w:rsid w:val="00ED1C3B"/>
    <w:rPr>
      <w:rFonts w:ascii="Calibri" w:eastAsia="Times New Roman" w:hAnsi="Calibri" w:cs="Times New Roman"/>
      <w:b/>
      <w:bCs/>
      <w:i/>
      <w:iCs/>
      <w:sz w:val="26"/>
      <w:szCs w:val="26"/>
      <w:lang w:val="en-US"/>
    </w:rPr>
  </w:style>
  <w:style w:type="character" w:customStyle="1" w:styleId="60">
    <w:name w:val="Заголовок 6 Знак"/>
    <w:basedOn w:val="a1"/>
    <w:link w:val="6"/>
    <w:rsid w:val="00ED1C3B"/>
    <w:rPr>
      <w:rFonts w:ascii="Calibri" w:eastAsia="Times New Roman" w:hAnsi="Calibri" w:cs="Times New Roman"/>
      <w:b/>
      <w:bCs/>
      <w:sz w:val="20"/>
      <w:szCs w:val="20"/>
      <w:lang w:val="en-US"/>
    </w:rPr>
  </w:style>
  <w:style w:type="character" w:customStyle="1" w:styleId="70">
    <w:name w:val="Заголовок 7 Знак"/>
    <w:basedOn w:val="a1"/>
    <w:link w:val="7"/>
    <w:uiPriority w:val="9"/>
    <w:semiHidden/>
    <w:rsid w:val="00ED1C3B"/>
    <w:rPr>
      <w:rFonts w:ascii="Calibri" w:eastAsia="Times New Roman" w:hAnsi="Calibri" w:cs="Times New Roman"/>
      <w:sz w:val="24"/>
      <w:szCs w:val="24"/>
      <w:lang w:val="en-US"/>
    </w:rPr>
  </w:style>
  <w:style w:type="character" w:customStyle="1" w:styleId="80">
    <w:name w:val="Заголовок 8 Знак"/>
    <w:basedOn w:val="a1"/>
    <w:link w:val="8"/>
    <w:uiPriority w:val="99"/>
    <w:rsid w:val="00ED1C3B"/>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ED1C3B"/>
    <w:rPr>
      <w:rFonts w:ascii="Cambria" w:eastAsia="Times New Roman" w:hAnsi="Cambria" w:cs="Times New Roman"/>
      <w:sz w:val="20"/>
      <w:szCs w:val="20"/>
      <w:lang w:val="en-US"/>
    </w:rPr>
  </w:style>
  <w:style w:type="character" w:customStyle="1" w:styleId="WW8Num2z0">
    <w:name w:val="WW8Num2z0"/>
    <w:rsid w:val="00ED1C3B"/>
    <w:rPr>
      <w:sz w:val="28"/>
      <w:szCs w:val="28"/>
    </w:rPr>
  </w:style>
  <w:style w:type="character" w:customStyle="1" w:styleId="11">
    <w:name w:val="Основной шрифт абзаца1"/>
    <w:rsid w:val="00ED1C3B"/>
    <w:rPr>
      <w:rFonts w:ascii="Arial" w:hAnsi="Arial" w:cs="Arial"/>
      <w:b/>
      <w:bCs/>
      <w:i/>
      <w:iCs/>
      <w:sz w:val="28"/>
      <w:szCs w:val="28"/>
      <w:lang w:val="en-GB" w:eastAsia="ar-SA" w:bidi="ar-SA"/>
    </w:rPr>
  </w:style>
  <w:style w:type="character" w:customStyle="1" w:styleId="WW-">
    <w:name w:val="WW-Основной шрифт абзаца"/>
    <w:rsid w:val="00ED1C3B"/>
    <w:rPr>
      <w:sz w:val="20"/>
      <w:szCs w:val="20"/>
    </w:rPr>
  </w:style>
  <w:style w:type="character" w:styleId="a5">
    <w:name w:val="page number"/>
    <w:basedOn w:val="11"/>
    <w:rsid w:val="00ED1C3B"/>
  </w:style>
  <w:style w:type="paragraph" w:customStyle="1" w:styleId="a6">
    <w:name w:val="Заголовок"/>
    <w:basedOn w:val="a0"/>
    <w:next w:val="a7"/>
    <w:rsid w:val="00ED1C3B"/>
    <w:pPr>
      <w:keepNext/>
      <w:spacing w:before="240" w:after="120" w:line="240" w:lineRule="auto"/>
    </w:pPr>
    <w:rPr>
      <w:rFonts w:ascii="Arial" w:eastAsia="Times New Roman" w:hAnsi="Arial" w:cs="Arial"/>
      <w:sz w:val="28"/>
      <w:szCs w:val="28"/>
      <w:lang w:val="en-US" w:bidi="en-US"/>
    </w:rPr>
  </w:style>
  <w:style w:type="paragraph" w:styleId="a7">
    <w:name w:val="Body Text"/>
    <w:basedOn w:val="a0"/>
    <w:link w:val="a8"/>
    <w:rsid w:val="00ED1C3B"/>
    <w:pPr>
      <w:spacing w:after="120" w:line="240" w:lineRule="auto"/>
    </w:pPr>
    <w:rPr>
      <w:rFonts w:ascii="Calibri" w:eastAsia="Times New Roman" w:hAnsi="Calibri" w:cs="Times New Roman"/>
      <w:sz w:val="20"/>
      <w:szCs w:val="20"/>
      <w:lang w:val="en-US" w:eastAsia="ar-SA"/>
    </w:rPr>
  </w:style>
  <w:style w:type="character" w:customStyle="1" w:styleId="a8">
    <w:name w:val="Основной текст Знак"/>
    <w:basedOn w:val="a1"/>
    <w:link w:val="a7"/>
    <w:rsid w:val="00ED1C3B"/>
    <w:rPr>
      <w:rFonts w:ascii="Calibri" w:eastAsia="Times New Roman" w:hAnsi="Calibri" w:cs="Times New Roman"/>
      <w:sz w:val="20"/>
      <w:szCs w:val="20"/>
      <w:lang w:val="en-US" w:eastAsia="ar-SA"/>
    </w:rPr>
  </w:style>
  <w:style w:type="paragraph" w:styleId="a9">
    <w:name w:val="List"/>
    <w:basedOn w:val="a7"/>
    <w:rsid w:val="00ED1C3B"/>
    <w:rPr>
      <w:rFonts w:ascii="Arial" w:hAnsi="Arial" w:cs="Arial"/>
    </w:rPr>
  </w:style>
  <w:style w:type="paragraph" w:customStyle="1" w:styleId="12">
    <w:name w:val="Название1"/>
    <w:basedOn w:val="a0"/>
    <w:rsid w:val="00ED1C3B"/>
    <w:pPr>
      <w:suppressLineNumbers/>
      <w:spacing w:before="120" w:after="120" w:line="240" w:lineRule="auto"/>
    </w:pPr>
    <w:rPr>
      <w:rFonts w:ascii="Arial" w:eastAsia="Times New Roman" w:hAnsi="Arial" w:cs="Arial"/>
      <w:i/>
      <w:iCs/>
      <w:sz w:val="24"/>
      <w:szCs w:val="24"/>
      <w:lang w:val="en-US" w:bidi="en-US"/>
    </w:rPr>
  </w:style>
  <w:style w:type="paragraph" w:customStyle="1" w:styleId="13">
    <w:name w:val="Указатель1"/>
    <w:basedOn w:val="a0"/>
    <w:rsid w:val="00ED1C3B"/>
    <w:pPr>
      <w:suppressLineNumbers/>
      <w:spacing w:after="0" w:line="240" w:lineRule="auto"/>
    </w:pPr>
    <w:rPr>
      <w:rFonts w:ascii="Arial" w:eastAsia="Times New Roman" w:hAnsi="Arial" w:cs="Arial"/>
      <w:sz w:val="24"/>
      <w:szCs w:val="24"/>
      <w:lang w:val="en-US" w:bidi="en-US"/>
    </w:rPr>
  </w:style>
  <w:style w:type="paragraph" w:styleId="aa">
    <w:name w:val="header"/>
    <w:basedOn w:val="a0"/>
    <w:link w:val="ab"/>
    <w:uiPriority w:val="99"/>
    <w:rsid w:val="00ED1C3B"/>
    <w:pPr>
      <w:tabs>
        <w:tab w:val="center" w:pos="4153"/>
        <w:tab w:val="right" w:pos="8306"/>
      </w:tabs>
      <w:spacing w:after="0" w:line="240" w:lineRule="auto"/>
    </w:pPr>
    <w:rPr>
      <w:rFonts w:ascii="Calibri" w:eastAsia="Times New Roman" w:hAnsi="Calibri" w:cs="Times New Roman"/>
      <w:sz w:val="20"/>
      <w:szCs w:val="20"/>
      <w:lang w:val="en-US" w:eastAsia="ar-SA"/>
    </w:rPr>
  </w:style>
  <w:style w:type="character" w:customStyle="1" w:styleId="ab">
    <w:name w:val="Верхний колонтитул Знак"/>
    <w:basedOn w:val="a1"/>
    <w:link w:val="aa"/>
    <w:uiPriority w:val="99"/>
    <w:rsid w:val="00ED1C3B"/>
    <w:rPr>
      <w:rFonts w:ascii="Calibri" w:eastAsia="Times New Roman" w:hAnsi="Calibri" w:cs="Times New Roman"/>
      <w:sz w:val="20"/>
      <w:szCs w:val="20"/>
      <w:lang w:val="en-US" w:eastAsia="ar-SA"/>
    </w:rPr>
  </w:style>
  <w:style w:type="paragraph" w:styleId="ac">
    <w:name w:val="footer"/>
    <w:basedOn w:val="a0"/>
    <w:link w:val="ad"/>
    <w:uiPriority w:val="99"/>
    <w:rsid w:val="00ED1C3B"/>
    <w:pPr>
      <w:tabs>
        <w:tab w:val="center" w:pos="4153"/>
        <w:tab w:val="right" w:pos="8306"/>
      </w:tabs>
      <w:spacing w:after="0" w:line="240" w:lineRule="auto"/>
    </w:pPr>
    <w:rPr>
      <w:rFonts w:ascii="Calibri" w:eastAsia="Times New Roman" w:hAnsi="Calibri" w:cs="Times New Roman"/>
      <w:sz w:val="20"/>
      <w:szCs w:val="20"/>
      <w:lang w:val="en-US" w:eastAsia="ar-SA"/>
    </w:rPr>
  </w:style>
  <w:style w:type="character" w:customStyle="1" w:styleId="ad">
    <w:name w:val="Нижний колонтитул Знак"/>
    <w:basedOn w:val="a1"/>
    <w:link w:val="ac"/>
    <w:uiPriority w:val="99"/>
    <w:rsid w:val="00ED1C3B"/>
    <w:rPr>
      <w:rFonts w:ascii="Calibri" w:eastAsia="Times New Roman" w:hAnsi="Calibri" w:cs="Times New Roman"/>
      <w:sz w:val="20"/>
      <w:szCs w:val="20"/>
      <w:lang w:val="en-US" w:eastAsia="ar-SA"/>
    </w:rPr>
  </w:style>
  <w:style w:type="paragraph" w:customStyle="1" w:styleId="14">
    <w:name w:val="Название объекта1"/>
    <w:basedOn w:val="a0"/>
    <w:next w:val="a0"/>
    <w:rsid w:val="00ED1C3B"/>
    <w:pPr>
      <w:spacing w:after="0" w:line="240" w:lineRule="auto"/>
      <w:jc w:val="center"/>
    </w:pPr>
    <w:rPr>
      <w:rFonts w:ascii="Calibri" w:eastAsia="Times New Roman" w:hAnsi="Calibri" w:cs="Times New Roman"/>
      <w:b/>
      <w:bCs/>
      <w:sz w:val="40"/>
      <w:szCs w:val="40"/>
      <w:lang w:val="en-US" w:bidi="en-US"/>
    </w:rPr>
  </w:style>
  <w:style w:type="paragraph" w:customStyle="1" w:styleId="ConsPlusNonformat">
    <w:name w:val="ConsPlusNonformat"/>
    <w:qFormat/>
    <w:rsid w:val="00ED1C3B"/>
    <w:pPr>
      <w:widowControl w:val="0"/>
      <w:suppressAutoHyphens/>
      <w:autoSpaceDE w:val="0"/>
      <w:spacing w:after="200" w:line="276" w:lineRule="auto"/>
    </w:pPr>
    <w:rPr>
      <w:rFonts w:ascii="Courier New" w:eastAsia="Times New Roman" w:hAnsi="Courier New" w:cs="Courier New"/>
      <w:sz w:val="16"/>
      <w:szCs w:val="16"/>
      <w:lang w:eastAsia="ar-SA"/>
    </w:rPr>
  </w:style>
  <w:style w:type="paragraph" w:customStyle="1" w:styleId="ConsPlusTitle">
    <w:name w:val="ConsPlusTitle"/>
    <w:rsid w:val="00ED1C3B"/>
    <w:pPr>
      <w:widowControl w:val="0"/>
      <w:suppressAutoHyphens/>
      <w:autoSpaceDE w:val="0"/>
      <w:spacing w:after="200" w:line="276" w:lineRule="auto"/>
    </w:pPr>
    <w:rPr>
      <w:rFonts w:ascii="Calibri" w:eastAsia="Times New Roman" w:hAnsi="Calibri" w:cs="Times New Roman"/>
      <w:b/>
      <w:bCs/>
      <w:sz w:val="28"/>
      <w:szCs w:val="28"/>
      <w:lang w:eastAsia="ar-SA"/>
    </w:rPr>
  </w:style>
  <w:style w:type="paragraph" w:styleId="ae">
    <w:name w:val="footnote text"/>
    <w:aliases w:val="Footnote Text Char1,Footnote Text Char3 Char,Footnote Text Char2 Char Char,Footnote Text Char1 Char1 Char Char,ft Char1 Char Char Char,Footnote Text Char1 Char Char Char Char,Footnote Text Char Char1 Char Char Char Char,ft,Текст сноски Зн"/>
    <w:basedOn w:val="a0"/>
    <w:link w:val="af"/>
    <w:uiPriority w:val="99"/>
    <w:semiHidden/>
    <w:rsid w:val="00ED1C3B"/>
    <w:pPr>
      <w:spacing w:after="0" w:line="240" w:lineRule="auto"/>
    </w:pPr>
    <w:rPr>
      <w:rFonts w:ascii="Calibri" w:eastAsia="Times New Roman" w:hAnsi="Calibri" w:cs="Times New Roman"/>
      <w:sz w:val="20"/>
      <w:szCs w:val="20"/>
      <w:lang w:val="en-US" w:eastAsia="ar-SA"/>
    </w:rPr>
  </w:style>
  <w:style w:type="character" w:customStyle="1" w:styleId="af">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Текст сноски Зн Знак"/>
    <w:basedOn w:val="a1"/>
    <w:link w:val="ae"/>
    <w:uiPriority w:val="99"/>
    <w:semiHidden/>
    <w:rsid w:val="00ED1C3B"/>
    <w:rPr>
      <w:rFonts w:ascii="Calibri" w:eastAsia="Times New Roman" w:hAnsi="Calibri" w:cs="Times New Roman"/>
      <w:sz w:val="20"/>
      <w:szCs w:val="20"/>
      <w:lang w:val="en-US" w:eastAsia="ar-SA"/>
    </w:rPr>
  </w:style>
  <w:style w:type="paragraph" w:styleId="af0">
    <w:name w:val="Balloon Text"/>
    <w:basedOn w:val="a0"/>
    <w:link w:val="af1"/>
    <w:uiPriority w:val="99"/>
    <w:rsid w:val="00ED1C3B"/>
    <w:pPr>
      <w:spacing w:after="0" w:line="240" w:lineRule="auto"/>
    </w:pPr>
    <w:rPr>
      <w:rFonts w:ascii="Tahoma" w:eastAsia="Times New Roman" w:hAnsi="Tahoma" w:cs="Times New Roman"/>
      <w:sz w:val="16"/>
      <w:szCs w:val="16"/>
      <w:lang w:val="en-US" w:eastAsia="ar-SA"/>
    </w:rPr>
  </w:style>
  <w:style w:type="character" w:customStyle="1" w:styleId="af1">
    <w:name w:val="Текст выноски Знак"/>
    <w:basedOn w:val="a1"/>
    <w:link w:val="af0"/>
    <w:uiPriority w:val="99"/>
    <w:rsid w:val="00ED1C3B"/>
    <w:rPr>
      <w:rFonts w:ascii="Tahoma" w:eastAsia="Times New Roman" w:hAnsi="Tahoma" w:cs="Times New Roman"/>
      <w:sz w:val="16"/>
      <w:szCs w:val="16"/>
      <w:lang w:val="en-US" w:eastAsia="ar-SA"/>
    </w:rPr>
  </w:style>
  <w:style w:type="paragraph" w:customStyle="1" w:styleId="af2">
    <w:name w:val="Знак Знак"/>
    <w:basedOn w:val="a0"/>
    <w:rsid w:val="00ED1C3B"/>
    <w:pPr>
      <w:spacing w:line="240" w:lineRule="exact"/>
      <w:jc w:val="center"/>
    </w:pPr>
    <w:rPr>
      <w:rFonts w:ascii="Arial" w:eastAsia="Times New Roman" w:hAnsi="Arial" w:cs="Arial"/>
      <w:b/>
      <w:bCs/>
      <w:i/>
      <w:iCs/>
      <w:sz w:val="28"/>
      <w:szCs w:val="28"/>
      <w:lang w:val="en-GB" w:bidi="en-US"/>
    </w:rPr>
  </w:style>
  <w:style w:type="paragraph" w:customStyle="1" w:styleId="31">
    <w:name w:val="Основной текст с отступом 31"/>
    <w:basedOn w:val="a0"/>
    <w:rsid w:val="00ED1C3B"/>
    <w:pPr>
      <w:spacing w:after="0" w:line="240" w:lineRule="auto"/>
      <w:ind w:firstLine="720"/>
      <w:jc w:val="both"/>
    </w:pPr>
    <w:rPr>
      <w:rFonts w:ascii="Calibri" w:eastAsia="Times New Roman" w:hAnsi="Calibri" w:cs="Times New Roman"/>
      <w:sz w:val="28"/>
      <w:szCs w:val="28"/>
      <w:lang w:val="en-US" w:bidi="en-US"/>
    </w:rPr>
  </w:style>
  <w:style w:type="paragraph" w:customStyle="1" w:styleId="af3">
    <w:name w:val="Содержимое врезки"/>
    <w:basedOn w:val="a7"/>
    <w:uiPriority w:val="99"/>
    <w:rsid w:val="00ED1C3B"/>
  </w:style>
  <w:style w:type="paragraph" w:customStyle="1" w:styleId="af4">
    <w:name w:val="Содержимое таблицы"/>
    <w:basedOn w:val="a0"/>
    <w:rsid w:val="00ED1C3B"/>
    <w:pPr>
      <w:suppressLineNumbers/>
      <w:spacing w:after="0" w:line="240" w:lineRule="auto"/>
    </w:pPr>
    <w:rPr>
      <w:rFonts w:ascii="Calibri" w:eastAsia="Times New Roman" w:hAnsi="Calibri" w:cs="Times New Roman"/>
      <w:sz w:val="24"/>
      <w:szCs w:val="24"/>
      <w:lang w:val="en-US" w:bidi="en-US"/>
    </w:rPr>
  </w:style>
  <w:style w:type="paragraph" w:customStyle="1" w:styleId="af5">
    <w:name w:val="Заголовок таблицы"/>
    <w:basedOn w:val="af4"/>
    <w:rsid w:val="00ED1C3B"/>
    <w:pPr>
      <w:jc w:val="center"/>
    </w:pPr>
    <w:rPr>
      <w:b/>
      <w:bCs/>
    </w:rPr>
  </w:style>
  <w:style w:type="table" w:styleId="af6">
    <w:name w:val="Table Grid"/>
    <w:basedOn w:val="a2"/>
    <w:rsid w:val="00ED1C3B"/>
    <w:pPr>
      <w:widowControl w:val="0"/>
      <w:suppressAutoHyphens/>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0"/>
    <w:link w:val="22"/>
    <w:rsid w:val="00ED1C3B"/>
    <w:pPr>
      <w:spacing w:after="120" w:line="480" w:lineRule="auto"/>
    </w:pPr>
    <w:rPr>
      <w:rFonts w:ascii="Calibri" w:eastAsia="Times New Roman" w:hAnsi="Calibri" w:cs="Times New Roman"/>
      <w:sz w:val="20"/>
      <w:szCs w:val="20"/>
      <w:lang w:val="en-US" w:eastAsia="ar-SA"/>
    </w:rPr>
  </w:style>
  <w:style w:type="character" w:customStyle="1" w:styleId="22">
    <w:name w:val="Основной текст 2 Знак"/>
    <w:basedOn w:val="a1"/>
    <w:link w:val="21"/>
    <w:rsid w:val="00ED1C3B"/>
    <w:rPr>
      <w:rFonts w:ascii="Calibri" w:eastAsia="Times New Roman" w:hAnsi="Calibri" w:cs="Times New Roman"/>
      <w:sz w:val="20"/>
      <w:szCs w:val="20"/>
      <w:lang w:val="en-US" w:eastAsia="ar-SA"/>
    </w:rPr>
  </w:style>
  <w:style w:type="paragraph" w:customStyle="1" w:styleId="ConsPlusCell">
    <w:name w:val="ConsPlusCell"/>
    <w:link w:val="ConsPlusCell0"/>
    <w:uiPriority w:val="99"/>
    <w:qFormat/>
    <w:rsid w:val="00ED1C3B"/>
    <w:pPr>
      <w:widowControl w:val="0"/>
      <w:autoSpaceDE w:val="0"/>
      <w:autoSpaceDN w:val="0"/>
      <w:adjustRightInd w:val="0"/>
      <w:spacing w:after="200" w:line="276" w:lineRule="auto"/>
    </w:pPr>
    <w:rPr>
      <w:rFonts w:ascii="Arial" w:eastAsia="Times New Roman" w:hAnsi="Arial" w:cs="Arial"/>
      <w:lang w:eastAsia="ru-RU"/>
    </w:rPr>
  </w:style>
  <w:style w:type="character" w:customStyle="1" w:styleId="ConsPlusCell0">
    <w:name w:val="ConsPlusCell Знак"/>
    <w:link w:val="ConsPlusCell"/>
    <w:uiPriority w:val="99"/>
    <w:rsid w:val="00ED1C3B"/>
    <w:rPr>
      <w:rFonts w:ascii="Arial" w:eastAsia="Times New Roman" w:hAnsi="Arial" w:cs="Arial"/>
      <w:lang w:eastAsia="ru-RU"/>
    </w:rPr>
  </w:style>
  <w:style w:type="paragraph" w:customStyle="1" w:styleId="af7">
    <w:name w:val="Знак Знак Знак Знак Знак Знак Знак Знак"/>
    <w:basedOn w:val="a0"/>
    <w:uiPriority w:val="99"/>
    <w:rsid w:val="00ED1C3B"/>
    <w:pPr>
      <w:tabs>
        <w:tab w:val="num" w:pos="1315"/>
      </w:tabs>
      <w:adjustRightInd w:val="0"/>
      <w:spacing w:line="240" w:lineRule="exact"/>
      <w:ind w:left="1315" w:hanging="180"/>
      <w:jc w:val="center"/>
    </w:pPr>
    <w:rPr>
      <w:rFonts w:ascii="Arial" w:eastAsia="Times New Roman" w:hAnsi="Arial" w:cs="Arial"/>
      <w:b/>
      <w:bCs/>
      <w:i/>
      <w:iCs/>
      <w:sz w:val="28"/>
      <w:szCs w:val="28"/>
      <w:lang w:val="en-GB" w:bidi="en-US"/>
    </w:rPr>
  </w:style>
  <w:style w:type="paragraph" w:customStyle="1" w:styleId="ConsPlusNormal">
    <w:name w:val="ConsPlusNormal"/>
    <w:qFormat/>
    <w:rsid w:val="00ED1C3B"/>
    <w:pPr>
      <w:widowControl w:val="0"/>
      <w:autoSpaceDE w:val="0"/>
      <w:autoSpaceDN w:val="0"/>
      <w:adjustRightInd w:val="0"/>
      <w:spacing w:after="200" w:line="276" w:lineRule="auto"/>
      <w:ind w:firstLine="720"/>
    </w:pPr>
    <w:rPr>
      <w:rFonts w:ascii="Arial" w:eastAsia="Times New Roman" w:hAnsi="Arial" w:cs="Arial"/>
      <w:lang w:eastAsia="ru-RU"/>
    </w:rPr>
  </w:style>
  <w:style w:type="paragraph" w:customStyle="1" w:styleId="af8">
    <w:name w:val="Знак"/>
    <w:basedOn w:val="a0"/>
    <w:rsid w:val="00ED1C3B"/>
    <w:pPr>
      <w:tabs>
        <w:tab w:val="num" w:pos="1315"/>
      </w:tabs>
      <w:adjustRightInd w:val="0"/>
      <w:spacing w:line="240" w:lineRule="exact"/>
      <w:ind w:left="1315" w:hanging="180"/>
      <w:jc w:val="center"/>
    </w:pPr>
    <w:rPr>
      <w:rFonts w:ascii="Calibri" w:eastAsia="Times New Roman" w:hAnsi="Calibri" w:cs="Times New Roman"/>
      <w:b/>
      <w:bCs/>
      <w:i/>
      <w:iCs/>
      <w:sz w:val="28"/>
      <w:szCs w:val="28"/>
      <w:lang w:val="en-GB" w:bidi="en-US"/>
    </w:rPr>
  </w:style>
  <w:style w:type="paragraph" w:customStyle="1" w:styleId="af9">
    <w:name w:val="Знак Знак Знак Знак Знак Знак Знак Знак Знак"/>
    <w:basedOn w:val="a0"/>
    <w:rsid w:val="00ED1C3B"/>
    <w:pPr>
      <w:tabs>
        <w:tab w:val="num" w:pos="1315"/>
      </w:tabs>
      <w:adjustRightInd w:val="0"/>
      <w:spacing w:line="240" w:lineRule="exact"/>
      <w:ind w:left="1315" w:hanging="180"/>
      <w:jc w:val="center"/>
    </w:pPr>
    <w:rPr>
      <w:rFonts w:ascii="Arial" w:eastAsia="Times New Roman" w:hAnsi="Arial" w:cs="Arial"/>
      <w:b/>
      <w:bCs/>
      <w:i/>
      <w:iCs/>
      <w:sz w:val="28"/>
      <w:szCs w:val="28"/>
      <w:lang w:val="en-GB" w:bidi="en-US"/>
    </w:rPr>
  </w:style>
  <w:style w:type="paragraph" w:styleId="23">
    <w:name w:val="Body Text Indent 2"/>
    <w:basedOn w:val="a0"/>
    <w:link w:val="24"/>
    <w:uiPriority w:val="99"/>
    <w:rsid w:val="00ED1C3B"/>
    <w:pPr>
      <w:spacing w:after="120" w:line="480" w:lineRule="auto"/>
      <w:ind w:left="283"/>
    </w:pPr>
    <w:rPr>
      <w:rFonts w:ascii="Calibri" w:eastAsia="Times New Roman" w:hAnsi="Calibri" w:cs="Times New Roman"/>
      <w:sz w:val="20"/>
      <w:szCs w:val="20"/>
      <w:lang w:eastAsia="ru-RU"/>
    </w:rPr>
  </w:style>
  <w:style w:type="character" w:customStyle="1" w:styleId="24">
    <w:name w:val="Основной текст с отступом 2 Знак"/>
    <w:basedOn w:val="a1"/>
    <w:link w:val="23"/>
    <w:uiPriority w:val="99"/>
    <w:rsid w:val="00ED1C3B"/>
    <w:rPr>
      <w:rFonts w:ascii="Calibri" w:eastAsia="Times New Roman" w:hAnsi="Calibri" w:cs="Times New Roman"/>
      <w:sz w:val="20"/>
      <w:szCs w:val="20"/>
      <w:lang w:eastAsia="ru-RU"/>
    </w:rPr>
  </w:style>
  <w:style w:type="character" w:customStyle="1" w:styleId="25">
    <w:name w:val="Основной шрифт абзаца2"/>
    <w:rsid w:val="00ED1C3B"/>
  </w:style>
  <w:style w:type="character" w:customStyle="1" w:styleId="WW8Num1z0">
    <w:name w:val="WW8Num1z0"/>
    <w:rsid w:val="00ED1C3B"/>
    <w:rPr>
      <w:b w:val="0"/>
      <w:color w:val="000000"/>
      <w:sz w:val="20"/>
    </w:rPr>
  </w:style>
  <w:style w:type="character" w:customStyle="1" w:styleId="WW8Num3z0">
    <w:name w:val="WW8Num3z0"/>
    <w:rsid w:val="00ED1C3B"/>
    <w:rPr>
      <w:b w:val="0"/>
      <w:color w:val="000000"/>
      <w:sz w:val="20"/>
    </w:rPr>
  </w:style>
  <w:style w:type="character" w:customStyle="1" w:styleId="WW8Num4z0">
    <w:name w:val="WW8Num4z0"/>
    <w:rsid w:val="00ED1C3B"/>
    <w:rPr>
      <w:b w:val="0"/>
      <w:color w:val="000000"/>
      <w:sz w:val="20"/>
    </w:rPr>
  </w:style>
  <w:style w:type="character" w:customStyle="1" w:styleId="afa">
    <w:name w:val="Гипертекстовая ссылка"/>
    <w:rsid w:val="00ED1C3B"/>
    <w:rPr>
      <w:rFonts w:ascii="Arial" w:hAnsi="Arial" w:cs="Arial"/>
      <w:b/>
      <w:bCs/>
      <w:i/>
      <w:iCs/>
      <w:color w:val="106BBE"/>
      <w:sz w:val="28"/>
      <w:szCs w:val="28"/>
      <w:lang w:val="en-GB" w:eastAsia="ar-SA" w:bidi="ar-SA"/>
    </w:rPr>
  </w:style>
  <w:style w:type="character" w:customStyle="1" w:styleId="afb">
    <w:name w:val="Цветовое выделение"/>
    <w:rsid w:val="00ED1C3B"/>
    <w:rPr>
      <w:b/>
      <w:bCs/>
      <w:color w:val="26282F"/>
      <w:sz w:val="26"/>
      <w:szCs w:val="26"/>
    </w:rPr>
  </w:style>
  <w:style w:type="character" w:customStyle="1" w:styleId="afc">
    <w:name w:val="Символ нумерации"/>
    <w:uiPriority w:val="99"/>
    <w:rsid w:val="00ED1C3B"/>
  </w:style>
  <w:style w:type="paragraph" w:customStyle="1" w:styleId="26">
    <w:name w:val="Название2"/>
    <w:basedOn w:val="a0"/>
    <w:rsid w:val="00ED1C3B"/>
    <w:pPr>
      <w:suppressLineNumbers/>
      <w:spacing w:before="120" w:after="120" w:line="240" w:lineRule="auto"/>
    </w:pPr>
    <w:rPr>
      <w:rFonts w:ascii="Arial" w:eastAsia="Times New Roman" w:hAnsi="Arial" w:cs="Tahoma"/>
      <w:i/>
      <w:iCs/>
      <w:sz w:val="24"/>
      <w:szCs w:val="24"/>
      <w:lang w:val="en-US" w:bidi="en-US"/>
    </w:rPr>
  </w:style>
  <w:style w:type="paragraph" w:customStyle="1" w:styleId="27">
    <w:name w:val="Указатель2"/>
    <w:basedOn w:val="a0"/>
    <w:rsid w:val="00ED1C3B"/>
    <w:pPr>
      <w:suppressLineNumbers/>
      <w:spacing w:after="0" w:line="240" w:lineRule="auto"/>
    </w:pPr>
    <w:rPr>
      <w:rFonts w:ascii="Arial" w:eastAsia="Times New Roman" w:hAnsi="Arial" w:cs="Tahoma"/>
      <w:sz w:val="24"/>
      <w:szCs w:val="24"/>
      <w:lang w:val="en-US" w:bidi="en-US"/>
    </w:rPr>
  </w:style>
  <w:style w:type="paragraph" w:styleId="afd">
    <w:name w:val="Body Text Indent"/>
    <w:aliases w:val="Нумерованный список !!,Основной текст 1,Надин стиль"/>
    <w:basedOn w:val="a0"/>
    <w:link w:val="afe"/>
    <w:rsid w:val="00ED1C3B"/>
    <w:pPr>
      <w:spacing w:after="0" w:line="240" w:lineRule="auto"/>
      <w:ind w:left="360"/>
      <w:jc w:val="both"/>
    </w:pPr>
    <w:rPr>
      <w:rFonts w:ascii="Calibri" w:eastAsia="Times New Roman" w:hAnsi="Calibri" w:cs="Times New Roman"/>
      <w:sz w:val="28"/>
      <w:szCs w:val="28"/>
      <w:lang w:val="en-US" w:eastAsia="ar-SA"/>
    </w:rPr>
  </w:style>
  <w:style w:type="character" w:customStyle="1" w:styleId="afe">
    <w:name w:val="Основной текст с отступом Знак"/>
    <w:aliases w:val="Нумерованный список !! Знак,Основной текст 1 Знак,Надин стиль Знак"/>
    <w:basedOn w:val="a1"/>
    <w:link w:val="afd"/>
    <w:rsid w:val="00ED1C3B"/>
    <w:rPr>
      <w:rFonts w:ascii="Calibri" w:eastAsia="Times New Roman" w:hAnsi="Calibri" w:cs="Times New Roman"/>
      <w:sz w:val="28"/>
      <w:szCs w:val="28"/>
      <w:lang w:val="en-US" w:eastAsia="ar-SA"/>
    </w:rPr>
  </w:style>
  <w:style w:type="paragraph" w:customStyle="1" w:styleId="Title">
    <w:name w:val="Title!Название НПА"/>
    <w:basedOn w:val="a0"/>
    <w:rsid w:val="00ED1C3B"/>
    <w:pPr>
      <w:spacing w:before="240" w:after="60" w:line="240" w:lineRule="auto"/>
      <w:ind w:firstLine="567"/>
      <w:jc w:val="center"/>
    </w:pPr>
    <w:rPr>
      <w:rFonts w:ascii="Arial" w:eastAsia="Times New Roman" w:hAnsi="Arial" w:cs="Arial"/>
      <w:b/>
      <w:bCs/>
      <w:kern w:val="1"/>
      <w:sz w:val="32"/>
      <w:szCs w:val="32"/>
      <w:lang w:val="en-US" w:bidi="en-US"/>
    </w:rPr>
  </w:style>
  <w:style w:type="paragraph" w:customStyle="1" w:styleId="aff">
    <w:name w:val="Нормальный (таблица)"/>
    <w:basedOn w:val="a0"/>
    <w:next w:val="a0"/>
    <w:uiPriority w:val="99"/>
    <w:qFormat/>
    <w:rsid w:val="00ED1C3B"/>
    <w:pPr>
      <w:autoSpaceDE w:val="0"/>
      <w:spacing w:after="0" w:line="240" w:lineRule="auto"/>
      <w:jc w:val="both"/>
    </w:pPr>
    <w:rPr>
      <w:rFonts w:ascii="Arial" w:eastAsia="Times New Roman" w:hAnsi="Arial" w:cs="Arial"/>
      <w:sz w:val="24"/>
      <w:szCs w:val="24"/>
      <w:lang w:val="en-US" w:bidi="en-US"/>
    </w:rPr>
  </w:style>
  <w:style w:type="paragraph" w:customStyle="1" w:styleId="28">
    <w:name w:val="Знак Знак Знак Знак Знак Знак Знак Знак Знак2"/>
    <w:basedOn w:val="a0"/>
    <w:rsid w:val="00ED1C3B"/>
    <w:pPr>
      <w:tabs>
        <w:tab w:val="left" w:pos="1315"/>
      </w:tabs>
      <w:spacing w:line="240" w:lineRule="exact"/>
      <w:ind w:left="1315" w:hanging="180"/>
      <w:jc w:val="center"/>
    </w:pPr>
    <w:rPr>
      <w:rFonts w:ascii="Arial" w:eastAsia="Times New Roman" w:hAnsi="Arial" w:cs="Arial"/>
      <w:b/>
      <w:bCs/>
      <w:i/>
      <w:iCs/>
      <w:sz w:val="28"/>
      <w:szCs w:val="28"/>
      <w:lang w:val="en-GB" w:bidi="en-US"/>
    </w:rPr>
  </w:style>
  <w:style w:type="paragraph" w:customStyle="1" w:styleId="aff0">
    <w:name w:val="Текст (справка)"/>
    <w:basedOn w:val="a0"/>
    <w:next w:val="a0"/>
    <w:rsid w:val="00ED1C3B"/>
    <w:pPr>
      <w:autoSpaceDE w:val="0"/>
      <w:spacing w:after="0" w:line="240" w:lineRule="auto"/>
      <w:ind w:left="170" w:right="170"/>
    </w:pPr>
    <w:rPr>
      <w:rFonts w:ascii="Arial" w:eastAsia="Times New Roman" w:hAnsi="Arial" w:cs="Arial"/>
      <w:sz w:val="24"/>
      <w:szCs w:val="24"/>
      <w:lang w:val="en-US" w:bidi="en-US"/>
    </w:rPr>
  </w:style>
  <w:style w:type="paragraph" w:customStyle="1" w:styleId="aff1">
    <w:name w:val="Комментарий"/>
    <w:basedOn w:val="aff0"/>
    <w:next w:val="a0"/>
    <w:rsid w:val="00ED1C3B"/>
    <w:pPr>
      <w:spacing w:before="75"/>
      <w:ind w:left="0" w:right="0"/>
      <w:jc w:val="both"/>
    </w:pPr>
    <w:rPr>
      <w:color w:val="353842"/>
      <w:shd w:val="clear" w:color="auto" w:fill="F0F0F0"/>
    </w:rPr>
  </w:style>
  <w:style w:type="paragraph" w:customStyle="1" w:styleId="aff2">
    <w:name w:val="Комментарий пользователя"/>
    <w:basedOn w:val="aff1"/>
    <w:next w:val="a0"/>
    <w:rsid w:val="00ED1C3B"/>
    <w:pPr>
      <w:spacing w:before="0"/>
      <w:jc w:val="left"/>
    </w:pPr>
    <w:rPr>
      <w:shd w:val="clear" w:color="auto" w:fill="FFDFE0"/>
    </w:rPr>
  </w:style>
  <w:style w:type="paragraph" w:styleId="aff3">
    <w:name w:val="List Paragraph"/>
    <w:basedOn w:val="a0"/>
    <w:uiPriority w:val="34"/>
    <w:qFormat/>
    <w:rsid w:val="00ED1C3B"/>
    <w:pPr>
      <w:spacing w:after="0" w:line="240" w:lineRule="auto"/>
      <w:ind w:left="720"/>
      <w:contextualSpacing/>
    </w:pPr>
    <w:rPr>
      <w:rFonts w:ascii="Calibri" w:eastAsia="Times New Roman" w:hAnsi="Calibri" w:cs="Times New Roman"/>
      <w:sz w:val="24"/>
      <w:szCs w:val="24"/>
      <w:lang w:val="en-US" w:bidi="en-US"/>
    </w:rPr>
  </w:style>
  <w:style w:type="paragraph" w:styleId="aff4">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0"/>
    <w:uiPriority w:val="99"/>
    <w:qFormat/>
    <w:rsid w:val="00ED1C3B"/>
    <w:pPr>
      <w:spacing w:before="280" w:after="280" w:line="240" w:lineRule="auto"/>
    </w:pPr>
    <w:rPr>
      <w:rFonts w:ascii="Calibri" w:eastAsia="Times New Roman" w:hAnsi="Calibri" w:cs="Times New Roman"/>
      <w:sz w:val="24"/>
      <w:szCs w:val="24"/>
      <w:lang w:val="en-US" w:bidi="en-US"/>
    </w:rPr>
  </w:style>
  <w:style w:type="paragraph" w:customStyle="1" w:styleId="15">
    <w:name w:val="Знак Знак Знак Знак Знак Знак Знак Знак Знак1"/>
    <w:basedOn w:val="a0"/>
    <w:uiPriority w:val="99"/>
    <w:rsid w:val="00ED1C3B"/>
    <w:pPr>
      <w:tabs>
        <w:tab w:val="num" w:pos="1315"/>
      </w:tabs>
      <w:adjustRightInd w:val="0"/>
      <w:spacing w:line="240" w:lineRule="exact"/>
      <w:ind w:left="1315" w:hanging="180"/>
      <w:jc w:val="center"/>
    </w:pPr>
    <w:rPr>
      <w:rFonts w:ascii="Arial" w:eastAsia="Times New Roman" w:hAnsi="Arial" w:cs="Arial"/>
      <w:b/>
      <w:bCs/>
      <w:i/>
      <w:iCs/>
      <w:sz w:val="28"/>
      <w:szCs w:val="28"/>
      <w:lang w:val="en-GB" w:bidi="en-US"/>
    </w:rPr>
  </w:style>
  <w:style w:type="paragraph" w:customStyle="1" w:styleId="aff5">
    <w:name w:val="Обычный (паспорт)"/>
    <w:basedOn w:val="a0"/>
    <w:uiPriority w:val="99"/>
    <w:rsid w:val="00ED1C3B"/>
    <w:pPr>
      <w:spacing w:before="120" w:after="0" w:line="240" w:lineRule="auto"/>
      <w:jc w:val="both"/>
    </w:pPr>
    <w:rPr>
      <w:rFonts w:ascii="Calibri" w:eastAsia="Times New Roman" w:hAnsi="Calibri" w:cs="Times New Roman"/>
      <w:sz w:val="28"/>
      <w:szCs w:val="28"/>
      <w:lang w:val="en-US" w:eastAsia="ru-RU" w:bidi="en-US"/>
    </w:rPr>
  </w:style>
  <w:style w:type="paragraph" w:customStyle="1" w:styleId="aff6">
    <w:name w:val="Жирный (паспорт)"/>
    <w:basedOn w:val="a0"/>
    <w:uiPriority w:val="99"/>
    <w:rsid w:val="00ED1C3B"/>
    <w:pPr>
      <w:spacing w:before="120" w:after="0" w:line="240" w:lineRule="auto"/>
      <w:jc w:val="both"/>
    </w:pPr>
    <w:rPr>
      <w:rFonts w:ascii="Calibri" w:eastAsia="Times New Roman" w:hAnsi="Calibri" w:cs="Times New Roman"/>
      <w:b/>
      <w:sz w:val="28"/>
      <w:szCs w:val="28"/>
      <w:lang w:val="en-US" w:eastAsia="ru-RU" w:bidi="en-US"/>
    </w:rPr>
  </w:style>
  <w:style w:type="character" w:customStyle="1" w:styleId="100">
    <w:name w:val="Знак Знак10"/>
    <w:rsid w:val="00ED1C3B"/>
    <w:rPr>
      <w:rFonts w:ascii="Times New Roman" w:eastAsia="Times New Roman" w:hAnsi="Times New Roman" w:cs="Times New Roman"/>
      <w:sz w:val="24"/>
      <w:szCs w:val="20"/>
      <w:lang w:eastAsia="ru-RU"/>
    </w:rPr>
  </w:style>
  <w:style w:type="character" w:customStyle="1" w:styleId="91">
    <w:name w:val="Знак Знак9"/>
    <w:rsid w:val="00ED1C3B"/>
    <w:rPr>
      <w:rFonts w:ascii="Times New Roman" w:eastAsia="Times New Roman" w:hAnsi="Times New Roman" w:cs="Times New Roman"/>
      <w:sz w:val="24"/>
      <w:szCs w:val="20"/>
      <w:lang w:eastAsia="ru-RU"/>
    </w:rPr>
  </w:style>
  <w:style w:type="character" w:customStyle="1" w:styleId="81">
    <w:name w:val="Знак Знак8"/>
    <w:rsid w:val="00ED1C3B"/>
    <w:rPr>
      <w:rFonts w:ascii="Times New Roman" w:eastAsia="Times New Roman" w:hAnsi="Times New Roman" w:cs="Times New Roman"/>
      <w:b/>
      <w:sz w:val="40"/>
      <w:szCs w:val="20"/>
      <w:lang w:eastAsia="ru-RU"/>
    </w:rPr>
  </w:style>
  <w:style w:type="character" w:customStyle="1" w:styleId="71">
    <w:name w:val="Знак Знак7"/>
    <w:rsid w:val="00ED1C3B"/>
    <w:rPr>
      <w:rFonts w:ascii="Times New Roman" w:eastAsia="Times New Roman" w:hAnsi="Times New Roman" w:cs="Times New Roman"/>
      <w:sz w:val="20"/>
      <w:szCs w:val="20"/>
      <w:lang w:eastAsia="ru-RU"/>
    </w:rPr>
  </w:style>
  <w:style w:type="character" w:customStyle="1" w:styleId="61">
    <w:name w:val="Знак Знак6"/>
    <w:rsid w:val="00ED1C3B"/>
    <w:rPr>
      <w:rFonts w:ascii="Times New Roman" w:eastAsia="Times New Roman" w:hAnsi="Times New Roman" w:cs="Times New Roman"/>
      <w:sz w:val="20"/>
      <w:szCs w:val="20"/>
      <w:lang w:eastAsia="ru-RU"/>
    </w:rPr>
  </w:style>
  <w:style w:type="character" w:customStyle="1" w:styleId="ConsPlusNormal0">
    <w:name w:val="ConsPlusNormal Знак"/>
    <w:locked/>
    <w:rsid w:val="00ED1C3B"/>
    <w:rPr>
      <w:rFonts w:ascii="Arial" w:eastAsia="Times New Roman" w:hAnsi="Arial" w:cs="Arial"/>
      <w:lang w:val="ru-RU" w:eastAsia="ru-RU" w:bidi="ar-SA"/>
    </w:rPr>
  </w:style>
  <w:style w:type="paragraph" w:customStyle="1" w:styleId="a">
    <w:name w:val="Знак Знак Знак Знак Знак Знак"/>
    <w:basedOn w:val="a0"/>
    <w:rsid w:val="00ED1C3B"/>
    <w:pPr>
      <w:numPr>
        <w:numId w:val="1"/>
      </w:numPr>
      <w:adjustRightInd w:val="0"/>
      <w:spacing w:line="240" w:lineRule="exact"/>
      <w:jc w:val="center"/>
    </w:pPr>
    <w:rPr>
      <w:rFonts w:ascii="Arial" w:eastAsia="Times New Roman" w:hAnsi="Arial" w:cs="Arial"/>
      <w:b/>
      <w:bCs/>
      <w:i/>
      <w:iCs/>
      <w:sz w:val="28"/>
      <w:szCs w:val="28"/>
      <w:lang w:val="en-GB" w:bidi="en-US"/>
    </w:rPr>
  </w:style>
  <w:style w:type="character" w:customStyle="1" w:styleId="41">
    <w:name w:val="Знак Знак4"/>
    <w:rsid w:val="00ED1C3B"/>
    <w:rPr>
      <w:rFonts w:ascii="Times New Roman" w:eastAsia="Times New Roman" w:hAnsi="Times New Roman" w:cs="Times New Roman"/>
      <w:sz w:val="28"/>
      <w:szCs w:val="20"/>
      <w:lang w:eastAsia="ru-RU"/>
    </w:rPr>
  </w:style>
  <w:style w:type="paragraph" w:styleId="32">
    <w:name w:val="Body Text Indent 3"/>
    <w:basedOn w:val="a0"/>
    <w:link w:val="33"/>
    <w:uiPriority w:val="99"/>
    <w:rsid w:val="00ED1C3B"/>
    <w:pPr>
      <w:spacing w:after="0" w:line="240" w:lineRule="auto"/>
      <w:ind w:firstLine="720"/>
      <w:jc w:val="both"/>
    </w:pPr>
    <w:rPr>
      <w:rFonts w:ascii="Calibri" w:eastAsia="Times New Roman" w:hAnsi="Calibri" w:cs="Times New Roman"/>
      <w:sz w:val="28"/>
      <w:szCs w:val="20"/>
      <w:lang w:val="en-US"/>
    </w:rPr>
  </w:style>
  <w:style w:type="character" w:customStyle="1" w:styleId="33">
    <w:name w:val="Основной текст с отступом 3 Знак"/>
    <w:basedOn w:val="a1"/>
    <w:link w:val="32"/>
    <w:uiPriority w:val="99"/>
    <w:rsid w:val="00ED1C3B"/>
    <w:rPr>
      <w:rFonts w:ascii="Calibri" w:eastAsia="Times New Roman" w:hAnsi="Calibri" w:cs="Times New Roman"/>
      <w:sz w:val="28"/>
      <w:szCs w:val="20"/>
      <w:lang w:val="en-US"/>
    </w:rPr>
  </w:style>
  <w:style w:type="character" w:customStyle="1" w:styleId="34">
    <w:name w:val="Знак Знак3"/>
    <w:rsid w:val="00ED1C3B"/>
    <w:rPr>
      <w:rFonts w:ascii="Times New Roman" w:eastAsia="Times New Roman" w:hAnsi="Times New Roman" w:cs="Times New Roman"/>
      <w:sz w:val="20"/>
      <w:szCs w:val="20"/>
      <w:lang w:eastAsia="ru-RU"/>
    </w:rPr>
  </w:style>
  <w:style w:type="character" w:customStyle="1" w:styleId="29">
    <w:name w:val="Знак Знак2"/>
    <w:uiPriority w:val="99"/>
    <w:rsid w:val="00ED1C3B"/>
    <w:rPr>
      <w:rFonts w:ascii="Times New Roman" w:eastAsia="Times New Roman" w:hAnsi="Times New Roman" w:cs="Times New Roman"/>
      <w:sz w:val="20"/>
      <w:szCs w:val="20"/>
      <w:lang w:eastAsia="ru-RU"/>
    </w:rPr>
  </w:style>
  <w:style w:type="character" w:customStyle="1" w:styleId="16">
    <w:name w:val="Знак Знак1"/>
    <w:uiPriority w:val="99"/>
    <w:rsid w:val="00ED1C3B"/>
    <w:rPr>
      <w:rFonts w:ascii="Times New Roman" w:eastAsia="Times New Roman" w:hAnsi="Times New Roman" w:cs="Times New Roman"/>
      <w:sz w:val="20"/>
      <w:szCs w:val="20"/>
      <w:lang w:eastAsia="ru-RU"/>
    </w:rPr>
  </w:style>
  <w:style w:type="character" w:customStyle="1" w:styleId="51">
    <w:name w:val="Знак Знак5"/>
    <w:rsid w:val="00ED1C3B"/>
    <w:rPr>
      <w:rFonts w:ascii="Times New Roman" w:eastAsia="Times New Roman" w:hAnsi="Times New Roman" w:cs="Times New Roman"/>
      <w:sz w:val="20"/>
      <w:szCs w:val="20"/>
      <w:lang w:eastAsia="ru-RU"/>
    </w:rPr>
  </w:style>
  <w:style w:type="paragraph" w:styleId="aff7">
    <w:name w:val="caption"/>
    <w:basedOn w:val="a0"/>
    <w:next w:val="a0"/>
    <w:qFormat/>
    <w:rsid w:val="00ED1C3B"/>
    <w:pPr>
      <w:spacing w:after="0" w:line="240" w:lineRule="auto"/>
      <w:jc w:val="center"/>
    </w:pPr>
    <w:rPr>
      <w:rFonts w:ascii="Calibri" w:eastAsia="Times New Roman" w:hAnsi="Calibri" w:cs="Times New Roman"/>
      <w:b/>
      <w:sz w:val="40"/>
      <w:szCs w:val="24"/>
      <w:lang w:val="en-US" w:eastAsia="ru-RU" w:bidi="en-US"/>
    </w:rPr>
  </w:style>
  <w:style w:type="paragraph" w:customStyle="1" w:styleId="Char">
    <w:name w:val="Char"/>
    <w:basedOn w:val="a0"/>
    <w:rsid w:val="00ED1C3B"/>
    <w:pPr>
      <w:spacing w:line="240" w:lineRule="exact"/>
    </w:pPr>
    <w:rPr>
      <w:rFonts w:ascii="Arial" w:eastAsia="Times New Roman" w:hAnsi="Arial" w:cs="Arial"/>
      <w:sz w:val="24"/>
      <w:szCs w:val="24"/>
      <w:lang w:val="fr-FR" w:bidi="en-US"/>
    </w:rPr>
  </w:style>
  <w:style w:type="paragraph" w:customStyle="1" w:styleId="17">
    <w:name w:val="Абзац списка1"/>
    <w:basedOn w:val="a0"/>
    <w:uiPriority w:val="99"/>
    <w:qFormat/>
    <w:rsid w:val="00ED1C3B"/>
    <w:pPr>
      <w:spacing w:after="200" w:line="276" w:lineRule="auto"/>
      <w:ind w:left="720"/>
    </w:pPr>
    <w:rPr>
      <w:rFonts w:ascii="Calibri" w:eastAsia="Times New Roman" w:hAnsi="Calibri" w:cs="Times New Roman"/>
      <w:lang w:val="en-US" w:bidi="en-US"/>
    </w:rPr>
  </w:style>
  <w:style w:type="paragraph" w:customStyle="1" w:styleId="110">
    <w:name w:val="Абзац списка11"/>
    <w:basedOn w:val="a0"/>
    <w:uiPriority w:val="99"/>
    <w:rsid w:val="00ED1C3B"/>
    <w:pPr>
      <w:spacing w:after="200" w:line="276" w:lineRule="auto"/>
      <w:ind w:left="720"/>
    </w:pPr>
    <w:rPr>
      <w:rFonts w:ascii="Calibri" w:eastAsia="Times New Roman" w:hAnsi="Calibri" w:cs="Times New Roman"/>
      <w:lang w:val="en-US" w:bidi="en-US"/>
    </w:rPr>
  </w:style>
  <w:style w:type="paragraph" w:customStyle="1" w:styleId="aff8">
    <w:name w:val="Знак Знак Знак Знак"/>
    <w:basedOn w:val="a0"/>
    <w:rsid w:val="00ED1C3B"/>
    <w:pPr>
      <w:spacing w:before="100" w:beforeAutospacing="1" w:after="100" w:afterAutospacing="1" w:line="240" w:lineRule="auto"/>
    </w:pPr>
    <w:rPr>
      <w:rFonts w:ascii="Tahoma" w:eastAsia="Times New Roman" w:hAnsi="Tahoma" w:cs="Times New Roman"/>
      <w:bCs/>
      <w:sz w:val="24"/>
      <w:szCs w:val="24"/>
      <w:lang w:val="en-US" w:bidi="en-US"/>
    </w:rPr>
  </w:style>
  <w:style w:type="paragraph" w:customStyle="1" w:styleId="ListParagraph1">
    <w:name w:val="List Paragraph1"/>
    <w:basedOn w:val="a0"/>
    <w:rsid w:val="00ED1C3B"/>
    <w:pPr>
      <w:spacing w:after="200" w:line="276" w:lineRule="auto"/>
      <w:ind w:left="720"/>
    </w:pPr>
    <w:rPr>
      <w:rFonts w:ascii="Calibri" w:eastAsia="Times New Roman" w:hAnsi="Calibri" w:cs="Calibri"/>
      <w:sz w:val="24"/>
      <w:szCs w:val="24"/>
      <w:lang w:val="en-US" w:bidi="en-US"/>
    </w:rPr>
  </w:style>
  <w:style w:type="paragraph" w:customStyle="1" w:styleId="18">
    <w:name w:val="Знак1"/>
    <w:basedOn w:val="a0"/>
    <w:rsid w:val="00ED1C3B"/>
    <w:pPr>
      <w:spacing w:line="240" w:lineRule="exact"/>
    </w:pPr>
    <w:rPr>
      <w:rFonts w:ascii="Arial" w:eastAsia="Times New Roman" w:hAnsi="Arial" w:cs="Arial"/>
      <w:sz w:val="24"/>
      <w:szCs w:val="24"/>
      <w:lang w:val="fr-FR" w:bidi="en-US"/>
    </w:rPr>
  </w:style>
  <w:style w:type="paragraph" w:customStyle="1" w:styleId="2a">
    <w:name w:val="Знак2"/>
    <w:basedOn w:val="a0"/>
    <w:rsid w:val="00ED1C3B"/>
    <w:pPr>
      <w:spacing w:line="240" w:lineRule="exact"/>
    </w:pPr>
    <w:rPr>
      <w:rFonts w:ascii="Arial" w:eastAsia="Times New Roman" w:hAnsi="Arial" w:cs="Arial"/>
      <w:sz w:val="24"/>
      <w:szCs w:val="24"/>
      <w:lang w:val="fr-FR" w:bidi="en-US"/>
    </w:rPr>
  </w:style>
  <w:style w:type="paragraph" w:customStyle="1" w:styleId="35">
    <w:name w:val="Знак3"/>
    <w:basedOn w:val="a0"/>
    <w:rsid w:val="00ED1C3B"/>
    <w:pPr>
      <w:spacing w:line="240" w:lineRule="exact"/>
    </w:pPr>
    <w:rPr>
      <w:rFonts w:ascii="Arial" w:eastAsia="Times New Roman" w:hAnsi="Arial" w:cs="Arial"/>
      <w:sz w:val="24"/>
      <w:szCs w:val="24"/>
      <w:lang w:val="fr-FR" w:bidi="en-US"/>
    </w:rPr>
  </w:style>
  <w:style w:type="paragraph" w:customStyle="1" w:styleId="42">
    <w:name w:val="Знак4"/>
    <w:basedOn w:val="a0"/>
    <w:rsid w:val="00ED1C3B"/>
    <w:pPr>
      <w:spacing w:line="240" w:lineRule="exact"/>
    </w:pPr>
    <w:rPr>
      <w:rFonts w:ascii="Arial" w:eastAsia="Times New Roman" w:hAnsi="Arial" w:cs="Arial"/>
      <w:sz w:val="24"/>
      <w:szCs w:val="24"/>
      <w:lang w:val="fr-FR" w:bidi="en-US"/>
    </w:rPr>
  </w:style>
  <w:style w:type="character" w:customStyle="1" w:styleId="120">
    <w:name w:val="Знак Знак12"/>
    <w:uiPriority w:val="99"/>
    <w:rsid w:val="00ED1C3B"/>
    <w:rPr>
      <w:rFonts w:eastAsia="Times New Roman" w:cs="Times New Roman"/>
    </w:rPr>
  </w:style>
  <w:style w:type="character" w:customStyle="1" w:styleId="19">
    <w:name w:val="Основной текст Знак1"/>
    <w:uiPriority w:val="99"/>
    <w:rsid w:val="00ED1C3B"/>
    <w:rPr>
      <w:rFonts w:ascii="Times New Roman" w:hAnsi="Times New Roman" w:cs="Times New Roman"/>
      <w:sz w:val="25"/>
      <w:szCs w:val="25"/>
      <w:u w:val="none"/>
    </w:rPr>
  </w:style>
  <w:style w:type="character" w:customStyle="1" w:styleId="12pt">
    <w:name w:val="Основной текст + 12 pt"/>
    <w:aliases w:val="Интервал 0 pt6"/>
    <w:uiPriority w:val="99"/>
    <w:rsid w:val="00ED1C3B"/>
    <w:rPr>
      <w:rFonts w:ascii="Times New Roman" w:hAnsi="Times New Roman" w:cs="Times New Roman"/>
      <w:spacing w:val="1"/>
      <w:sz w:val="24"/>
      <w:szCs w:val="24"/>
      <w:u w:val="none"/>
    </w:rPr>
  </w:style>
  <w:style w:type="character" w:styleId="aff9">
    <w:name w:val="Strong"/>
    <w:qFormat/>
    <w:rsid w:val="00ED1C3B"/>
    <w:rPr>
      <w:b/>
      <w:bCs/>
    </w:rPr>
  </w:style>
  <w:style w:type="character" w:styleId="affa">
    <w:name w:val="Emphasis"/>
    <w:qFormat/>
    <w:rsid w:val="00ED1C3B"/>
    <w:rPr>
      <w:rFonts w:ascii="Calibri" w:hAnsi="Calibri"/>
      <w:b/>
      <w:i/>
      <w:iCs/>
    </w:rPr>
  </w:style>
  <w:style w:type="paragraph" w:styleId="affb">
    <w:name w:val="Subtitle"/>
    <w:basedOn w:val="a0"/>
    <w:next w:val="a0"/>
    <w:link w:val="affc"/>
    <w:qFormat/>
    <w:rsid w:val="00ED1C3B"/>
    <w:pPr>
      <w:spacing w:after="60" w:line="240" w:lineRule="auto"/>
      <w:jc w:val="center"/>
      <w:outlineLvl w:val="1"/>
    </w:pPr>
    <w:rPr>
      <w:rFonts w:ascii="Cambria" w:eastAsia="Times New Roman" w:hAnsi="Cambria" w:cs="Times New Roman"/>
      <w:sz w:val="24"/>
      <w:szCs w:val="24"/>
      <w:lang w:val="en-US"/>
    </w:rPr>
  </w:style>
  <w:style w:type="character" w:customStyle="1" w:styleId="affc">
    <w:name w:val="Подзаголовок Знак"/>
    <w:basedOn w:val="a1"/>
    <w:link w:val="affb"/>
    <w:rsid w:val="00ED1C3B"/>
    <w:rPr>
      <w:rFonts w:ascii="Cambria" w:eastAsia="Times New Roman" w:hAnsi="Cambria" w:cs="Times New Roman"/>
      <w:sz w:val="24"/>
      <w:szCs w:val="24"/>
      <w:lang w:val="en-US"/>
    </w:rPr>
  </w:style>
  <w:style w:type="paragraph" w:styleId="affd">
    <w:name w:val="Title"/>
    <w:basedOn w:val="a0"/>
    <w:next w:val="a0"/>
    <w:link w:val="affe"/>
    <w:qFormat/>
    <w:rsid w:val="00ED1C3B"/>
    <w:pPr>
      <w:spacing w:before="240" w:after="60" w:line="240" w:lineRule="auto"/>
      <w:jc w:val="center"/>
      <w:outlineLvl w:val="0"/>
    </w:pPr>
    <w:rPr>
      <w:rFonts w:ascii="Cambria" w:eastAsia="Times New Roman" w:hAnsi="Cambria" w:cs="Times New Roman"/>
      <w:b/>
      <w:bCs/>
      <w:kern w:val="28"/>
      <w:sz w:val="32"/>
      <w:szCs w:val="32"/>
      <w:lang w:val="en-US"/>
    </w:rPr>
  </w:style>
  <w:style w:type="character" w:customStyle="1" w:styleId="affe">
    <w:name w:val="Название Знак"/>
    <w:basedOn w:val="a1"/>
    <w:link w:val="affd"/>
    <w:rsid w:val="00ED1C3B"/>
    <w:rPr>
      <w:rFonts w:ascii="Cambria" w:eastAsia="Times New Roman" w:hAnsi="Cambria" w:cs="Times New Roman"/>
      <w:b/>
      <w:bCs/>
      <w:kern w:val="28"/>
      <w:sz w:val="32"/>
      <w:szCs w:val="32"/>
      <w:lang w:val="en-US"/>
    </w:rPr>
  </w:style>
  <w:style w:type="paragraph" w:styleId="36">
    <w:name w:val="Body Text 3"/>
    <w:basedOn w:val="a0"/>
    <w:link w:val="37"/>
    <w:uiPriority w:val="99"/>
    <w:rsid w:val="00ED1C3B"/>
    <w:pPr>
      <w:spacing w:after="0" w:line="240" w:lineRule="auto"/>
      <w:jc w:val="both"/>
    </w:pPr>
    <w:rPr>
      <w:rFonts w:ascii="Calibri" w:eastAsia="Times New Roman" w:hAnsi="Calibri" w:cs="Times New Roman"/>
      <w:sz w:val="27"/>
      <w:szCs w:val="27"/>
      <w:lang w:val="en-US"/>
    </w:rPr>
  </w:style>
  <w:style w:type="character" w:customStyle="1" w:styleId="37">
    <w:name w:val="Основной текст 3 Знак"/>
    <w:basedOn w:val="a1"/>
    <w:link w:val="36"/>
    <w:uiPriority w:val="99"/>
    <w:rsid w:val="00ED1C3B"/>
    <w:rPr>
      <w:rFonts w:ascii="Calibri" w:eastAsia="Times New Roman" w:hAnsi="Calibri" w:cs="Times New Roman"/>
      <w:sz w:val="27"/>
      <w:szCs w:val="27"/>
      <w:lang w:val="en-US"/>
    </w:rPr>
  </w:style>
  <w:style w:type="paragraph" w:customStyle="1" w:styleId="afff">
    <w:name w:val="Таблицы (моноширинный)"/>
    <w:basedOn w:val="a0"/>
    <w:next w:val="a0"/>
    <w:rsid w:val="00ED1C3B"/>
    <w:pPr>
      <w:autoSpaceDE w:val="0"/>
      <w:autoSpaceDN w:val="0"/>
      <w:adjustRightInd w:val="0"/>
      <w:spacing w:after="0" w:line="240" w:lineRule="auto"/>
      <w:jc w:val="both"/>
    </w:pPr>
    <w:rPr>
      <w:rFonts w:ascii="Courier New" w:eastAsia="Times New Roman" w:hAnsi="Courier New" w:cs="Courier New"/>
      <w:sz w:val="24"/>
      <w:szCs w:val="24"/>
      <w:lang w:val="en-US" w:eastAsia="ru-RU" w:bidi="en-US"/>
    </w:rPr>
  </w:style>
  <w:style w:type="paragraph" w:customStyle="1" w:styleId="52">
    <w:name w:val="Знак5"/>
    <w:basedOn w:val="a0"/>
    <w:rsid w:val="00ED1C3B"/>
    <w:pPr>
      <w:tabs>
        <w:tab w:val="num" w:pos="1315"/>
      </w:tabs>
      <w:adjustRightInd w:val="0"/>
      <w:spacing w:line="240" w:lineRule="exact"/>
      <w:ind w:left="1315" w:hanging="180"/>
      <w:jc w:val="center"/>
    </w:pPr>
    <w:rPr>
      <w:rFonts w:ascii="Calibri" w:eastAsia="Times New Roman" w:hAnsi="Calibri" w:cs="Times New Roman"/>
      <w:b/>
      <w:i/>
      <w:sz w:val="28"/>
      <w:szCs w:val="24"/>
      <w:lang w:val="en-GB" w:bidi="en-US"/>
    </w:rPr>
  </w:style>
  <w:style w:type="paragraph" w:customStyle="1" w:styleId="210">
    <w:name w:val="Основной текст 21"/>
    <w:basedOn w:val="a0"/>
    <w:rsid w:val="00ED1C3B"/>
    <w:pPr>
      <w:spacing w:after="0" w:line="360" w:lineRule="auto"/>
      <w:jc w:val="both"/>
    </w:pPr>
    <w:rPr>
      <w:rFonts w:ascii="Calibri" w:eastAsia="Times New Roman" w:hAnsi="Calibri" w:cs="Times New Roman"/>
      <w:sz w:val="24"/>
      <w:szCs w:val="24"/>
      <w:lang w:val="en-US" w:bidi="en-US"/>
    </w:rPr>
  </w:style>
  <w:style w:type="paragraph" w:styleId="afff0">
    <w:name w:val="No Spacing"/>
    <w:basedOn w:val="a0"/>
    <w:uiPriority w:val="1"/>
    <w:qFormat/>
    <w:rsid w:val="00ED1C3B"/>
    <w:pPr>
      <w:spacing w:after="0" w:line="240" w:lineRule="auto"/>
    </w:pPr>
    <w:rPr>
      <w:rFonts w:ascii="Calibri" w:eastAsia="Times New Roman" w:hAnsi="Calibri" w:cs="Times New Roman"/>
      <w:sz w:val="24"/>
      <w:szCs w:val="32"/>
      <w:lang w:val="en-US" w:bidi="en-US"/>
    </w:rPr>
  </w:style>
  <w:style w:type="paragraph" w:styleId="2b">
    <w:name w:val="Quote"/>
    <w:basedOn w:val="a0"/>
    <w:next w:val="a0"/>
    <w:link w:val="2c"/>
    <w:uiPriority w:val="29"/>
    <w:qFormat/>
    <w:rsid w:val="00ED1C3B"/>
    <w:pPr>
      <w:spacing w:after="0" w:line="240" w:lineRule="auto"/>
    </w:pPr>
    <w:rPr>
      <w:rFonts w:ascii="Calibri" w:eastAsia="Times New Roman" w:hAnsi="Calibri" w:cs="Times New Roman"/>
      <w:i/>
      <w:sz w:val="24"/>
      <w:szCs w:val="24"/>
      <w:lang w:val="en-US"/>
    </w:rPr>
  </w:style>
  <w:style w:type="character" w:customStyle="1" w:styleId="2c">
    <w:name w:val="Цитата 2 Знак"/>
    <w:basedOn w:val="a1"/>
    <w:link w:val="2b"/>
    <w:uiPriority w:val="29"/>
    <w:rsid w:val="00ED1C3B"/>
    <w:rPr>
      <w:rFonts w:ascii="Calibri" w:eastAsia="Times New Roman" w:hAnsi="Calibri" w:cs="Times New Roman"/>
      <w:i/>
      <w:sz w:val="24"/>
      <w:szCs w:val="24"/>
      <w:lang w:val="en-US"/>
    </w:rPr>
  </w:style>
  <w:style w:type="paragraph" w:styleId="afff1">
    <w:name w:val="Intense Quote"/>
    <w:basedOn w:val="a0"/>
    <w:next w:val="a0"/>
    <w:link w:val="afff2"/>
    <w:uiPriority w:val="30"/>
    <w:qFormat/>
    <w:rsid w:val="00ED1C3B"/>
    <w:pPr>
      <w:spacing w:after="0" w:line="240" w:lineRule="auto"/>
      <w:ind w:left="720" w:right="720"/>
    </w:pPr>
    <w:rPr>
      <w:rFonts w:ascii="Calibri" w:eastAsia="Times New Roman" w:hAnsi="Calibri" w:cs="Times New Roman"/>
      <w:b/>
      <w:i/>
      <w:sz w:val="24"/>
      <w:szCs w:val="20"/>
      <w:lang w:val="en-US"/>
    </w:rPr>
  </w:style>
  <w:style w:type="character" w:customStyle="1" w:styleId="afff2">
    <w:name w:val="Выделенная цитата Знак"/>
    <w:basedOn w:val="a1"/>
    <w:link w:val="afff1"/>
    <w:uiPriority w:val="30"/>
    <w:rsid w:val="00ED1C3B"/>
    <w:rPr>
      <w:rFonts w:ascii="Calibri" w:eastAsia="Times New Roman" w:hAnsi="Calibri" w:cs="Times New Roman"/>
      <w:b/>
      <w:i/>
      <w:sz w:val="24"/>
      <w:szCs w:val="20"/>
      <w:lang w:val="en-US"/>
    </w:rPr>
  </w:style>
  <w:style w:type="character" w:styleId="afff3">
    <w:name w:val="Subtle Emphasis"/>
    <w:uiPriority w:val="19"/>
    <w:qFormat/>
    <w:rsid w:val="00ED1C3B"/>
    <w:rPr>
      <w:i/>
      <w:color w:val="5A5A5A"/>
    </w:rPr>
  </w:style>
  <w:style w:type="character" w:styleId="afff4">
    <w:name w:val="Intense Emphasis"/>
    <w:uiPriority w:val="21"/>
    <w:qFormat/>
    <w:rsid w:val="00ED1C3B"/>
    <w:rPr>
      <w:b/>
      <w:i/>
      <w:sz w:val="24"/>
      <w:szCs w:val="24"/>
      <w:u w:val="single"/>
    </w:rPr>
  </w:style>
  <w:style w:type="character" w:styleId="afff5">
    <w:name w:val="Subtle Reference"/>
    <w:uiPriority w:val="31"/>
    <w:qFormat/>
    <w:rsid w:val="00ED1C3B"/>
    <w:rPr>
      <w:sz w:val="24"/>
      <w:szCs w:val="24"/>
      <w:u w:val="single"/>
    </w:rPr>
  </w:style>
  <w:style w:type="character" w:styleId="afff6">
    <w:name w:val="Intense Reference"/>
    <w:uiPriority w:val="32"/>
    <w:qFormat/>
    <w:rsid w:val="00ED1C3B"/>
    <w:rPr>
      <w:b/>
      <w:sz w:val="24"/>
      <w:u w:val="single"/>
    </w:rPr>
  </w:style>
  <w:style w:type="character" w:styleId="afff7">
    <w:name w:val="Book Title"/>
    <w:uiPriority w:val="33"/>
    <w:qFormat/>
    <w:rsid w:val="00ED1C3B"/>
    <w:rPr>
      <w:rFonts w:ascii="Cambria" w:eastAsia="Times New Roman" w:hAnsi="Cambria"/>
      <w:b/>
      <w:i/>
      <w:sz w:val="24"/>
      <w:szCs w:val="24"/>
    </w:rPr>
  </w:style>
  <w:style w:type="paragraph" w:styleId="afff8">
    <w:name w:val="TOC Heading"/>
    <w:basedOn w:val="1"/>
    <w:next w:val="a0"/>
    <w:uiPriority w:val="39"/>
    <w:semiHidden/>
    <w:unhideWhenUsed/>
    <w:qFormat/>
    <w:rsid w:val="00ED1C3B"/>
    <w:pPr>
      <w:outlineLvl w:val="9"/>
    </w:pPr>
  </w:style>
  <w:style w:type="paragraph" w:customStyle="1" w:styleId="afff9">
    <w:name w:val="Прижатый влево"/>
    <w:basedOn w:val="a0"/>
    <w:next w:val="a0"/>
    <w:rsid w:val="00ED1C3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onsNormal">
    <w:name w:val="ConsNormal"/>
    <w:rsid w:val="00ED1C3B"/>
    <w:pPr>
      <w:autoSpaceDE w:val="0"/>
      <w:autoSpaceDN w:val="0"/>
      <w:spacing w:after="0" w:line="240" w:lineRule="auto"/>
      <w:ind w:firstLine="720"/>
    </w:pPr>
    <w:rPr>
      <w:rFonts w:ascii="Consultant" w:eastAsia="Times New Roman" w:hAnsi="Consultant" w:cs="Consultant"/>
      <w:sz w:val="20"/>
      <w:szCs w:val="20"/>
      <w:lang w:eastAsia="ru-RU"/>
    </w:rPr>
  </w:style>
  <w:style w:type="paragraph" w:customStyle="1" w:styleId="afffa">
    <w:name w:val="Знак Знак Знак Знак Знак Знак Знак Знак Знак Знак Знак Знак Знак Знак Знак"/>
    <w:basedOn w:val="a0"/>
    <w:rsid w:val="00ED1C3B"/>
    <w:pPr>
      <w:widowControl w:val="0"/>
      <w:tabs>
        <w:tab w:val="num" w:pos="1315"/>
      </w:tabs>
      <w:adjustRightInd w:val="0"/>
      <w:spacing w:line="240" w:lineRule="exact"/>
      <w:ind w:left="1315" w:hanging="180"/>
      <w:jc w:val="center"/>
    </w:pPr>
    <w:rPr>
      <w:rFonts w:ascii="Times New Roman" w:eastAsia="Times New Roman" w:hAnsi="Times New Roman" w:cs="Times New Roman"/>
      <w:b/>
      <w:i/>
      <w:sz w:val="28"/>
      <w:szCs w:val="20"/>
      <w:lang w:val="en-GB"/>
    </w:rPr>
  </w:style>
  <w:style w:type="paragraph" w:customStyle="1" w:styleId="1a">
    <w:name w:val="Знак Знак Знак1 Знак Знак Знак Знак"/>
    <w:basedOn w:val="a0"/>
    <w:rsid w:val="00ED1C3B"/>
    <w:pPr>
      <w:widowControl w:val="0"/>
      <w:tabs>
        <w:tab w:val="num" w:pos="1315"/>
      </w:tabs>
      <w:adjustRightInd w:val="0"/>
      <w:spacing w:line="240" w:lineRule="exact"/>
      <w:ind w:left="1315" w:hanging="180"/>
      <w:jc w:val="center"/>
    </w:pPr>
    <w:rPr>
      <w:rFonts w:ascii="Times New Roman" w:eastAsia="Times New Roman" w:hAnsi="Times New Roman" w:cs="Times New Roman"/>
      <w:b/>
      <w:i/>
      <w:sz w:val="28"/>
      <w:szCs w:val="20"/>
      <w:lang w:val="en-GB"/>
    </w:rPr>
  </w:style>
  <w:style w:type="paragraph" w:customStyle="1" w:styleId="Default">
    <w:name w:val="Default"/>
    <w:rsid w:val="00ED1C3B"/>
    <w:pPr>
      <w:autoSpaceDE w:val="0"/>
      <w:autoSpaceDN w:val="0"/>
      <w:adjustRightInd w:val="0"/>
      <w:spacing w:after="0" w:line="240" w:lineRule="auto"/>
    </w:pPr>
    <w:rPr>
      <w:rFonts w:ascii="BalticaC" w:eastAsia="BalticaC" w:hAnsi="Times New Roman" w:cs="BalticaC"/>
      <w:color w:val="000000"/>
      <w:sz w:val="24"/>
      <w:szCs w:val="24"/>
      <w:lang w:eastAsia="ru-RU"/>
    </w:rPr>
  </w:style>
  <w:style w:type="character" w:customStyle="1" w:styleId="newsanounce1">
    <w:name w:val="news_anounce1"/>
    <w:rsid w:val="00ED1C3B"/>
    <w:rPr>
      <w:color w:val="000000"/>
    </w:rPr>
  </w:style>
  <w:style w:type="paragraph" w:styleId="HTML">
    <w:name w:val="HTML Preformatted"/>
    <w:basedOn w:val="a0"/>
    <w:link w:val="HTML0"/>
    <w:rsid w:val="00ED1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0">
    <w:name w:val="Стандартный HTML Знак"/>
    <w:basedOn w:val="a1"/>
    <w:link w:val="HTML"/>
    <w:rsid w:val="00ED1C3B"/>
    <w:rPr>
      <w:rFonts w:ascii="Courier New" w:eastAsia="Times New Roman" w:hAnsi="Courier New" w:cs="Times New Roman"/>
      <w:sz w:val="20"/>
      <w:szCs w:val="20"/>
      <w:lang w:val="en-US"/>
    </w:rPr>
  </w:style>
  <w:style w:type="paragraph" w:customStyle="1" w:styleId="1b">
    <w:name w:val="Основной текст с отступом1"/>
    <w:basedOn w:val="a0"/>
    <w:rsid w:val="00ED1C3B"/>
    <w:pPr>
      <w:suppressAutoHyphens/>
      <w:autoSpaceDE w:val="0"/>
      <w:spacing w:after="120" w:line="240" w:lineRule="auto"/>
      <w:ind w:left="283"/>
      <w:jc w:val="both"/>
    </w:pPr>
    <w:rPr>
      <w:rFonts w:ascii="Times New Roman" w:eastAsia="Times New Roman" w:hAnsi="Times New Roman" w:cs="Times New Roman"/>
      <w:sz w:val="26"/>
      <w:szCs w:val="26"/>
      <w:lang w:eastAsia="ar-SA"/>
    </w:rPr>
  </w:style>
  <w:style w:type="character" w:customStyle="1" w:styleId="Absatz-Standardschriftart">
    <w:name w:val="Absatz-Standardschriftart"/>
    <w:rsid w:val="00ED1C3B"/>
  </w:style>
  <w:style w:type="character" w:customStyle="1" w:styleId="WW-Absatz-Standardschriftart">
    <w:name w:val="WW-Absatz-Standardschriftart"/>
    <w:rsid w:val="00ED1C3B"/>
  </w:style>
  <w:style w:type="character" w:customStyle="1" w:styleId="WW8Num2z1">
    <w:name w:val="WW8Num2z1"/>
    <w:rsid w:val="00ED1C3B"/>
  </w:style>
  <w:style w:type="character" w:customStyle="1" w:styleId="WW8Num2z2">
    <w:name w:val="WW8Num2z2"/>
    <w:rsid w:val="00ED1C3B"/>
  </w:style>
  <w:style w:type="character" w:customStyle="1" w:styleId="WW8Num2z3">
    <w:name w:val="WW8Num2z3"/>
    <w:rsid w:val="00ED1C3B"/>
  </w:style>
  <w:style w:type="character" w:customStyle="1" w:styleId="WW8Num2z4">
    <w:name w:val="WW8Num2z4"/>
    <w:rsid w:val="00ED1C3B"/>
  </w:style>
  <w:style w:type="character" w:customStyle="1" w:styleId="WW8Num2z5">
    <w:name w:val="WW8Num2z5"/>
    <w:rsid w:val="00ED1C3B"/>
  </w:style>
  <w:style w:type="character" w:customStyle="1" w:styleId="WW8Num2z6">
    <w:name w:val="WW8Num2z6"/>
    <w:rsid w:val="00ED1C3B"/>
  </w:style>
  <w:style w:type="character" w:customStyle="1" w:styleId="WW8Num2z7">
    <w:name w:val="WW8Num2z7"/>
    <w:rsid w:val="00ED1C3B"/>
  </w:style>
  <w:style w:type="character" w:customStyle="1" w:styleId="WW8Num2z8">
    <w:name w:val="WW8Num2z8"/>
    <w:rsid w:val="00ED1C3B"/>
  </w:style>
  <w:style w:type="character" w:customStyle="1" w:styleId="WW8Num3z1">
    <w:name w:val="WW8Num3z1"/>
    <w:rsid w:val="00ED1C3B"/>
  </w:style>
  <w:style w:type="character" w:customStyle="1" w:styleId="WW8Num3z2">
    <w:name w:val="WW8Num3z2"/>
    <w:rsid w:val="00ED1C3B"/>
  </w:style>
  <w:style w:type="character" w:customStyle="1" w:styleId="WW8Num3z3">
    <w:name w:val="WW8Num3z3"/>
    <w:rsid w:val="00ED1C3B"/>
  </w:style>
  <w:style w:type="character" w:customStyle="1" w:styleId="WW8Num3z4">
    <w:name w:val="WW8Num3z4"/>
    <w:rsid w:val="00ED1C3B"/>
  </w:style>
  <w:style w:type="character" w:customStyle="1" w:styleId="WW8Num3z5">
    <w:name w:val="WW8Num3z5"/>
    <w:rsid w:val="00ED1C3B"/>
  </w:style>
  <w:style w:type="character" w:customStyle="1" w:styleId="WW8Num3z6">
    <w:name w:val="WW8Num3z6"/>
    <w:rsid w:val="00ED1C3B"/>
  </w:style>
  <w:style w:type="character" w:customStyle="1" w:styleId="WW8Num3z7">
    <w:name w:val="WW8Num3z7"/>
    <w:rsid w:val="00ED1C3B"/>
  </w:style>
  <w:style w:type="character" w:customStyle="1" w:styleId="WW8Num3z8">
    <w:name w:val="WW8Num3z8"/>
    <w:rsid w:val="00ED1C3B"/>
  </w:style>
  <w:style w:type="paragraph" w:customStyle="1" w:styleId="Char1">
    <w:name w:val="Char1"/>
    <w:basedOn w:val="a0"/>
    <w:rsid w:val="00ED1C3B"/>
    <w:pPr>
      <w:suppressAutoHyphens/>
      <w:spacing w:line="240" w:lineRule="exact"/>
    </w:pPr>
    <w:rPr>
      <w:rFonts w:ascii="Arial" w:eastAsia="Times New Roman" w:hAnsi="Arial" w:cs="Arial"/>
      <w:sz w:val="20"/>
      <w:szCs w:val="20"/>
      <w:lang w:val="fr-FR" w:eastAsia="ar-SA"/>
    </w:rPr>
  </w:style>
  <w:style w:type="paragraph" w:customStyle="1" w:styleId="1c">
    <w:name w:val="Знак Знак Знак Знак Знак Знак1"/>
    <w:basedOn w:val="a0"/>
    <w:rsid w:val="00ED1C3B"/>
    <w:pPr>
      <w:widowControl w:val="0"/>
      <w:tabs>
        <w:tab w:val="num" w:pos="1315"/>
      </w:tabs>
      <w:suppressAutoHyphens/>
      <w:spacing w:line="240" w:lineRule="exact"/>
      <w:ind w:left="1315" w:hanging="180"/>
      <w:jc w:val="center"/>
    </w:pPr>
    <w:rPr>
      <w:rFonts w:ascii="Arial" w:eastAsia="Times New Roman" w:hAnsi="Arial" w:cs="Arial"/>
      <w:b/>
      <w:bCs/>
      <w:i/>
      <w:iCs/>
      <w:sz w:val="28"/>
      <w:szCs w:val="28"/>
      <w:lang w:val="en-GB" w:eastAsia="ar-SA"/>
    </w:rPr>
  </w:style>
  <w:style w:type="paragraph" w:customStyle="1" w:styleId="2d">
    <w:name w:val="Абзац списка2"/>
    <w:basedOn w:val="a0"/>
    <w:rsid w:val="00ED1C3B"/>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afffb">
    <w:name w:val="Основной текст_"/>
    <w:link w:val="2e"/>
    <w:uiPriority w:val="99"/>
    <w:locked/>
    <w:rsid w:val="00ED1C3B"/>
    <w:rPr>
      <w:spacing w:val="10"/>
      <w:sz w:val="28"/>
      <w:shd w:val="clear" w:color="auto" w:fill="FFFFFF"/>
      <w:lang w:val="en-GB"/>
    </w:rPr>
  </w:style>
  <w:style w:type="paragraph" w:customStyle="1" w:styleId="2e">
    <w:name w:val="Основной текст2"/>
    <w:basedOn w:val="a0"/>
    <w:link w:val="afffb"/>
    <w:uiPriority w:val="99"/>
    <w:qFormat/>
    <w:rsid w:val="00ED1C3B"/>
    <w:pPr>
      <w:widowControl w:val="0"/>
      <w:shd w:val="clear" w:color="auto" w:fill="FFFFFF"/>
      <w:tabs>
        <w:tab w:val="left" w:pos="708"/>
      </w:tabs>
      <w:spacing w:after="0" w:line="306" w:lineRule="exact"/>
      <w:contextualSpacing/>
      <w:jc w:val="both"/>
    </w:pPr>
    <w:rPr>
      <w:spacing w:val="10"/>
      <w:sz w:val="28"/>
      <w:lang w:val="en-GB"/>
    </w:rPr>
  </w:style>
  <w:style w:type="paragraph" w:styleId="1d">
    <w:name w:val="toc 1"/>
    <w:basedOn w:val="a0"/>
    <w:next w:val="a0"/>
    <w:autoRedefine/>
    <w:uiPriority w:val="99"/>
    <w:unhideWhenUsed/>
    <w:rsid w:val="00ED1C3B"/>
    <w:pPr>
      <w:tabs>
        <w:tab w:val="right" w:leader="dot" w:pos="9345"/>
      </w:tabs>
      <w:suppressAutoHyphens/>
      <w:spacing w:before="60" w:after="60" w:line="240" w:lineRule="auto"/>
    </w:pPr>
    <w:rPr>
      <w:rFonts w:ascii="Times New Roman" w:eastAsia="Times New Roman" w:hAnsi="Times New Roman" w:cs="Times New Roman"/>
      <w:noProof/>
      <w:sz w:val="24"/>
      <w:szCs w:val="24"/>
      <w:lang w:eastAsia="ru-RU"/>
    </w:rPr>
  </w:style>
  <w:style w:type="paragraph" w:styleId="afffc">
    <w:name w:val="Body Text First Indent"/>
    <w:basedOn w:val="a7"/>
    <w:link w:val="afffd"/>
    <w:uiPriority w:val="99"/>
    <w:unhideWhenUsed/>
    <w:rsid w:val="00ED1C3B"/>
    <w:pPr>
      <w:widowControl w:val="0"/>
      <w:ind w:firstLine="210"/>
    </w:pPr>
    <w:rPr>
      <w:rFonts w:ascii="Times New Roman" w:hAnsi="Times New Roman"/>
    </w:rPr>
  </w:style>
  <w:style w:type="character" w:customStyle="1" w:styleId="afffd">
    <w:name w:val="Красная строка Знак"/>
    <w:basedOn w:val="a8"/>
    <w:link w:val="afffc"/>
    <w:uiPriority w:val="99"/>
    <w:rsid w:val="00ED1C3B"/>
    <w:rPr>
      <w:rFonts w:ascii="Times New Roman" w:hAnsi="Times New Roman"/>
    </w:rPr>
  </w:style>
  <w:style w:type="character" w:customStyle="1" w:styleId="2f">
    <w:name w:val="Красная строка 2 Знак"/>
    <w:link w:val="2f0"/>
    <w:uiPriority w:val="99"/>
    <w:rsid w:val="00ED1C3B"/>
    <w:rPr>
      <w:rFonts w:ascii="Times New Roman" w:hAnsi="Times New Roman"/>
      <w:b/>
      <w:i/>
      <w:sz w:val="24"/>
      <w:szCs w:val="24"/>
    </w:rPr>
  </w:style>
  <w:style w:type="paragraph" w:styleId="2f0">
    <w:name w:val="Body Text First Indent 2"/>
    <w:basedOn w:val="afd"/>
    <w:link w:val="2f"/>
    <w:uiPriority w:val="99"/>
    <w:unhideWhenUsed/>
    <w:rsid w:val="00ED1C3B"/>
    <w:pPr>
      <w:widowControl w:val="0"/>
      <w:spacing w:after="120"/>
      <w:ind w:left="283" w:firstLine="210"/>
      <w:jc w:val="left"/>
    </w:pPr>
    <w:rPr>
      <w:rFonts w:ascii="Times New Roman" w:eastAsiaTheme="minorHAnsi" w:hAnsi="Times New Roman" w:cstheme="minorBidi"/>
      <w:b/>
      <w:i/>
      <w:sz w:val="24"/>
      <w:szCs w:val="24"/>
      <w:lang w:val="ru-RU" w:eastAsia="en-US"/>
    </w:rPr>
  </w:style>
  <w:style w:type="character" w:customStyle="1" w:styleId="211">
    <w:name w:val="Красная строка 2 Знак1"/>
    <w:basedOn w:val="afe"/>
    <w:link w:val="2f0"/>
    <w:uiPriority w:val="99"/>
    <w:rsid w:val="00ED1C3B"/>
  </w:style>
  <w:style w:type="character" w:customStyle="1" w:styleId="afffe">
    <w:name w:val="Схема документа Знак"/>
    <w:link w:val="affff"/>
    <w:uiPriority w:val="99"/>
    <w:rsid w:val="00ED1C3B"/>
    <w:rPr>
      <w:rFonts w:ascii="Tahoma" w:hAnsi="Tahoma" w:cs="Tahoma"/>
      <w:b/>
      <w:bCs/>
      <w:i/>
      <w:sz w:val="16"/>
      <w:szCs w:val="16"/>
      <w:lang w:val="en-GB"/>
    </w:rPr>
  </w:style>
  <w:style w:type="paragraph" w:styleId="affff">
    <w:name w:val="Document Map"/>
    <w:basedOn w:val="a0"/>
    <w:link w:val="afffe"/>
    <w:uiPriority w:val="99"/>
    <w:unhideWhenUsed/>
    <w:rsid w:val="00ED1C3B"/>
    <w:pPr>
      <w:spacing w:after="0" w:line="240" w:lineRule="auto"/>
    </w:pPr>
    <w:rPr>
      <w:rFonts w:ascii="Tahoma" w:hAnsi="Tahoma" w:cs="Tahoma"/>
      <w:b/>
      <w:bCs/>
      <w:i/>
      <w:sz w:val="16"/>
      <w:szCs w:val="16"/>
      <w:lang w:val="en-GB"/>
    </w:rPr>
  </w:style>
  <w:style w:type="character" w:customStyle="1" w:styleId="1e">
    <w:name w:val="Схема документа Знак1"/>
    <w:basedOn w:val="a1"/>
    <w:link w:val="affff"/>
    <w:uiPriority w:val="99"/>
    <w:rsid w:val="00ED1C3B"/>
    <w:rPr>
      <w:rFonts w:ascii="Tahoma" w:hAnsi="Tahoma" w:cs="Tahoma"/>
      <w:sz w:val="16"/>
      <w:szCs w:val="16"/>
    </w:rPr>
  </w:style>
  <w:style w:type="paragraph" w:customStyle="1" w:styleId="140">
    <w:name w:val="Обычный + 14 пт"/>
    <w:aliases w:val="Первая строка:  1,25 см,Справа:  -0 см,Междустр.интервал: ..."/>
    <w:basedOn w:val="afd"/>
    <w:link w:val="141"/>
    <w:uiPriority w:val="99"/>
    <w:rsid w:val="00ED1C3B"/>
    <w:pPr>
      <w:ind w:left="0" w:firstLine="601"/>
    </w:pPr>
    <w:rPr>
      <w:rFonts w:ascii="Times New Roman" w:hAnsi="Times New Roman"/>
      <w:lang w:val="ru-RU" w:eastAsia="ru-RU"/>
    </w:rPr>
  </w:style>
  <w:style w:type="character" w:customStyle="1" w:styleId="141">
    <w:name w:val="Обычный + 14 пт Знак"/>
    <w:aliases w:val="Первая строка:  1 Знак,25 см Знак,Справа:  -0 см Знак,Междустр.интервал: ... Знак"/>
    <w:basedOn w:val="afe"/>
    <w:link w:val="140"/>
    <w:uiPriority w:val="99"/>
    <w:rsid w:val="00ED1C3B"/>
    <w:rPr>
      <w:rFonts w:ascii="Times New Roman" w:hAnsi="Times New Roman"/>
      <w:lang w:eastAsia="ru-RU"/>
    </w:rPr>
  </w:style>
  <w:style w:type="paragraph" w:customStyle="1" w:styleId="1f">
    <w:name w:val="Знак Знак Знак Знак1"/>
    <w:basedOn w:val="a0"/>
    <w:uiPriority w:val="99"/>
    <w:rsid w:val="00ED1C3B"/>
    <w:pPr>
      <w:widowControl w:val="0"/>
      <w:tabs>
        <w:tab w:val="num" w:pos="1315"/>
      </w:tabs>
      <w:adjustRightInd w:val="0"/>
      <w:spacing w:line="240" w:lineRule="exact"/>
      <w:ind w:left="1315" w:hanging="180"/>
      <w:jc w:val="center"/>
    </w:pPr>
    <w:rPr>
      <w:rFonts w:ascii="Times New Roman" w:eastAsia="Times New Roman" w:hAnsi="Times New Roman" w:cs="Times New Roman"/>
      <w:b/>
      <w:i/>
      <w:sz w:val="28"/>
      <w:szCs w:val="20"/>
      <w:lang w:val="en-GB"/>
    </w:rPr>
  </w:style>
  <w:style w:type="paragraph" w:customStyle="1" w:styleId="ConsNonformat">
    <w:name w:val="ConsNonformat"/>
    <w:uiPriority w:val="99"/>
    <w:rsid w:val="00ED1C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1">
    <w:name w:val="Знак Знак Знак Знак2"/>
    <w:basedOn w:val="a0"/>
    <w:uiPriority w:val="99"/>
    <w:rsid w:val="00ED1C3B"/>
    <w:pPr>
      <w:widowControl w:val="0"/>
      <w:tabs>
        <w:tab w:val="num" w:pos="720"/>
      </w:tabs>
      <w:adjustRightInd w:val="0"/>
      <w:spacing w:line="240" w:lineRule="exact"/>
      <w:ind w:left="720" w:hanging="360"/>
      <w:jc w:val="center"/>
    </w:pPr>
    <w:rPr>
      <w:rFonts w:ascii="Times New Roman" w:eastAsia="Times New Roman" w:hAnsi="Times New Roman" w:cs="Times New Roman"/>
      <w:b/>
      <w:i/>
      <w:sz w:val="28"/>
      <w:szCs w:val="20"/>
      <w:lang w:val="en-GB"/>
    </w:rPr>
  </w:style>
  <w:style w:type="character" w:customStyle="1" w:styleId="FontStyle22">
    <w:name w:val="Font Style22"/>
    <w:uiPriority w:val="99"/>
    <w:rsid w:val="00ED1C3B"/>
    <w:rPr>
      <w:rFonts w:ascii="Times New Roman" w:hAnsi="Times New Roman" w:cs="Times New Roman" w:hint="default"/>
      <w:sz w:val="16"/>
    </w:rPr>
  </w:style>
  <w:style w:type="paragraph" w:customStyle="1" w:styleId="1f0">
    <w:name w:val="Стиль1"/>
    <w:basedOn w:val="a0"/>
    <w:rsid w:val="00ED1C3B"/>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Arial"/>
      <w:sz w:val="24"/>
      <w:szCs w:val="18"/>
      <w:lang w:eastAsia="ru-RU"/>
    </w:rPr>
  </w:style>
  <w:style w:type="paragraph" w:customStyle="1" w:styleId="2f2">
    <w:name w:val="Стиль2"/>
    <w:basedOn w:val="1f0"/>
    <w:rsid w:val="00ED1C3B"/>
    <w:pPr>
      <w:tabs>
        <w:tab w:val="clear" w:pos="927"/>
      </w:tabs>
      <w:spacing w:before="60"/>
      <w:ind w:left="437" w:firstLine="283"/>
      <w:outlineLvl w:val="6"/>
    </w:pPr>
  </w:style>
  <w:style w:type="paragraph" w:customStyle="1" w:styleId="43">
    <w:name w:val="Стиль4"/>
    <w:basedOn w:val="a0"/>
    <w:rsid w:val="00ED1C3B"/>
    <w:pPr>
      <w:spacing w:after="0" w:line="240" w:lineRule="auto"/>
      <w:ind w:left="567" w:firstLine="284"/>
      <w:jc w:val="both"/>
    </w:pPr>
    <w:rPr>
      <w:rFonts w:ascii="Times New Roman" w:eastAsia="Times New Roman" w:hAnsi="Times New Roman" w:cs="Times New Roman"/>
      <w:sz w:val="24"/>
      <w:szCs w:val="20"/>
      <w:lang w:eastAsia="ru-RU"/>
    </w:rPr>
  </w:style>
  <w:style w:type="character" w:customStyle="1" w:styleId="WW-Absatz-Standardschriftart1">
    <w:name w:val="WW-Absatz-Standardschriftart1"/>
    <w:rsid w:val="00ED1C3B"/>
  </w:style>
  <w:style w:type="character" w:customStyle="1" w:styleId="WW-Absatz-Standardschriftart11">
    <w:name w:val="WW-Absatz-Standardschriftart11"/>
    <w:rsid w:val="00ED1C3B"/>
  </w:style>
  <w:style w:type="character" w:customStyle="1" w:styleId="WW-Absatz-Standardschriftart111">
    <w:name w:val="WW-Absatz-Standardschriftart111"/>
    <w:rsid w:val="00ED1C3B"/>
  </w:style>
  <w:style w:type="character" w:customStyle="1" w:styleId="WW-Absatz-Standardschriftart1111">
    <w:name w:val="WW-Absatz-Standardschriftart1111"/>
    <w:rsid w:val="00ED1C3B"/>
  </w:style>
  <w:style w:type="character" w:customStyle="1" w:styleId="WW-Absatz-Standardschriftart11111">
    <w:name w:val="WW-Absatz-Standardschriftart11111"/>
    <w:rsid w:val="00ED1C3B"/>
  </w:style>
  <w:style w:type="character" w:customStyle="1" w:styleId="WW-Absatz-Standardschriftart111111">
    <w:name w:val="WW-Absatz-Standardschriftart111111"/>
    <w:rsid w:val="00ED1C3B"/>
  </w:style>
  <w:style w:type="character" w:customStyle="1" w:styleId="WW-Absatz-Standardschriftart1111111">
    <w:name w:val="WW-Absatz-Standardschriftart1111111"/>
    <w:rsid w:val="00ED1C3B"/>
  </w:style>
  <w:style w:type="character" w:customStyle="1" w:styleId="WW-Absatz-Standardschriftart11111111">
    <w:name w:val="WW-Absatz-Standardschriftart11111111"/>
    <w:rsid w:val="00ED1C3B"/>
  </w:style>
  <w:style w:type="character" w:customStyle="1" w:styleId="WW-Absatz-Standardschriftart111111111">
    <w:name w:val="WW-Absatz-Standardschriftart111111111"/>
    <w:rsid w:val="00ED1C3B"/>
  </w:style>
  <w:style w:type="character" w:customStyle="1" w:styleId="WW-Absatz-Standardschriftart1111111111">
    <w:name w:val="WW-Absatz-Standardschriftart1111111111"/>
    <w:rsid w:val="00ED1C3B"/>
  </w:style>
  <w:style w:type="character" w:customStyle="1" w:styleId="WW-Absatz-Standardschriftart11111111111">
    <w:name w:val="WW-Absatz-Standardschriftart11111111111"/>
    <w:rsid w:val="00ED1C3B"/>
  </w:style>
  <w:style w:type="character" w:customStyle="1" w:styleId="WW-Absatz-Standardschriftart111111111111">
    <w:name w:val="WW-Absatz-Standardschriftart111111111111"/>
    <w:rsid w:val="00ED1C3B"/>
  </w:style>
  <w:style w:type="character" w:customStyle="1" w:styleId="WW-Absatz-Standardschriftart1111111111111">
    <w:name w:val="WW-Absatz-Standardschriftart1111111111111"/>
    <w:rsid w:val="00ED1C3B"/>
  </w:style>
  <w:style w:type="character" w:customStyle="1" w:styleId="WW-Absatz-Standardschriftart11111111111111">
    <w:name w:val="WW-Absatz-Standardschriftart11111111111111"/>
    <w:rsid w:val="00ED1C3B"/>
  </w:style>
  <w:style w:type="character" w:customStyle="1" w:styleId="WW-Absatz-Standardschriftart111111111111111">
    <w:name w:val="WW-Absatz-Standardschriftart111111111111111"/>
    <w:rsid w:val="00ED1C3B"/>
  </w:style>
  <w:style w:type="character" w:customStyle="1" w:styleId="WW-Absatz-Standardschriftart1111111111111111">
    <w:name w:val="WW-Absatz-Standardschriftart1111111111111111"/>
    <w:rsid w:val="00ED1C3B"/>
  </w:style>
  <w:style w:type="character" w:customStyle="1" w:styleId="WW-Absatz-Standardschriftart11111111111111111">
    <w:name w:val="WW-Absatz-Standardschriftart11111111111111111"/>
    <w:rsid w:val="00ED1C3B"/>
  </w:style>
  <w:style w:type="character" w:customStyle="1" w:styleId="WW-Absatz-Standardschriftart111111111111111111">
    <w:name w:val="WW-Absatz-Standardschriftart111111111111111111"/>
    <w:rsid w:val="00ED1C3B"/>
  </w:style>
  <w:style w:type="character" w:customStyle="1" w:styleId="WW-Absatz-Standardschriftart1111111111111111111">
    <w:name w:val="WW-Absatz-Standardschriftart1111111111111111111"/>
    <w:rsid w:val="00ED1C3B"/>
  </w:style>
  <w:style w:type="character" w:customStyle="1" w:styleId="WW8Num4z1">
    <w:name w:val="WW8Num4z1"/>
    <w:rsid w:val="00ED1C3B"/>
    <w:rPr>
      <w:rFonts w:ascii="Courier New" w:hAnsi="Courier New" w:cs="Courier New"/>
    </w:rPr>
  </w:style>
  <w:style w:type="character" w:customStyle="1" w:styleId="WW8Num4z2">
    <w:name w:val="WW8Num4z2"/>
    <w:rsid w:val="00ED1C3B"/>
    <w:rPr>
      <w:rFonts w:ascii="Wingdings" w:hAnsi="Wingdings" w:cs="Wingdings"/>
    </w:rPr>
  </w:style>
  <w:style w:type="character" w:customStyle="1" w:styleId="WW8Num5z0">
    <w:name w:val="WW8Num5z0"/>
    <w:rsid w:val="00ED1C3B"/>
    <w:rPr>
      <w:rFonts w:ascii="Symbol" w:hAnsi="Symbol" w:cs="Symbol"/>
    </w:rPr>
  </w:style>
  <w:style w:type="character" w:customStyle="1" w:styleId="WW8Num5z1">
    <w:name w:val="WW8Num5z1"/>
    <w:rsid w:val="00ED1C3B"/>
    <w:rPr>
      <w:rFonts w:ascii="Courier New" w:hAnsi="Courier New" w:cs="Courier New"/>
    </w:rPr>
  </w:style>
  <w:style w:type="character" w:customStyle="1" w:styleId="WW8Num5z2">
    <w:name w:val="WW8Num5z2"/>
    <w:rsid w:val="00ED1C3B"/>
    <w:rPr>
      <w:rFonts w:ascii="Wingdings" w:hAnsi="Wingdings" w:cs="Wingdings"/>
    </w:rPr>
  </w:style>
  <w:style w:type="character" w:customStyle="1" w:styleId="WW8Num6z0">
    <w:name w:val="WW8Num6z0"/>
    <w:rsid w:val="00ED1C3B"/>
    <w:rPr>
      <w:rFonts w:eastAsia="Times New Roman" w:cs="Times New Roman"/>
    </w:rPr>
  </w:style>
  <w:style w:type="character" w:customStyle="1" w:styleId="WW8Num6z1">
    <w:name w:val="WW8Num6z1"/>
    <w:rsid w:val="00ED1C3B"/>
    <w:rPr>
      <w:rFonts w:cs="Times New Roman"/>
    </w:rPr>
  </w:style>
  <w:style w:type="character" w:customStyle="1" w:styleId="WW8Num7z0">
    <w:name w:val="WW8Num7z0"/>
    <w:rsid w:val="00ED1C3B"/>
    <w:rPr>
      <w:rFonts w:ascii="Times New Roman" w:eastAsia="Times New Roman" w:hAnsi="Times New Roman" w:cs="Times New Roman"/>
    </w:rPr>
  </w:style>
  <w:style w:type="character" w:customStyle="1" w:styleId="WW8Num7z1">
    <w:name w:val="WW8Num7z1"/>
    <w:rsid w:val="00ED1C3B"/>
    <w:rPr>
      <w:rFonts w:cs="Times New Roman"/>
    </w:rPr>
  </w:style>
  <w:style w:type="character" w:customStyle="1" w:styleId="WW8Num9z0">
    <w:name w:val="WW8Num9z0"/>
    <w:rsid w:val="00ED1C3B"/>
    <w:rPr>
      <w:rFonts w:ascii="Times New Roman" w:eastAsia="Times New Roman" w:hAnsi="Times New Roman" w:cs="Times New Roman"/>
    </w:rPr>
  </w:style>
  <w:style w:type="character" w:customStyle="1" w:styleId="WW8Num9z1">
    <w:name w:val="WW8Num9z1"/>
    <w:rsid w:val="00ED1C3B"/>
    <w:rPr>
      <w:rFonts w:cs="Times New Roman"/>
    </w:rPr>
  </w:style>
  <w:style w:type="character" w:customStyle="1" w:styleId="WW8Num10z0">
    <w:name w:val="WW8Num10z0"/>
    <w:rsid w:val="00ED1C3B"/>
    <w:rPr>
      <w:rFonts w:ascii="Symbol" w:hAnsi="Symbol" w:cs="Symbol"/>
    </w:rPr>
  </w:style>
  <w:style w:type="character" w:customStyle="1" w:styleId="WW8Num10z1">
    <w:name w:val="WW8Num10z1"/>
    <w:rsid w:val="00ED1C3B"/>
    <w:rPr>
      <w:rFonts w:ascii="Courier New" w:hAnsi="Courier New" w:cs="Courier New"/>
    </w:rPr>
  </w:style>
  <w:style w:type="character" w:customStyle="1" w:styleId="WW8Num10z2">
    <w:name w:val="WW8Num10z2"/>
    <w:rsid w:val="00ED1C3B"/>
    <w:rPr>
      <w:rFonts w:ascii="Wingdings" w:hAnsi="Wingdings" w:cs="Wingdings"/>
    </w:rPr>
  </w:style>
  <w:style w:type="character" w:customStyle="1" w:styleId="38">
    <w:name w:val="Основной текст (3)"/>
    <w:rsid w:val="00ED1C3B"/>
    <w:rPr>
      <w:rFonts w:ascii="Tahoma" w:eastAsia="Tahoma" w:hAnsi="Tahoma" w:cs="Tahoma"/>
      <w:b/>
      <w:bCs/>
      <w:i w:val="0"/>
      <w:iCs w:val="0"/>
      <w:caps w:val="0"/>
      <w:smallCaps w:val="0"/>
      <w:strike w:val="0"/>
      <w:dstrike w:val="0"/>
      <w:color w:val="000000"/>
      <w:spacing w:val="-10"/>
      <w:w w:val="100"/>
      <w:position w:val="0"/>
      <w:sz w:val="20"/>
      <w:szCs w:val="20"/>
      <w:u w:val="none"/>
      <w:vertAlign w:val="baseline"/>
      <w:lang w:val="ru-RU"/>
    </w:rPr>
  </w:style>
  <w:style w:type="character" w:customStyle="1" w:styleId="1f1">
    <w:name w:val="Текст выноски Знак1"/>
    <w:rsid w:val="00ED1C3B"/>
    <w:rPr>
      <w:rFonts w:ascii="Tahoma" w:eastAsia="Times New Roman" w:hAnsi="Tahoma" w:cs="Tahoma"/>
      <w:sz w:val="16"/>
      <w:szCs w:val="16"/>
      <w:lang w:eastAsia="zh-CN"/>
    </w:rPr>
  </w:style>
  <w:style w:type="paragraph" w:customStyle="1" w:styleId="212">
    <w:name w:val="Основной текст с отступом 21"/>
    <w:basedOn w:val="a0"/>
    <w:rsid w:val="00ED1C3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1f2">
    <w:name w:val="Основной текст с отступом Знак1"/>
    <w:rsid w:val="00ED1C3B"/>
    <w:rPr>
      <w:rFonts w:ascii="Times New Roman" w:hAnsi="Times New Roman"/>
      <w:lang w:eastAsia="zh-CN"/>
    </w:rPr>
  </w:style>
  <w:style w:type="paragraph" w:customStyle="1" w:styleId="39">
    <w:name w:val="Знак Знак Знак Знак3"/>
    <w:basedOn w:val="a0"/>
    <w:rsid w:val="00ED1C3B"/>
    <w:pPr>
      <w:spacing w:before="280" w:after="280" w:line="240" w:lineRule="auto"/>
    </w:pPr>
    <w:rPr>
      <w:rFonts w:ascii="Tahoma" w:eastAsia="Times New Roman" w:hAnsi="Tahoma" w:cs="Tahoma"/>
      <w:bCs/>
      <w:sz w:val="20"/>
      <w:szCs w:val="20"/>
      <w:lang w:val="en-US" w:eastAsia="zh-CN"/>
    </w:rPr>
  </w:style>
  <w:style w:type="character" w:customStyle="1" w:styleId="1f3">
    <w:name w:val="Основной текст1"/>
    <w:uiPriority w:val="99"/>
    <w:rsid w:val="00ED1C3B"/>
    <w:rPr>
      <w:rFonts w:ascii="Times New Roman" w:hAnsi="Times New Roman" w:cs="Times New Roman" w:hint="default"/>
      <w:strike w:val="0"/>
      <w:dstrike w:val="0"/>
      <w:color w:val="000000"/>
      <w:spacing w:val="10"/>
      <w:w w:val="100"/>
      <w:position w:val="0"/>
      <w:sz w:val="24"/>
      <w:u w:val="none"/>
      <w:effect w:val="none"/>
      <w:lang w:val="ru-RU" w:eastAsia="en-US"/>
    </w:rPr>
  </w:style>
  <w:style w:type="paragraph" w:customStyle="1" w:styleId="bodytext">
    <w:name w:val="bodytext"/>
    <w:basedOn w:val="a0"/>
    <w:rsid w:val="00ED1C3B"/>
    <w:pPr>
      <w:spacing w:before="100" w:beforeAutospacing="1" w:after="100" w:afterAutospacing="1" w:line="240" w:lineRule="auto"/>
    </w:pPr>
    <w:rPr>
      <w:rFonts w:ascii="Arial" w:eastAsia="SimSun" w:hAnsi="Arial" w:cs="Arial"/>
      <w:sz w:val="20"/>
      <w:szCs w:val="20"/>
      <w:lang w:eastAsia="zh-CN"/>
    </w:rPr>
  </w:style>
  <w:style w:type="paragraph" w:customStyle="1" w:styleId="affff0">
    <w:name w:val="Информация об изменениях документа"/>
    <w:basedOn w:val="a0"/>
    <w:next w:val="a0"/>
    <w:rsid w:val="00ED1C3B"/>
    <w:pPr>
      <w:widowControl w:val="0"/>
      <w:autoSpaceDE w:val="0"/>
      <w:autoSpaceDN w:val="0"/>
      <w:adjustRightInd w:val="0"/>
      <w:spacing w:after="0" w:line="240" w:lineRule="auto"/>
      <w:jc w:val="both"/>
    </w:pPr>
    <w:rPr>
      <w:rFonts w:ascii="Arial" w:eastAsia="Times New Roman" w:hAnsi="Arial" w:cs="Times New Roman"/>
      <w:i/>
      <w:iCs/>
      <w:color w:val="800080"/>
      <w:sz w:val="24"/>
      <w:szCs w:val="24"/>
      <w:lang w:eastAsia="ru-RU"/>
    </w:rPr>
  </w:style>
  <w:style w:type="paragraph" w:customStyle="1" w:styleId="affff1">
    <w:name w:val="Знак Знак Знак Знак Знак Знак Знак"/>
    <w:basedOn w:val="a0"/>
    <w:rsid w:val="00ED1C3B"/>
    <w:pPr>
      <w:spacing w:line="240" w:lineRule="exact"/>
    </w:pPr>
    <w:rPr>
      <w:rFonts w:ascii="Arial" w:eastAsia="Times New Roman" w:hAnsi="Arial" w:cs="Arial"/>
      <w:sz w:val="20"/>
      <w:szCs w:val="20"/>
      <w:lang w:val="fr-FR"/>
    </w:rPr>
  </w:style>
  <w:style w:type="paragraph" w:customStyle="1" w:styleId="1f4">
    <w:name w:val="Знак1 Знак Знак Знак Знак Знак Знак"/>
    <w:basedOn w:val="a0"/>
    <w:rsid w:val="00ED1C3B"/>
    <w:pPr>
      <w:spacing w:before="100" w:beforeAutospacing="1" w:after="100" w:afterAutospacing="1" w:line="240" w:lineRule="auto"/>
    </w:pPr>
    <w:rPr>
      <w:rFonts w:ascii="Tahoma" w:eastAsia="Times New Roman" w:hAnsi="Tahoma" w:cs="Tahoma"/>
      <w:sz w:val="20"/>
      <w:szCs w:val="20"/>
      <w:lang w:val="en-US"/>
    </w:rPr>
  </w:style>
  <w:style w:type="paragraph" w:customStyle="1" w:styleId="310">
    <w:name w:val="Знак3 Знак Знак Знак Знак Знак1"/>
    <w:basedOn w:val="a0"/>
    <w:rsid w:val="00ED1C3B"/>
    <w:pPr>
      <w:spacing w:before="100" w:beforeAutospacing="1" w:after="100" w:afterAutospacing="1" w:line="240" w:lineRule="auto"/>
    </w:pPr>
    <w:rPr>
      <w:rFonts w:ascii="Tahoma" w:eastAsia="Times New Roman" w:hAnsi="Tahoma" w:cs="Tahoma"/>
      <w:sz w:val="20"/>
      <w:szCs w:val="20"/>
      <w:lang w:val="en-US"/>
    </w:rPr>
  </w:style>
  <w:style w:type="paragraph" w:customStyle="1" w:styleId="111">
    <w:name w:val="Знак11"/>
    <w:basedOn w:val="a0"/>
    <w:rsid w:val="00ED1C3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pple-converted-space">
    <w:name w:val="apple-converted-space"/>
    <w:basedOn w:val="a1"/>
    <w:rsid w:val="00ED1C3B"/>
  </w:style>
  <w:style w:type="table" w:styleId="-1">
    <w:name w:val="Table Web 1"/>
    <w:basedOn w:val="a2"/>
    <w:rsid w:val="00ED1C3B"/>
    <w:pPr>
      <w:spacing w:after="0" w:line="240" w:lineRule="auto"/>
    </w:pPr>
    <w:rPr>
      <w:rFonts w:ascii="Calibri" w:eastAsia="Times New Roman" w:hAnsi="Calibri"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ED1C3B"/>
    <w:pPr>
      <w:spacing w:after="0" w:line="240" w:lineRule="auto"/>
    </w:pPr>
    <w:rPr>
      <w:rFonts w:ascii="Calibri" w:eastAsia="Times New Roman" w:hAnsi="Calibri"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ED1C3B"/>
    <w:pPr>
      <w:spacing w:after="0" w:line="240" w:lineRule="auto"/>
    </w:pPr>
    <w:rPr>
      <w:rFonts w:ascii="Calibri" w:eastAsia="Times New Roman" w:hAnsi="Calibri"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ktexleft">
    <w:name w:val="dktexleft"/>
    <w:basedOn w:val="a0"/>
    <w:uiPriority w:val="99"/>
    <w:rsid w:val="00ED1C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2">
    <w:name w:val="List Number"/>
    <w:basedOn w:val="a0"/>
    <w:unhideWhenUsed/>
    <w:rsid w:val="00ED1C3B"/>
    <w:pPr>
      <w:tabs>
        <w:tab w:val="num" w:pos="360"/>
      </w:tabs>
      <w:spacing w:after="0" w:line="240" w:lineRule="auto"/>
      <w:jc w:val="both"/>
    </w:pPr>
    <w:rPr>
      <w:rFonts w:ascii="Times New Roman" w:eastAsia="Times New Roman" w:hAnsi="Times New Roman" w:cs="Times New Roman"/>
      <w:sz w:val="28"/>
      <w:szCs w:val="20"/>
      <w:lang w:eastAsia="ru-RU"/>
    </w:rPr>
  </w:style>
  <w:style w:type="character" w:customStyle="1" w:styleId="3a">
    <w:name w:val="Мой заголовок 3 Знак"/>
    <w:link w:val="3b"/>
    <w:locked/>
    <w:rsid w:val="00ED1C3B"/>
    <w:rPr>
      <w:b/>
      <w:bCs/>
      <w:i/>
      <w:sz w:val="24"/>
      <w:szCs w:val="28"/>
    </w:rPr>
  </w:style>
  <w:style w:type="paragraph" w:customStyle="1" w:styleId="3b">
    <w:name w:val="Мой заголовок 3"/>
    <w:basedOn w:val="4"/>
    <w:next w:val="a0"/>
    <w:link w:val="3a"/>
    <w:rsid w:val="00ED1C3B"/>
    <w:pPr>
      <w:keepNext w:val="0"/>
      <w:tabs>
        <w:tab w:val="num" w:pos="720"/>
      </w:tabs>
      <w:ind w:left="720" w:hanging="720"/>
    </w:pPr>
    <w:rPr>
      <w:rFonts w:asciiTheme="minorHAnsi" w:eastAsiaTheme="minorHAnsi" w:hAnsiTheme="minorHAnsi" w:cstheme="minorBidi"/>
      <w:i/>
      <w:sz w:val="24"/>
      <w:lang w:val="ru-RU"/>
    </w:rPr>
  </w:style>
  <w:style w:type="character" w:styleId="affff3">
    <w:name w:val="line number"/>
    <w:uiPriority w:val="99"/>
    <w:unhideWhenUsed/>
    <w:rsid w:val="00ED1C3B"/>
  </w:style>
  <w:style w:type="paragraph" w:customStyle="1" w:styleId="Iauiue">
    <w:name w:val="Iau?iue"/>
    <w:uiPriority w:val="99"/>
    <w:rsid w:val="00ED1C3B"/>
    <w:pPr>
      <w:spacing w:after="0" w:line="240" w:lineRule="auto"/>
    </w:pPr>
    <w:rPr>
      <w:rFonts w:ascii="Times New Roman" w:eastAsia="Times New Roman" w:hAnsi="Times New Roman" w:cs="Times New Roman"/>
      <w:sz w:val="20"/>
      <w:szCs w:val="20"/>
      <w:lang w:val="en-US" w:eastAsia="ru-RU"/>
    </w:rPr>
  </w:style>
  <w:style w:type="character" w:customStyle="1" w:styleId="3c">
    <w:name w:val="Основной шрифт абзаца3"/>
    <w:uiPriority w:val="99"/>
    <w:rsid w:val="00ED1C3B"/>
  </w:style>
  <w:style w:type="character" w:customStyle="1" w:styleId="WW8Num8z0">
    <w:name w:val="WW8Num8z0"/>
    <w:uiPriority w:val="99"/>
    <w:rsid w:val="00ED1C3B"/>
    <w:rPr>
      <w:rFonts w:ascii="Symbol" w:hAnsi="Symbol" w:hint="default"/>
    </w:rPr>
  </w:style>
  <w:style w:type="character" w:customStyle="1" w:styleId="affff4">
    <w:name w:val="Маркеры списка"/>
    <w:uiPriority w:val="99"/>
    <w:rsid w:val="00ED1C3B"/>
    <w:rPr>
      <w:rFonts w:ascii="OpenSymbol" w:hAnsi="OpenSymbol" w:hint="default"/>
    </w:rPr>
  </w:style>
  <w:style w:type="character" w:customStyle="1" w:styleId="44">
    <w:name w:val="Основной шрифт абзаца4"/>
    <w:uiPriority w:val="99"/>
    <w:rsid w:val="00ED1C3B"/>
  </w:style>
  <w:style w:type="character" w:customStyle="1" w:styleId="213">
    <w:name w:val="Знак Знак21"/>
    <w:uiPriority w:val="99"/>
    <w:rsid w:val="00ED1C3B"/>
    <w:rPr>
      <w:sz w:val="24"/>
      <w:lang w:val="ru-RU" w:eastAsia="ru-RU"/>
    </w:rPr>
  </w:style>
  <w:style w:type="character" w:customStyle="1" w:styleId="112">
    <w:name w:val="Знак Знак11"/>
    <w:uiPriority w:val="99"/>
    <w:rsid w:val="00ED1C3B"/>
    <w:rPr>
      <w:b/>
      <w:bCs w:val="0"/>
      <w:i/>
      <w:iCs w:val="0"/>
      <w:sz w:val="26"/>
      <w:lang w:val="ru-RU" w:eastAsia="ar-SA" w:bidi="ar-SA"/>
    </w:rPr>
  </w:style>
  <w:style w:type="character" w:customStyle="1" w:styleId="textdefault">
    <w:name w:val="text_default"/>
    <w:uiPriority w:val="99"/>
    <w:rsid w:val="00ED1C3B"/>
    <w:rPr>
      <w:rFonts w:ascii="Verdana" w:hAnsi="Verdana" w:hint="default"/>
      <w:color w:val="5E6466"/>
      <w:sz w:val="18"/>
    </w:rPr>
  </w:style>
  <w:style w:type="character" w:customStyle="1" w:styleId="1f5">
    <w:name w:val="Нумерованный список !! Знак1"/>
    <w:aliases w:val="Основной текст 1 Знак1,Надин стиль Знак Знак1"/>
    <w:rsid w:val="00ED1C3B"/>
    <w:rPr>
      <w:sz w:val="24"/>
      <w:szCs w:val="24"/>
      <w:lang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16396</Words>
  <Characters>93462</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109639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 Алексей Александрович</dc:creator>
  <cp:lastModifiedBy>User</cp:lastModifiedBy>
  <cp:revision>2</cp:revision>
  <dcterms:created xsi:type="dcterms:W3CDTF">2021-01-20T07:24:00Z</dcterms:created>
  <dcterms:modified xsi:type="dcterms:W3CDTF">2021-01-20T07:24:00Z</dcterms:modified>
</cp:coreProperties>
</file>